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550" w:rsidRPr="00007F57" w:rsidRDefault="00593B4C" w:rsidP="00537A21">
      <w:pPr>
        <w:pStyle w:val="Heading2"/>
        <w:jc w:val="center"/>
        <w:rPr>
          <w:rFonts w:ascii="Verdana" w:hAnsi="Verdana"/>
          <w:i w:val="0"/>
          <w:color w:val="808080"/>
          <w:sz w:val="28"/>
        </w:rPr>
      </w:pPr>
      <w:r>
        <w:rPr>
          <w:rFonts w:ascii="Verdana" w:hAnsi="Verdana"/>
          <w:i w:val="0"/>
          <w:noProof/>
          <w:color w:val="808080"/>
          <w:sz w:val="28"/>
        </w:rPr>
        <w:drawing>
          <wp:inline distT="0" distB="0" distL="0" distR="0">
            <wp:extent cx="1320800" cy="581660"/>
            <wp:effectExtent l="19050" t="0" r="0" b="0"/>
            <wp:docPr id="1" name="Picture 10" descr="A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G_logo.gif"/>
                    <pic:cNvPicPr>
                      <a:picLocks noChangeAspect="1" noChangeArrowheads="1"/>
                    </pic:cNvPicPr>
                  </pic:nvPicPr>
                  <pic:blipFill>
                    <a:blip r:embed="rId7" cstate="print"/>
                    <a:srcRect/>
                    <a:stretch>
                      <a:fillRect/>
                    </a:stretch>
                  </pic:blipFill>
                  <pic:spPr bwMode="auto">
                    <a:xfrm>
                      <a:off x="0" y="0"/>
                      <a:ext cx="1320800" cy="581660"/>
                    </a:xfrm>
                    <a:prstGeom prst="rect">
                      <a:avLst/>
                    </a:prstGeom>
                    <a:noFill/>
                    <a:ln w="9525">
                      <a:noFill/>
                      <a:miter lim="800000"/>
                      <a:headEnd/>
                      <a:tailEnd/>
                    </a:ln>
                  </pic:spPr>
                </pic:pic>
              </a:graphicData>
            </a:graphic>
          </wp:inline>
        </w:drawing>
      </w:r>
      <w:r w:rsidR="00D87A85">
        <w:rPr>
          <w:rFonts w:ascii="Verdana" w:hAnsi="Verdana"/>
          <w:i w:val="0"/>
          <w:color w:val="808080"/>
          <w:sz w:val="28"/>
        </w:rPr>
        <w:tab/>
      </w:r>
      <w:r w:rsidR="00D87A85">
        <w:rPr>
          <w:rFonts w:ascii="Verdana" w:hAnsi="Verdana"/>
          <w:i w:val="0"/>
          <w:color w:val="808080"/>
          <w:sz w:val="28"/>
        </w:rPr>
        <w:tab/>
      </w:r>
      <w:r w:rsidR="00D87A85">
        <w:rPr>
          <w:rFonts w:ascii="Verdana" w:hAnsi="Verdana"/>
          <w:i w:val="0"/>
          <w:color w:val="808080"/>
          <w:sz w:val="28"/>
        </w:rPr>
        <w:tab/>
      </w:r>
      <w:r w:rsidR="002B01B5">
        <w:rPr>
          <w:rFonts w:ascii="Verdana" w:hAnsi="Verdana"/>
          <w:i w:val="0"/>
          <w:color w:val="0067AC"/>
          <w:sz w:val="36"/>
        </w:rPr>
        <w:t xml:space="preserve">Membership &amp; Communications Committee </w:t>
      </w:r>
      <w:r w:rsidR="00C06141">
        <w:rPr>
          <w:rFonts w:ascii="Verdana" w:hAnsi="Verdana"/>
          <w:i w:val="0"/>
          <w:color w:val="0067AC"/>
          <w:sz w:val="36"/>
        </w:rPr>
        <w:t>Notes</w:t>
      </w:r>
    </w:p>
    <w:tbl>
      <w:tblPr>
        <w:tblW w:w="0" w:type="auto"/>
        <w:tblBorders>
          <w:insideH w:val="single" w:sz="4" w:space="0" w:color="auto"/>
        </w:tblBorders>
        <w:tblLayout w:type="fixed"/>
        <w:tblLook w:val="01E0"/>
      </w:tblPr>
      <w:tblGrid>
        <w:gridCol w:w="808"/>
        <w:gridCol w:w="380"/>
        <w:gridCol w:w="2610"/>
        <w:gridCol w:w="270"/>
        <w:gridCol w:w="1350"/>
        <w:gridCol w:w="180"/>
        <w:gridCol w:w="3510"/>
        <w:gridCol w:w="5500"/>
        <w:gridCol w:w="8"/>
      </w:tblGrid>
      <w:tr w:rsidR="00856550" w:rsidRPr="003D3132" w:rsidTr="007433EC">
        <w:trPr>
          <w:trHeight w:val="2844"/>
        </w:trPr>
        <w:tc>
          <w:tcPr>
            <w:tcW w:w="5598" w:type="dxa"/>
            <w:gridSpan w:val="6"/>
          </w:tcPr>
          <w:tbl>
            <w:tblPr>
              <w:tblW w:w="0" w:type="auto"/>
              <w:tblLayout w:type="fixed"/>
              <w:tblLook w:val="00BF"/>
            </w:tblPr>
            <w:tblGrid>
              <w:gridCol w:w="1080"/>
              <w:gridCol w:w="4302"/>
            </w:tblGrid>
            <w:tr w:rsidR="004A7DD9">
              <w:tc>
                <w:tcPr>
                  <w:tcW w:w="1080" w:type="dxa"/>
                </w:tcPr>
                <w:p w:rsidR="004A7DD9" w:rsidRPr="004D3752" w:rsidRDefault="00593B4C" w:rsidP="00856550">
                  <w:pPr>
                    <w:rPr>
                      <w:rFonts w:ascii="Verdana" w:hAnsi="Verdana"/>
                      <w:b/>
                      <w:snapToGrid w:val="0"/>
                      <w:sz w:val="28"/>
                      <w:szCs w:val="28"/>
                    </w:rPr>
                  </w:pPr>
                  <w:r>
                    <w:rPr>
                      <w:rFonts w:ascii="Verdana" w:hAnsi="Verdana"/>
                      <w:b/>
                      <w:noProof/>
                      <w:sz w:val="28"/>
                      <w:szCs w:val="28"/>
                    </w:rPr>
                    <w:drawing>
                      <wp:inline distT="0" distB="0" distL="0" distR="0">
                        <wp:extent cx="406400" cy="406400"/>
                        <wp:effectExtent l="19050" t="0" r="0" b="0"/>
                        <wp:docPr id="37" name="Picture 2" descr="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endar"/>
                                <pic:cNvPicPr>
                                  <a:picLocks noChangeAspect="1" noChangeArrowheads="1"/>
                                </pic:cNvPicPr>
                              </pic:nvPicPr>
                              <pic:blipFill>
                                <a:blip r:embed="rId8" cstate="print"/>
                                <a:srcRect/>
                                <a:stretch>
                                  <a:fillRect/>
                                </a:stretch>
                              </pic:blipFill>
                              <pic:spPr bwMode="auto">
                                <a:xfrm>
                                  <a:off x="0" y="0"/>
                                  <a:ext cx="406400" cy="406400"/>
                                </a:xfrm>
                                <a:prstGeom prst="rect">
                                  <a:avLst/>
                                </a:prstGeom>
                                <a:noFill/>
                                <a:ln w="9525">
                                  <a:noFill/>
                                  <a:miter lim="800000"/>
                                  <a:headEnd/>
                                  <a:tailEnd/>
                                </a:ln>
                              </pic:spPr>
                            </pic:pic>
                          </a:graphicData>
                        </a:graphic>
                      </wp:inline>
                    </w:drawing>
                  </w:r>
                </w:p>
              </w:tc>
              <w:tc>
                <w:tcPr>
                  <w:tcW w:w="4302" w:type="dxa"/>
                  <w:vAlign w:val="center"/>
                </w:tcPr>
                <w:p w:rsidR="004A7DD9" w:rsidRPr="00F27318" w:rsidRDefault="00F27318" w:rsidP="008C787A">
                  <w:pPr>
                    <w:rPr>
                      <w:rFonts w:ascii="Verdana" w:hAnsi="Verdana"/>
                      <w:snapToGrid w:val="0"/>
                      <w:sz w:val="16"/>
                    </w:rPr>
                  </w:pPr>
                  <w:r>
                    <w:rPr>
                      <w:rFonts w:ascii="Verdana" w:hAnsi="Verdana"/>
                      <w:b/>
                      <w:snapToGrid w:val="0"/>
                      <w:sz w:val="28"/>
                      <w:szCs w:val="28"/>
                    </w:rPr>
                    <w:t>2011-</w:t>
                  </w:r>
                  <w:r w:rsidR="00A61D91">
                    <w:rPr>
                      <w:rFonts w:ascii="Verdana" w:hAnsi="Verdana"/>
                      <w:b/>
                      <w:snapToGrid w:val="0"/>
                      <w:sz w:val="28"/>
                      <w:szCs w:val="28"/>
                    </w:rPr>
                    <w:t>1</w:t>
                  </w:r>
                  <w:r w:rsidR="008C787A">
                    <w:rPr>
                      <w:rFonts w:ascii="Verdana" w:hAnsi="Verdana"/>
                      <w:b/>
                      <w:snapToGrid w:val="0"/>
                      <w:sz w:val="28"/>
                      <w:szCs w:val="28"/>
                    </w:rPr>
                    <w:t>1</w:t>
                  </w:r>
                  <w:r w:rsidR="00A61D91">
                    <w:rPr>
                      <w:rFonts w:ascii="Verdana" w:hAnsi="Verdana"/>
                      <w:b/>
                      <w:snapToGrid w:val="0"/>
                      <w:sz w:val="28"/>
                      <w:szCs w:val="28"/>
                    </w:rPr>
                    <w:t>-0</w:t>
                  </w:r>
                  <w:r w:rsidR="008C787A">
                    <w:rPr>
                      <w:rFonts w:ascii="Verdana" w:hAnsi="Verdana"/>
                      <w:b/>
                      <w:snapToGrid w:val="0"/>
                      <w:sz w:val="28"/>
                      <w:szCs w:val="28"/>
                    </w:rPr>
                    <w:t>9</w:t>
                  </w:r>
                  <w:r w:rsidR="008C787A">
                    <w:rPr>
                      <w:rFonts w:ascii="Verdana" w:hAnsi="Verdana"/>
                      <w:snapToGrid w:val="0"/>
                      <w:sz w:val="16"/>
                    </w:rPr>
                    <w:t>at Annual Conference</w:t>
                  </w:r>
                </w:p>
              </w:tc>
            </w:tr>
            <w:tr w:rsidR="004A7DD9">
              <w:tc>
                <w:tcPr>
                  <w:tcW w:w="1080" w:type="dxa"/>
                </w:tcPr>
                <w:p w:rsidR="004A7DD9" w:rsidRPr="004D3752" w:rsidRDefault="00593B4C" w:rsidP="00856550">
                  <w:pPr>
                    <w:rPr>
                      <w:rFonts w:ascii="Verdana" w:hAnsi="Verdana"/>
                      <w:b/>
                      <w:snapToGrid w:val="0"/>
                      <w:sz w:val="28"/>
                      <w:szCs w:val="28"/>
                    </w:rPr>
                  </w:pPr>
                  <w:r>
                    <w:rPr>
                      <w:rFonts w:ascii="Verdana" w:hAnsi="Verdana"/>
                      <w:b/>
                      <w:noProof/>
                      <w:sz w:val="28"/>
                      <w:szCs w:val="28"/>
                    </w:rPr>
                    <w:drawing>
                      <wp:inline distT="0" distB="0" distL="0" distR="0">
                        <wp:extent cx="406400" cy="406400"/>
                        <wp:effectExtent l="19050" t="0" r="0" b="0"/>
                        <wp:docPr id="38" name="Picture 3"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ck"/>
                                <pic:cNvPicPr>
                                  <a:picLocks noChangeAspect="1" noChangeArrowheads="1"/>
                                </pic:cNvPicPr>
                              </pic:nvPicPr>
                              <pic:blipFill>
                                <a:blip r:embed="rId9" cstate="print"/>
                                <a:srcRect/>
                                <a:stretch>
                                  <a:fillRect/>
                                </a:stretch>
                              </pic:blipFill>
                              <pic:spPr bwMode="auto">
                                <a:xfrm>
                                  <a:off x="0" y="0"/>
                                  <a:ext cx="406400" cy="406400"/>
                                </a:xfrm>
                                <a:prstGeom prst="rect">
                                  <a:avLst/>
                                </a:prstGeom>
                                <a:noFill/>
                                <a:ln w="9525">
                                  <a:noFill/>
                                  <a:miter lim="800000"/>
                                  <a:headEnd/>
                                  <a:tailEnd/>
                                </a:ln>
                              </pic:spPr>
                            </pic:pic>
                          </a:graphicData>
                        </a:graphic>
                      </wp:inline>
                    </w:drawing>
                  </w:r>
                </w:p>
              </w:tc>
              <w:tc>
                <w:tcPr>
                  <w:tcW w:w="4302" w:type="dxa"/>
                  <w:vAlign w:val="center"/>
                </w:tcPr>
                <w:p w:rsidR="00F27318" w:rsidRDefault="008C787A" w:rsidP="00F27318">
                  <w:pPr>
                    <w:rPr>
                      <w:rFonts w:ascii="Verdana" w:hAnsi="Verdana"/>
                      <w:snapToGrid w:val="0"/>
                      <w:color w:val="000000"/>
                    </w:rPr>
                  </w:pPr>
                  <w:r>
                    <w:rPr>
                      <w:rFonts w:ascii="Verdana" w:hAnsi="Verdana"/>
                      <w:snapToGrid w:val="0"/>
                    </w:rPr>
                    <w:t>4:30</w:t>
                  </w:r>
                  <w:r w:rsidR="001660C2">
                    <w:rPr>
                      <w:rFonts w:ascii="Verdana" w:hAnsi="Verdana"/>
                      <w:snapToGrid w:val="0"/>
                      <w:color w:val="000000"/>
                    </w:rPr>
                    <w:t xml:space="preserve"> </w:t>
                  </w:r>
                  <w:r w:rsidR="00A61D91">
                    <w:rPr>
                      <w:rFonts w:ascii="Verdana" w:hAnsi="Verdana"/>
                      <w:snapToGrid w:val="0"/>
                      <w:color w:val="000000"/>
                    </w:rPr>
                    <w:t>E</w:t>
                  </w:r>
                  <w:r w:rsidR="001660C2">
                    <w:rPr>
                      <w:rFonts w:ascii="Verdana" w:hAnsi="Verdana"/>
                      <w:snapToGrid w:val="0"/>
                      <w:color w:val="000000"/>
                    </w:rPr>
                    <w:t xml:space="preserve">T  </w:t>
                  </w:r>
                  <w:r>
                    <w:rPr>
                      <w:rFonts w:ascii="Verdana" w:hAnsi="Verdana"/>
                      <w:snapToGrid w:val="0"/>
                      <w:color w:val="000000"/>
                    </w:rPr>
                    <w:t>3:30 CT 2:30 MT</w:t>
                  </w:r>
                  <w:r w:rsidR="00A61D91">
                    <w:rPr>
                      <w:rFonts w:ascii="Verdana" w:hAnsi="Verdana"/>
                      <w:snapToGrid w:val="0"/>
                      <w:color w:val="000000"/>
                    </w:rPr>
                    <w:t xml:space="preserve">  </w:t>
                  </w:r>
                  <w:r>
                    <w:rPr>
                      <w:rFonts w:ascii="Verdana" w:hAnsi="Verdana"/>
                      <w:snapToGrid w:val="0"/>
                      <w:color w:val="000000"/>
                    </w:rPr>
                    <w:t>1:30 P</w:t>
                  </w:r>
                  <w:r w:rsidR="00A61D91">
                    <w:rPr>
                      <w:rFonts w:ascii="Verdana" w:hAnsi="Verdana"/>
                      <w:snapToGrid w:val="0"/>
                      <w:color w:val="000000"/>
                    </w:rPr>
                    <w:t>T</w:t>
                  </w:r>
                  <w:r w:rsidR="00F27318" w:rsidRPr="004D3752">
                    <w:rPr>
                      <w:rFonts w:ascii="Verdana" w:hAnsi="Verdana"/>
                      <w:snapToGrid w:val="0"/>
                      <w:color w:val="000000"/>
                    </w:rPr>
                    <w:t xml:space="preserve"> </w:t>
                  </w:r>
                </w:p>
                <w:p w:rsidR="004A7DD9" w:rsidRPr="00537A21" w:rsidRDefault="004A7DD9" w:rsidP="00F27318">
                  <w:pPr>
                    <w:rPr>
                      <w:rFonts w:ascii="Verdana" w:hAnsi="Verdana"/>
                      <w:b/>
                      <w:snapToGrid w:val="0"/>
                      <w:sz w:val="20"/>
                      <w:szCs w:val="20"/>
                    </w:rPr>
                  </w:pPr>
                </w:p>
              </w:tc>
            </w:tr>
            <w:tr w:rsidR="004A7DD9">
              <w:tc>
                <w:tcPr>
                  <w:tcW w:w="1080" w:type="dxa"/>
                </w:tcPr>
                <w:p w:rsidR="004A7DD9" w:rsidRPr="004D3752" w:rsidRDefault="00593B4C" w:rsidP="00856550">
                  <w:pPr>
                    <w:rPr>
                      <w:rFonts w:ascii="Verdana" w:hAnsi="Verdana"/>
                      <w:b/>
                      <w:snapToGrid w:val="0"/>
                      <w:sz w:val="28"/>
                      <w:szCs w:val="28"/>
                    </w:rPr>
                  </w:pPr>
                  <w:r>
                    <w:rPr>
                      <w:rFonts w:ascii="Verdana" w:hAnsi="Verdana"/>
                      <w:b/>
                      <w:noProof/>
                      <w:sz w:val="28"/>
                      <w:szCs w:val="28"/>
                    </w:rPr>
                    <w:drawing>
                      <wp:inline distT="0" distB="0" distL="0" distR="0">
                        <wp:extent cx="406400" cy="406400"/>
                        <wp:effectExtent l="19050" t="0" r="0" b="0"/>
                        <wp:docPr id="39" name="Picture 4"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ephone"/>
                                <pic:cNvPicPr>
                                  <a:picLocks noChangeAspect="1" noChangeArrowheads="1"/>
                                </pic:cNvPicPr>
                              </pic:nvPicPr>
                              <pic:blipFill>
                                <a:blip r:embed="rId10" cstate="print"/>
                                <a:srcRect/>
                                <a:stretch>
                                  <a:fillRect/>
                                </a:stretch>
                              </pic:blipFill>
                              <pic:spPr bwMode="auto">
                                <a:xfrm>
                                  <a:off x="0" y="0"/>
                                  <a:ext cx="406400" cy="406400"/>
                                </a:xfrm>
                                <a:prstGeom prst="rect">
                                  <a:avLst/>
                                </a:prstGeom>
                                <a:noFill/>
                                <a:ln w="9525">
                                  <a:noFill/>
                                  <a:miter lim="800000"/>
                                  <a:headEnd/>
                                  <a:tailEnd/>
                                </a:ln>
                              </pic:spPr>
                            </pic:pic>
                          </a:graphicData>
                        </a:graphic>
                      </wp:inline>
                    </w:drawing>
                  </w:r>
                </w:p>
              </w:tc>
              <w:tc>
                <w:tcPr>
                  <w:tcW w:w="4302" w:type="dxa"/>
                  <w:vAlign w:val="center"/>
                </w:tcPr>
                <w:p w:rsidR="006F6508" w:rsidRPr="006754D3" w:rsidRDefault="008C787A" w:rsidP="00F27318">
                  <w:pPr>
                    <w:rPr>
                      <w:rFonts w:ascii="Verdana" w:hAnsi="Verdana"/>
                      <w:b/>
                      <w:snapToGrid w:val="0"/>
                      <w:color w:val="FF0000"/>
                      <w:sz w:val="28"/>
                      <w:szCs w:val="28"/>
                    </w:rPr>
                  </w:pPr>
                  <w:r>
                    <w:rPr>
                      <w:rFonts w:ascii="Verdana" w:hAnsi="Verdana"/>
                      <w:b/>
                      <w:snapToGrid w:val="0"/>
                      <w:color w:val="FF0000"/>
                      <w:sz w:val="28"/>
                      <w:szCs w:val="28"/>
                    </w:rPr>
                    <w:t>No call in available for this meeting</w:t>
                  </w:r>
                </w:p>
              </w:tc>
            </w:tr>
            <w:tr w:rsidR="004A7DD9">
              <w:tc>
                <w:tcPr>
                  <w:tcW w:w="1080" w:type="dxa"/>
                </w:tcPr>
                <w:p w:rsidR="004A7DD9" w:rsidRPr="004D3752" w:rsidRDefault="00593B4C" w:rsidP="00856550">
                  <w:pPr>
                    <w:rPr>
                      <w:rFonts w:ascii="Verdana" w:hAnsi="Verdana"/>
                      <w:b/>
                      <w:snapToGrid w:val="0"/>
                      <w:sz w:val="28"/>
                      <w:szCs w:val="28"/>
                    </w:rPr>
                  </w:pPr>
                  <w:r>
                    <w:rPr>
                      <w:rFonts w:ascii="Verdana" w:hAnsi="Verdana"/>
                      <w:b/>
                      <w:noProof/>
                      <w:sz w:val="28"/>
                      <w:szCs w:val="28"/>
                    </w:rPr>
                    <w:drawing>
                      <wp:inline distT="0" distB="0" distL="0" distR="0">
                        <wp:extent cx="406400" cy="406400"/>
                        <wp:effectExtent l="0" t="0" r="0" b="0"/>
                        <wp:docPr id="40" name="Picture 5" descr="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nitor"/>
                                <pic:cNvPicPr>
                                  <a:picLocks noChangeAspect="1" noChangeArrowheads="1"/>
                                </pic:cNvPicPr>
                              </pic:nvPicPr>
                              <pic:blipFill>
                                <a:blip r:embed="rId11" cstate="print"/>
                                <a:srcRect/>
                                <a:stretch>
                                  <a:fillRect/>
                                </a:stretch>
                              </pic:blipFill>
                              <pic:spPr bwMode="auto">
                                <a:xfrm>
                                  <a:off x="0" y="0"/>
                                  <a:ext cx="406400" cy="406400"/>
                                </a:xfrm>
                                <a:prstGeom prst="rect">
                                  <a:avLst/>
                                </a:prstGeom>
                                <a:noFill/>
                                <a:ln w="9525">
                                  <a:noFill/>
                                  <a:miter lim="800000"/>
                                  <a:headEnd/>
                                  <a:tailEnd/>
                                </a:ln>
                              </pic:spPr>
                            </pic:pic>
                          </a:graphicData>
                        </a:graphic>
                      </wp:inline>
                    </w:drawing>
                  </w:r>
                </w:p>
              </w:tc>
              <w:tc>
                <w:tcPr>
                  <w:tcW w:w="4302" w:type="dxa"/>
                  <w:vAlign w:val="center"/>
                </w:tcPr>
                <w:p w:rsidR="004A7DD9" w:rsidRPr="004D3752" w:rsidRDefault="004A7DD9" w:rsidP="00E62E89">
                  <w:pPr>
                    <w:rPr>
                      <w:rFonts w:ascii="Verdana" w:hAnsi="Verdana"/>
                      <w:snapToGrid w:val="0"/>
                      <w:sz w:val="16"/>
                      <w:szCs w:val="28"/>
                    </w:rPr>
                  </w:pPr>
                </w:p>
              </w:tc>
            </w:tr>
            <w:tr w:rsidR="00BD6E26">
              <w:tc>
                <w:tcPr>
                  <w:tcW w:w="1080" w:type="dxa"/>
                </w:tcPr>
                <w:p w:rsidR="00BD6E26" w:rsidRPr="009060BF" w:rsidRDefault="009060BF" w:rsidP="00856550">
                  <w:pPr>
                    <w:rPr>
                      <w:rFonts w:ascii="Verdana" w:hAnsi="Verdana"/>
                      <w:b/>
                      <w:noProof/>
                      <w:sz w:val="20"/>
                      <w:szCs w:val="20"/>
                    </w:rPr>
                  </w:pPr>
                  <w:r w:rsidRPr="009060BF">
                    <w:rPr>
                      <w:rFonts w:ascii="Calibri" w:hAnsi="Calibri"/>
                      <w:sz w:val="20"/>
                      <w:szCs w:val="20"/>
                    </w:rPr>
                    <w:t>Acronyms:</w:t>
                  </w:r>
                </w:p>
              </w:tc>
              <w:tc>
                <w:tcPr>
                  <w:tcW w:w="4302" w:type="dxa"/>
                  <w:vAlign w:val="center"/>
                </w:tcPr>
                <w:p w:rsidR="00BD6E26" w:rsidRDefault="00BD6E26" w:rsidP="00E62E89">
                  <w:pPr>
                    <w:rPr>
                      <w:rFonts w:ascii="Calibri" w:hAnsi="Calibri"/>
                    </w:rPr>
                  </w:pPr>
                </w:p>
              </w:tc>
            </w:tr>
            <w:tr w:rsidR="00BD6E26">
              <w:tc>
                <w:tcPr>
                  <w:tcW w:w="1080" w:type="dxa"/>
                </w:tcPr>
                <w:p w:rsidR="00BD6E26" w:rsidRPr="004D3752" w:rsidRDefault="00BD6E26" w:rsidP="00856550">
                  <w:pPr>
                    <w:rPr>
                      <w:rFonts w:ascii="Verdana" w:hAnsi="Verdana"/>
                      <w:b/>
                      <w:noProof/>
                      <w:sz w:val="28"/>
                      <w:szCs w:val="28"/>
                    </w:rPr>
                  </w:pPr>
                  <w:r>
                    <w:rPr>
                      <w:rFonts w:ascii="Verdana" w:hAnsi="Verdana"/>
                      <w:b/>
                      <w:noProof/>
                      <w:sz w:val="28"/>
                      <w:szCs w:val="28"/>
                    </w:rPr>
                    <w:t>MSA</w:t>
                  </w:r>
                </w:p>
              </w:tc>
              <w:tc>
                <w:tcPr>
                  <w:tcW w:w="4302" w:type="dxa"/>
                  <w:vAlign w:val="center"/>
                </w:tcPr>
                <w:p w:rsidR="00BD6E26" w:rsidRDefault="00BD6E26" w:rsidP="00E62E89">
                  <w:pPr>
                    <w:rPr>
                      <w:rFonts w:ascii="Calibri" w:hAnsi="Calibri"/>
                    </w:rPr>
                  </w:pPr>
                  <w:r>
                    <w:rPr>
                      <w:rFonts w:ascii="Calibri" w:hAnsi="Calibri"/>
                    </w:rPr>
                    <w:t>Moved, seconded, approved</w:t>
                  </w:r>
                </w:p>
              </w:tc>
            </w:tr>
            <w:tr w:rsidR="00BD6E26">
              <w:tc>
                <w:tcPr>
                  <w:tcW w:w="1080" w:type="dxa"/>
                </w:tcPr>
                <w:p w:rsidR="00BD6E26" w:rsidRDefault="00BD6E26" w:rsidP="00856550">
                  <w:pPr>
                    <w:rPr>
                      <w:rFonts w:ascii="Verdana" w:hAnsi="Verdana"/>
                      <w:b/>
                      <w:noProof/>
                      <w:sz w:val="28"/>
                      <w:szCs w:val="28"/>
                    </w:rPr>
                  </w:pPr>
                </w:p>
              </w:tc>
              <w:tc>
                <w:tcPr>
                  <w:tcW w:w="4302" w:type="dxa"/>
                  <w:vAlign w:val="center"/>
                </w:tcPr>
                <w:p w:rsidR="00BD6E26" w:rsidRDefault="00180540" w:rsidP="00E62E89">
                  <w:pPr>
                    <w:rPr>
                      <w:rFonts w:ascii="Calibri" w:hAnsi="Calibri"/>
                    </w:rPr>
                  </w:pPr>
                  <w:r>
                    <w:rPr>
                      <w:rFonts w:ascii="Calibri" w:hAnsi="Calibri"/>
                    </w:rPr>
                    <w:t xml:space="preserve"> </w:t>
                  </w:r>
                </w:p>
              </w:tc>
            </w:tr>
          </w:tbl>
          <w:p w:rsidR="00856550" w:rsidRPr="0078409B" w:rsidRDefault="00856550" w:rsidP="004A7DD9">
            <w:pPr>
              <w:rPr>
                <w:rFonts w:ascii="Verdana" w:hAnsi="Verdana"/>
                <w:color w:val="000000"/>
              </w:rPr>
            </w:pPr>
          </w:p>
        </w:tc>
        <w:tc>
          <w:tcPr>
            <w:tcW w:w="9018" w:type="dxa"/>
            <w:gridSpan w:val="3"/>
          </w:tcPr>
          <w:p w:rsidR="002B01B5" w:rsidRPr="002B01B5" w:rsidRDefault="004A7DD9" w:rsidP="002B01B5">
            <w:pPr>
              <w:rPr>
                <w:rFonts w:ascii="Verdana" w:hAnsi="Verdana" w:cs="Verdana"/>
                <w:color w:val="000000"/>
                <w:sz w:val="20"/>
                <w:szCs w:val="20"/>
              </w:rPr>
            </w:pPr>
            <w:r w:rsidRPr="006A6D9E">
              <w:rPr>
                <w:rFonts w:ascii="Verdana" w:hAnsi="Verdana"/>
                <w:b/>
                <w:snapToGrid w:val="0"/>
                <w:sz w:val="20"/>
                <w:u w:val="single"/>
              </w:rPr>
              <w:t>Contact</w:t>
            </w:r>
            <w:r w:rsidR="002B01B5">
              <w:rPr>
                <w:rFonts w:ascii="Verdana" w:hAnsi="Verdana"/>
                <w:b/>
                <w:snapToGrid w:val="0"/>
                <w:sz w:val="20"/>
                <w:u w:val="single"/>
              </w:rPr>
              <w:t>s</w:t>
            </w:r>
            <w:r w:rsidRPr="00DD4847">
              <w:rPr>
                <w:rFonts w:ascii="Verdana" w:hAnsi="Verdana"/>
                <w:snapToGrid w:val="0"/>
                <w:sz w:val="20"/>
              </w:rPr>
              <w:t>:</w:t>
            </w:r>
            <w:r w:rsidR="002B01B5" w:rsidRPr="00A67281">
              <w:rPr>
                <w:rFonts w:ascii="Verdana" w:hAnsi="Verdana" w:cs="Verdana"/>
                <w:color w:val="000000"/>
                <w:sz w:val="18"/>
                <w:szCs w:val="18"/>
              </w:rPr>
              <w:t xml:space="preserve"> </w:t>
            </w:r>
            <w:r w:rsidR="002B01B5" w:rsidRPr="002B01B5">
              <w:rPr>
                <w:rFonts w:ascii="Verdana" w:hAnsi="Verdana" w:cs="Verdana"/>
                <w:color w:val="000000"/>
                <w:sz w:val="20"/>
                <w:szCs w:val="20"/>
              </w:rPr>
              <w:t xml:space="preserve">Jerry Coupe </w:t>
            </w:r>
            <w:r w:rsidR="002B01B5" w:rsidRPr="002B01B5">
              <w:rPr>
                <w:rFonts w:ascii="Verdana" w:hAnsi="Verdana" w:cs="Verdana"/>
                <w:color w:val="000000"/>
                <w:sz w:val="20"/>
                <w:szCs w:val="20"/>
              </w:rPr>
              <w:sym w:font="Wingdings 2" w:char="F097"/>
            </w:r>
            <w:r w:rsidR="002B01B5" w:rsidRPr="002B01B5">
              <w:rPr>
                <w:rFonts w:ascii="Verdana" w:hAnsi="Verdana" w:cs="Verdana"/>
                <w:color w:val="000000"/>
                <w:sz w:val="20"/>
                <w:szCs w:val="20"/>
              </w:rPr>
              <w:t xml:space="preserve"> Chair </w:t>
            </w:r>
            <w:r w:rsidR="002B01B5" w:rsidRPr="002B01B5">
              <w:rPr>
                <w:rFonts w:ascii="Verdana" w:hAnsi="Verdana" w:cs="Verdana"/>
                <w:color w:val="000000"/>
                <w:sz w:val="20"/>
                <w:szCs w:val="20"/>
              </w:rPr>
              <w:sym w:font="Wingdings 2" w:char="F097"/>
            </w:r>
            <w:r w:rsidR="002B01B5" w:rsidRPr="002B01B5">
              <w:rPr>
                <w:rFonts w:ascii="Verdana" w:hAnsi="Verdana" w:cs="Verdana"/>
                <w:color w:val="000000"/>
                <w:sz w:val="20"/>
                <w:szCs w:val="20"/>
              </w:rPr>
              <w:t xml:space="preserve"> (206) 439-2220 </w:t>
            </w:r>
            <w:r w:rsidR="002B01B5" w:rsidRPr="002B01B5">
              <w:rPr>
                <w:rFonts w:ascii="Verdana" w:hAnsi="Verdana" w:cs="Verdana"/>
                <w:color w:val="000000"/>
                <w:sz w:val="20"/>
                <w:szCs w:val="20"/>
              </w:rPr>
              <w:sym w:font="Wingdings 2" w:char="F097"/>
            </w:r>
            <w:r w:rsidR="002B01B5" w:rsidRPr="002B01B5">
              <w:rPr>
                <w:rFonts w:ascii="Verdana" w:hAnsi="Verdana" w:cs="Verdana"/>
                <w:color w:val="000000"/>
                <w:sz w:val="20"/>
                <w:szCs w:val="20"/>
              </w:rPr>
              <w:t xml:space="preserve"> </w:t>
            </w:r>
            <w:hyperlink r:id="rId12" w:history="1">
              <w:r w:rsidR="002B01B5" w:rsidRPr="002B01B5">
                <w:rPr>
                  <w:rStyle w:val="Hyperlink"/>
                  <w:rFonts w:ascii="Verdana" w:hAnsi="Verdana" w:cs="Verdana"/>
                  <w:sz w:val="20"/>
                  <w:szCs w:val="20"/>
                </w:rPr>
                <w:t>jcoupe@wilburellis.com</w:t>
              </w:r>
            </w:hyperlink>
          </w:p>
          <w:p w:rsidR="002B01B5" w:rsidRPr="002B01B5" w:rsidRDefault="002B01B5" w:rsidP="002B01B5">
            <w:pPr>
              <w:rPr>
                <w:rFonts w:ascii="Verdana" w:hAnsi="Verdana" w:cs="Verdana"/>
                <w:color w:val="000000"/>
                <w:sz w:val="20"/>
                <w:szCs w:val="20"/>
              </w:rPr>
            </w:pPr>
            <w:r w:rsidRPr="002B01B5">
              <w:rPr>
                <w:rFonts w:ascii="Verdana" w:hAnsi="Verdana" w:cs="Verdana"/>
                <w:color w:val="000000"/>
                <w:sz w:val="20"/>
                <w:szCs w:val="20"/>
              </w:rPr>
              <w:t xml:space="preserve">Marcia Rhodus </w:t>
            </w:r>
            <w:r w:rsidRPr="002B01B5">
              <w:rPr>
                <w:rFonts w:ascii="Verdana" w:hAnsi="Verdana" w:cs="Verdana"/>
                <w:color w:val="000000"/>
                <w:sz w:val="20"/>
                <w:szCs w:val="20"/>
              </w:rPr>
              <w:sym w:font="Wingdings 2" w:char="F097"/>
            </w:r>
            <w:r w:rsidRPr="002B01B5">
              <w:rPr>
                <w:rFonts w:ascii="Verdana" w:hAnsi="Verdana" w:cs="Verdana"/>
                <w:color w:val="000000"/>
                <w:sz w:val="20"/>
                <w:szCs w:val="20"/>
              </w:rPr>
              <w:t xml:space="preserve"> Vice Chair </w:t>
            </w:r>
            <w:r w:rsidRPr="002B01B5">
              <w:rPr>
                <w:rFonts w:ascii="Verdana" w:hAnsi="Verdana" w:cs="Verdana"/>
                <w:color w:val="000000"/>
                <w:sz w:val="20"/>
                <w:szCs w:val="20"/>
              </w:rPr>
              <w:sym w:font="Wingdings 2" w:char="F097"/>
            </w:r>
            <w:r w:rsidRPr="002B01B5">
              <w:rPr>
                <w:rFonts w:ascii="Verdana" w:hAnsi="Verdana" w:cs="Verdana"/>
                <w:color w:val="000000"/>
                <w:sz w:val="20"/>
                <w:szCs w:val="20"/>
              </w:rPr>
              <w:t xml:space="preserve"> (314) 694-8759 </w:t>
            </w:r>
            <w:r w:rsidRPr="002B01B5">
              <w:rPr>
                <w:rFonts w:ascii="Verdana" w:hAnsi="Verdana" w:cs="Verdana"/>
                <w:color w:val="000000"/>
                <w:sz w:val="20"/>
                <w:szCs w:val="20"/>
              </w:rPr>
              <w:sym w:font="Wingdings 2" w:char="F097"/>
            </w:r>
            <w:r>
              <w:rPr>
                <w:rFonts w:ascii="Verdana" w:hAnsi="Verdana" w:cs="Verdana"/>
                <w:color w:val="000000"/>
                <w:sz w:val="20"/>
                <w:szCs w:val="20"/>
              </w:rPr>
              <w:t xml:space="preserve"> </w:t>
            </w:r>
            <w:r w:rsidRPr="002B01B5">
              <w:rPr>
                <w:rFonts w:ascii="Verdana" w:hAnsi="Verdana" w:cs="Verdana"/>
                <w:color w:val="000000"/>
                <w:sz w:val="20"/>
                <w:szCs w:val="20"/>
              </w:rPr>
              <w:t>marcia.k.rhodus@monsanto.com</w:t>
            </w:r>
          </w:p>
          <w:p w:rsidR="0084740E" w:rsidRDefault="0084740E" w:rsidP="004A7DD9">
            <w:pPr>
              <w:rPr>
                <w:rFonts w:ascii="Verdana" w:hAnsi="Verdana"/>
                <w:snapToGrid w:val="0"/>
                <w:sz w:val="20"/>
              </w:rPr>
            </w:pPr>
          </w:p>
          <w:p w:rsidR="004A7DD9" w:rsidRPr="00776B91" w:rsidRDefault="004A7DD9" w:rsidP="004A7DD9">
            <w:pPr>
              <w:rPr>
                <w:rFonts w:ascii="Verdana" w:hAnsi="Verdana"/>
                <w:sz w:val="16"/>
                <w:szCs w:val="16"/>
              </w:rPr>
            </w:pPr>
            <w:r>
              <w:rPr>
                <w:rFonts w:ascii="Verdana" w:hAnsi="Verdana"/>
                <w:color w:val="000000"/>
                <w:sz w:val="16"/>
              </w:rPr>
              <w:tab/>
            </w:r>
            <w:r>
              <w:rPr>
                <w:rFonts w:ascii="Verdana" w:hAnsi="Verdana"/>
                <w:color w:val="000000"/>
                <w:sz w:val="16"/>
              </w:rPr>
              <w:tab/>
            </w:r>
            <w:r>
              <w:rPr>
                <w:rFonts w:ascii="Verdana" w:hAnsi="Verdana"/>
                <w:color w:val="000000"/>
                <w:sz w:val="16"/>
              </w:rPr>
              <w:tab/>
            </w:r>
            <w:r>
              <w:rPr>
                <w:rFonts w:ascii="Verdana" w:hAnsi="Verdana"/>
                <w:color w:val="000000"/>
                <w:sz w:val="16"/>
              </w:rPr>
              <w:tab/>
            </w:r>
            <w:r w:rsidR="00776B91" w:rsidRPr="00776B91">
              <w:rPr>
                <w:rFonts w:ascii="Verdana" w:hAnsi="Verdana"/>
                <w:color w:val="000000"/>
                <w:sz w:val="16"/>
                <w:szCs w:val="16"/>
              </w:rPr>
              <w:t xml:space="preserve"> </w:t>
            </w:r>
          </w:p>
          <w:tbl>
            <w:tblPr>
              <w:tblW w:w="0" w:type="auto"/>
              <w:tblLayout w:type="fixed"/>
              <w:tblLook w:val="00BF"/>
            </w:tblPr>
            <w:tblGrid>
              <w:gridCol w:w="1188"/>
              <w:gridCol w:w="2610"/>
              <w:gridCol w:w="595"/>
              <w:gridCol w:w="4394"/>
            </w:tblGrid>
            <w:tr w:rsidR="004A7DD9">
              <w:trPr>
                <w:gridAfter w:val="2"/>
                <w:wAfter w:w="4989" w:type="dxa"/>
              </w:trPr>
              <w:tc>
                <w:tcPr>
                  <w:tcW w:w="1188" w:type="dxa"/>
                </w:tcPr>
                <w:p w:rsidR="004A7DD9" w:rsidRPr="004D3752" w:rsidRDefault="00593B4C">
                  <w:pPr>
                    <w:rPr>
                      <w:rFonts w:ascii="Verdana" w:hAnsi="Verdana"/>
                      <w:b/>
                      <w:bCs/>
                      <w:color w:val="000000"/>
                      <w:sz w:val="32"/>
                    </w:rPr>
                  </w:pPr>
                  <w:r>
                    <w:rPr>
                      <w:rFonts w:ascii="Verdana" w:hAnsi="Verdana"/>
                      <w:b/>
                      <w:noProof/>
                      <w:color w:val="000000"/>
                      <w:sz w:val="32"/>
                    </w:rPr>
                    <w:drawing>
                      <wp:inline distT="0" distB="0" distL="0" distR="0">
                        <wp:extent cx="406400" cy="406400"/>
                        <wp:effectExtent l="19050" t="0" r="0" b="0"/>
                        <wp:docPr id="42" name="Picture 6" descr="use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1"/>
                                <pic:cNvPicPr>
                                  <a:picLocks noChangeAspect="1" noChangeArrowheads="1"/>
                                </pic:cNvPicPr>
                              </pic:nvPicPr>
                              <pic:blipFill>
                                <a:blip r:embed="rId13" cstate="print"/>
                                <a:srcRect/>
                                <a:stretch>
                                  <a:fillRect/>
                                </a:stretch>
                              </pic:blipFill>
                              <pic:spPr bwMode="auto">
                                <a:xfrm>
                                  <a:off x="0" y="0"/>
                                  <a:ext cx="406400" cy="406400"/>
                                </a:xfrm>
                                <a:prstGeom prst="rect">
                                  <a:avLst/>
                                </a:prstGeom>
                                <a:noFill/>
                                <a:ln w="9525">
                                  <a:noFill/>
                                  <a:miter lim="800000"/>
                                  <a:headEnd/>
                                  <a:tailEnd/>
                                </a:ln>
                              </pic:spPr>
                            </pic:pic>
                          </a:graphicData>
                        </a:graphic>
                      </wp:inline>
                    </w:drawing>
                  </w:r>
                </w:p>
              </w:tc>
              <w:tc>
                <w:tcPr>
                  <w:tcW w:w="2610" w:type="dxa"/>
                  <w:vAlign w:val="center"/>
                </w:tcPr>
                <w:p w:rsidR="004A7DD9" w:rsidRPr="004D3752" w:rsidRDefault="004A7DD9">
                  <w:pPr>
                    <w:rPr>
                      <w:rFonts w:ascii="Verdana" w:hAnsi="Verdana"/>
                      <w:b/>
                      <w:bCs/>
                      <w:color w:val="000000"/>
                      <w:sz w:val="32"/>
                    </w:rPr>
                  </w:pPr>
                  <w:r w:rsidRPr="004D3752">
                    <w:rPr>
                      <w:rFonts w:ascii="Verdana" w:hAnsi="Verdana" w:cs="Arial"/>
                      <w:b/>
                      <w:bCs/>
                      <w:iCs/>
                      <w:color w:val="0067AC"/>
                      <w:sz w:val="32"/>
                    </w:rPr>
                    <w:t>Attendees</w:t>
                  </w:r>
                </w:p>
              </w:tc>
            </w:tr>
            <w:tr w:rsidR="004A7DD9" w:rsidRPr="00DD4847">
              <w:tc>
                <w:tcPr>
                  <w:tcW w:w="4393" w:type="dxa"/>
                  <w:gridSpan w:val="3"/>
                </w:tcPr>
                <w:p w:rsidR="002B01B5" w:rsidRDefault="00A75631" w:rsidP="002B01B5">
                  <w:pPr>
                    <w:rPr>
                      <w:rFonts w:ascii="Consolas" w:hAnsi="Consolas" w:cs="Verdana"/>
                      <w:color w:val="000000"/>
                      <w:sz w:val="20"/>
                      <w:szCs w:val="20"/>
                    </w:rPr>
                  </w:pPr>
                  <w:r>
                    <w:rPr>
                      <w:rFonts w:ascii="Consolas" w:hAnsi="Consolas" w:cs="Verdana"/>
                      <w:color w:val="000000"/>
                      <w:sz w:val="20"/>
                      <w:szCs w:val="20"/>
                    </w:rPr>
                    <w:t>[</w:t>
                  </w:r>
                  <w:r w:rsidR="008C787A">
                    <w:rPr>
                      <w:rFonts w:ascii="Consolas" w:hAnsi="Consolas" w:cs="Verdana"/>
                      <w:color w:val="000000"/>
                      <w:sz w:val="20"/>
                      <w:szCs w:val="20"/>
                    </w:rPr>
                    <w:t>X]</w:t>
                  </w:r>
                  <w:r w:rsidR="002B01B5" w:rsidRPr="002B01B5">
                    <w:rPr>
                      <w:rFonts w:ascii="Consolas" w:hAnsi="Consolas" w:cs="Verdana"/>
                      <w:color w:val="000000"/>
                      <w:sz w:val="20"/>
                      <w:szCs w:val="20"/>
                    </w:rPr>
                    <w:t xml:space="preserve"> </w:t>
                  </w:r>
                  <w:r w:rsidR="002B01B5">
                    <w:rPr>
                      <w:rFonts w:ascii="Consolas" w:hAnsi="Consolas" w:cs="Verdana"/>
                      <w:color w:val="000000"/>
                      <w:sz w:val="20"/>
                      <w:szCs w:val="20"/>
                    </w:rPr>
                    <w:t>A</w:t>
                  </w:r>
                  <w:r>
                    <w:rPr>
                      <w:rFonts w:ascii="Consolas" w:hAnsi="Consolas" w:cs="Verdana"/>
                      <w:color w:val="000000"/>
                      <w:sz w:val="20"/>
                      <w:szCs w:val="20"/>
                    </w:rPr>
                    <w:t>n</w:t>
                  </w:r>
                  <w:r w:rsidR="002B01B5">
                    <w:rPr>
                      <w:rFonts w:ascii="Consolas" w:hAnsi="Consolas" w:cs="Verdana"/>
                      <w:color w:val="000000"/>
                      <w:sz w:val="20"/>
                      <w:szCs w:val="20"/>
                    </w:rPr>
                    <w:t>drian</w:t>
                  </w:r>
                  <w:r>
                    <w:rPr>
                      <w:rFonts w:ascii="Consolas" w:hAnsi="Consolas" w:cs="Verdana"/>
                      <w:color w:val="000000"/>
                      <w:sz w:val="20"/>
                      <w:szCs w:val="20"/>
                    </w:rPr>
                    <w:t>a</w:t>
                  </w:r>
                  <w:r w:rsidR="002B01B5">
                    <w:rPr>
                      <w:rFonts w:ascii="Consolas" w:hAnsi="Consolas" w:cs="Verdana"/>
                      <w:color w:val="000000"/>
                      <w:sz w:val="20"/>
                      <w:szCs w:val="20"/>
                    </w:rPr>
                    <w:t xml:space="preserve"> Doukas</w:t>
                  </w:r>
                </w:p>
                <w:p w:rsidR="002B01B5" w:rsidRDefault="002B01B5" w:rsidP="002B01B5">
                  <w:pPr>
                    <w:rPr>
                      <w:rFonts w:ascii="Consolas" w:hAnsi="Consolas" w:cs="Verdana"/>
                      <w:color w:val="000000"/>
                      <w:sz w:val="20"/>
                      <w:szCs w:val="20"/>
                    </w:rPr>
                  </w:pPr>
                  <w:r>
                    <w:rPr>
                      <w:rFonts w:ascii="Consolas" w:hAnsi="Consolas" w:cs="Verdana"/>
                      <w:color w:val="000000"/>
                      <w:sz w:val="20"/>
                      <w:szCs w:val="20"/>
                    </w:rPr>
                    <w:t>[ ] Bruce Blitch</w:t>
                  </w:r>
                </w:p>
                <w:p w:rsidR="002B01B5" w:rsidRPr="002B01B5" w:rsidRDefault="002B01B5" w:rsidP="002B01B5">
                  <w:pPr>
                    <w:rPr>
                      <w:rFonts w:ascii="Consolas" w:hAnsi="Consolas" w:cs="Verdana"/>
                      <w:color w:val="000000"/>
                      <w:sz w:val="20"/>
                      <w:szCs w:val="20"/>
                    </w:rPr>
                  </w:pPr>
                  <w:r>
                    <w:rPr>
                      <w:rFonts w:ascii="Consolas" w:hAnsi="Consolas" w:cs="Verdana"/>
                      <w:color w:val="000000"/>
                      <w:sz w:val="20"/>
                      <w:szCs w:val="20"/>
                    </w:rPr>
                    <w:t xml:space="preserve">[ ] </w:t>
                  </w:r>
                  <w:r w:rsidRPr="002B01B5">
                    <w:rPr>
                      <w:rFonts w:ascii="Consolas" w:hAnsi="Consolas" w:cs="Verdana"/>
                      <w:color w:val="000000"/>
                      <w:sz w:val="20"/>
                      <w:szCs w:val="20"/>
                    </w:rPr>
                    <w:t xml:space="preserve">Charissa Aclin                        </w:t>
                  </w:r>
                </w:p>
                <w:p w:rsidR="002B01B5" w:rsidRPr="002B01B5" w:rsidRDefault="002B01B5" w:rsidP="002B01B5">
                  <w:pPr>
                    <w:rPr>
                      <w:rFonts w:ascii="Consolas" w:hAnsi="Consolas" w:cs="Verdana"/>
                      <w:color w:val="000000"/>
                      <w:sz w:val="20"/>
                      <w:szCs w:val="20"/>
                    </w:rPr>
                  </w:pPr>
                  <w:r w:rsidRPr="002B01B5">
                    <w:rPr>
                      <w:rFonts w:ascii="Consolas" w:hAnsi="Consolas" w:cs="Verdana"/>
                      <w:color w:val="000000"/>
                      <w:sz w:val="20"/>
                      <w:szCs w:val="20"/>
                    </w:rPr>
                    <w:t>[ ] Chip Donahue</w:t>
                  </w:r>
                </w:p>
                <w:p w:rsidR="002B01B5" w:rsidRDefault="002B01B5" w:rsidP="002B01B5">
                  <w:pPr>
                    <w:rPr>
                      <w:rFonts w:ascii="Consolas" w:hAnsi="Consolas" w:cs="Verdana"/>
                      <w:color w:val="000000"/>
                      <w:sz w:val="20"/>
                      <w:szCs w:val="20"/>
                    </w:rPr>
                  </w:pPr>
                  <w:r w:rsidRPr="002B01B5">
                    <w:rPr>
                      <w:rFonts w:ascii="Consolas" w:hAnsi="Consolas" w:cs="Verdana"/>
                      <w:color w:val="000000"/>
                      <w:sz w:val="20"/>
                      <w:szCs w:val="20"/>
                    </w:rPr>
                    <w:t>[</w:t>
                  </w:r>
                  <w:r>
                    <w:rPr>
                      <w:rFonts w:ascii="Consolas" w:hAnsi="Consolas" w:cs="Verdana"/>
                      <w:color w:val="000000"/>
                      <w:sz w:val="20"/>
                      <w:szCs w:val="20"/>
                    </w:rPr>
                    <w:t xml:space="preserve"> </w:t>
                  </w:r>
                  <w:r w:rsidRPr="002B01B5">
                    <w:rPr>
                      <w:rFonts w:ascii="Consolas" w:hAnsi="Consolas" w:cs="Verdana"/>
                      <w:color w:val="000000"/>
                      <w:sz w:val="20"/>
                      <w:szCs w:val="20"/>
                    </w:rPr>
                    <w:t xml:space="preserve">] </w:t>
                  </w:r>
                  <w:r>
                    <w:rPr>
                      <w:rFonts w:ascii="Consolas" w:hAnsi="Consolas" w:cs="Verdana"/>
                      <w:color w:val="000000"/>
                      <w:sz w:val="20"/>
                      <w:szCs w:val="20"/>
                    </w:rPr>
                    <w:t>Cindee Delbridge</w:t>
                  </w:r>
                </w:p>
                <w:p w:rsidR="002B01B5" w:rsidRPr="002B01B5" w:rsidRDefault="002C3EE4" w:rsidP="002B01B5">
                  <w:pPr>
                    <w:rPr>
                      <w:rFonts w:ascii="Consolas" w:hAnsi="Consolas" w:cs="Verdana"/>
                      <w:color w:val="000000"/>
                      <w:sz w:val="20"/>
                      <w:szCs w:val="20"/>
                    </w:rPr>
                  </w:pPr>
                  <w:r>
                    <w:rPr>
                      <w:rFonts w:ascii="Consolas" w:hAnsi="Consolas" w:cs="Verdana"/>
                      <w:color w:val="000000"/>
                      <w:sz w:val="20"/>
                      <w:szCs w:val="20"/>
                    </w:rPr>
                    <w:t>[</w:t>
                  </w:r>
                  <w:r w:rsidR="008C787A">
                    <w:rPr>
                      <w:rFonts w:ascii="Consolas" w:hAnsi="Consolas" w:cs="Verdana"/>
                      <w:color w:val="000000"/>
                      <w:sz w:val="20"/>
                      <w:szCs w:val="20"/>
                    </w:rPr>
                    <w:t>X</w:t>
                  </w:r>
                  <w:r>
                    <w:rPr>
                      <w:rFonts w:ascii="Consolas" w:hAnsi="Consolas" w:cs="Verdana"/>
                      <w:color w:val="000000"/>
                      <w:sz w:val="20"/>
                      <w:szCs w:val="20"/>
                    </w:rPr>
                    <w:t>]</w:t>
                  </w:r>
                  <w:r w:rsidR="00A61D91">
                    <w:rPr>
                      <w:rFonts w:ascii="Consolas" w:hAnsi="Consolas" w:cs="Verdana"/>
                      <w:color w:val="000000"/>
                      <w:sz w:val="20"/>
                      <w:szCs w:val="20"/>
                    </w:rPr>
                    <w:t xml:space="preserve"> </w:t>
                  </w:r>
                  <w:r w:rsidR="002B01B5" w:rsidRPr="002B01B5">
                    <w:rPr>
                      <w:rFonts w:ascii="Consolas" w:hAnsi="Consolas" w:cs="Verdana"/>
                      <w:color w:val="000000"/>
                      <w:sz w:val="20"/>
                      <w:szCs w:val="20"/>
                    </w:rPr>
                    <w:t xml:space="preserve">Dave Craft                            </w:t>
                  </w:r>
                </w:p>
                <w:p w:rsidR="002B01B5" w:rsidRDefault="002B01B5" w:rsidP="002B01B5">
                  <w:pPr>
                    <w:rPr>
                      <w:rFonts w:ascii="Consolas" w:hAnsi="Consolas" w:cs="Verdana"/>
                      <w:color w:val="000000"/>
                      <w:sz w:val="20"/>
                      <w:szCs w:val="20"/>
                    </w:rPr>
                  </w:pPr>
                  <w:r>
                    <w:rPr>
                      <w:rFonts w:ascii="Consolas" w:hAnsi="Consolas" w:cs="Verdana"/>
                      <w:color w:val="000000"/>
                      <w:sz w:val="20"/>
                      <w:szCs w:val="20"/>
                    </w:rPr>
                    <w:t xml:space="preserve">[ </w:t>
                  </w:r>
                  <w:r w:rsidRPr="002B01B5">
                    <w:rPr>
                      <w:rFonts w:ascii="Consolas" w:hAnsi="Consolas" w:cs="Verdana"/>
                      <w:color w:val="000000"/>
                      <w:sz w:val="20"/>
                      <w:szCs w:val="20"/>
                    </w:rPr>
                    <w:t xml:space="preserve">] </w:t>
                  </w:r>
                  <w:r>
                    <w:rPr>
                      <w:rFonts w:ascii="Consolas" w:hAnsi="Consolas" w:cs="Verdana"/>
                      <w:color w:val="000000"/>
                      <w:sz w:val="20"/>
                      <w:szCs w:val="20"/>
                    </w:rPr>
                    <w:t xml:space="preserve">Doug Mills </w:t>
                  </w:r>
                </w:p>
                <w:p w:rsidR="002B01B5" w:rsidRPr="002B01B5" w:rsidRDefault="00A75631" w:rsidP="002B01B5">
                  <w:pPr>
                    <w:rPr>
                      <w:rFonts w:ascii="Consolas" w:hAnsi="Consolas" w:cs="Verdana"/>
                      <w:color w:val="000000"/>
                      <w:sz w:val="20"/>
                      <w:szCs w:val="20"/>
                    </w:rPr>
                  </w:pPr>
                  <w:r>
                    <w:rPr>
                      <w:rFonts w:ascii="Consolas" w:hAnsi="Consolas" w:cs="Verdana"/>
                      <w:color w:val="000000"/>
                      <w:sz w:val="20"/>
                      <w:szCs w:val="20"/>
                    </w:rPr>
                    <w:t>[</w:t>
                  </w:r>
                  <w:r w:rsidR="008C787A">
                    <w:rPr>
                      <w:rFonts w:ascii="Consolas" w:hAnsi="Consolas" w:cs="Verdana"/>
                      <w:color w:val="000000"/>
                      <w:sz w:val="20"/>
                      <w:szCs w:val="20"/>
                    </w:rPr>
                    <w:t>X</w:t>
                  </w:r>
                  <w:r w:rsidR="002B01B5">
                    <w:rPr>
                      <w:rFonts w:ascii="Consolas" w:hAnsi="Consolas" w:cs="Verdana"/>
                      <w:color w:val="000000"/>
                      <w:sz w:val="20"/>
                      <w:szCs w:val="20"/>
                    </w:rPr>
                    <w:t xml:space="preserve">] </w:t>
                  </w:r>
                  <w:r w:rsidR="002B01B5" w:rsidRPr="002B01B5">
                    <w:rPr>
                      <w:rFonts w:ascii="Consolas" w:hAnsi="Consolas" w:cs="Verdana"/>
                      <w:color w:val="000000"/>
                      <w:sz w:val="20"/>
                      <w:szCs w:val="20"/>
                    </w:rPr>
                    <w:t>Frank Rydl</w:t>
                  </w:r>
                </w:p>
                <w:p w:rsidR="002B01B5" w:rsidRPr="002B01B5" w:rsidRDefault="002B01B5" w:rsidP="002B01B5">
                  <w:pPr>
                    <w:rPr>
                      <w:rFonts w:ascii="Consolas" w:hAnsi="Consolas" w:cs="Verdana"/>
                      <w:color w:val="000000"/>
                      <w:sz w:val="20"/>
                      <w:szCs w:val="20"/>
                    </w:rPr>
                  </w:pPr>
                  <w:r w:rsidRPr="002B01B5">
                    <w:rPr>
                      <w:rFonts w:ascii="Consolas" w:hAnsi="Consolas" w:cs="Verdana"/>
                      <w:color w:val="000000"/>
                      <w:sz w:val="20"/>
                      <w:szCs w:val="20"/>
                    </w:rPr>
                    <w:t>[</w:t>
                  </w:r>
                  <w:r w:rsidR="008C787A">
                    <w:rPr>
                      <w:rFonts w:ascii="Consolas" w:hAnsi="Consolas" w:cs="Verdana"/>
                      <w:color w:val="000000"/>
                      <w:sz w:val="20"/>
                      <w:szCs w:val="20"/>
                    </w:rPr>
                    <w:t>X</w:t>
                  </w:r>
                  <w:r w:rsidRPr="002B01B5">
                    <w:rPr>
                      <w:rFonts w:ascii="Consolas" w:hAnsi="Consolas" w:cs="Verdana"/>
                      <w:color w:val="000000"/>
                      <w:sz w:val="20"/>
                      <w:szCs w:val="20"/>
                    </w:rPr>
                    <w:t>] Jerry Coupe</w:t>
                  </w:r>
                </w:p>
                <w:p w:rsidR="00BD6E26" w:rsidRPr="002B01B5" w:rsidRDefault="002B01B5" w:rsidP="002B01B5">
                  <w:pPr>
                    <w:rPr>
                      <w:rFonts w:ascii="Consolas" w:hAnsi="Consolas"/>
                      <w:color w:val="000000"/>
                      <w:sz w:val="20"/>
                    </w:rPr>
                  </w:pPr>
                  <w:r w:rsidRPr="002B01B5">
                    <w:rPr>
                      <w:rFonts w:ascii="Consolas" w:hAnsi="Consolas" w:cs="Verdana"/>
                      <w:color w:val="000000"/>
                      <w:sz w:val="20"/>
                      <w:szCs w:val="20"/>
                    </w:rPr>
                    <w:t xml:space="preserve">[ ] Laura Wennemer                   </w:t>
                  </w:r>
                </w:p>
                <w:p w:rsidR="004A7DD9" w:rsidRPr="005E5BF5" w:rsidRDefault="005E5BF5" w:rsidP="00F54707">
                  <w:pPr>
                    <w:rPr>
                      <w:rFonts w:ascii="Consolas" w:hAnsi="Consolas" w:cs="Courier New"/>
                      <w:color w:val="000000"/>
                      <w:sz w:val="20"/>
                    </w:rPr>
                  </w:pPr>
                  <w:r w:rsidRPr="005E5BF5">
                    <w:rPr>
                      <w:rFonts w:ascii="Consolas" w:hAnsi="Consolas" w:cs="Courier New"/>
                      <w:color w:val="000000"/>
                      <w:sz w:val="20"/>
                    </w:rPr>
                    <w:t>[X] Denise Nelson</w:t>
                  </w:r>
                </w:p>
                <w:p w:rsidR="005E5BF5" w:rsidRPr="004D3752" w:rsidRDefault="005E5BF5" w:rsidP="00F54707">
                  <w:pPr>
                    <w:rPr>
                      <w:rFonts w:ascii="Consolas" w:hAnsi="Consolas" w:cs="Courier New"/>
                      <w:b/>
                      <w:color w:val="000000"/>
                      <w:sz w:val="20"/>
                    </w:rPr>
                  </w:pPr>
                  <w:r w:rsidRPr="005E5BF5">
                    <w:rPr>
                      <w:rFonts w:ascii="Consolas" w:hAnsi="Consolas" w:cs="Courier New"/>
                      <w:color w:val="000000"/>
                      <w:sz w:val="20"/>
                    </w:rPr>
                    <w:t>[X] Jessica Perry</w:t>
                  </w:r>
                </w:p>
              </w:tc>
              <w:tc>
                <w:tcPr>
                  <w:tcW w:w="4394" w:type="dxa"/>
                </w:tcPr>
                <w:p w:rsidR="002B01B5" w:rsidRPr="002B01B5" w:rsidRDefault="002B01B5" w:rsidP="002B01B5">
                  <w:pPr>
                    <w:rPr>
                      <w:rFonts w:ascii="Consolas" w:hAnsi="Consolas" w:cs="Verdana"/>
                      <w:color w:val="000000"/>
                      <w:sz w:val="20"/>
                      <w:szCs w:val="20"/>
                    </w:rPr>
                  </w:pPr>
                  <w:r w:rsidRPr="002B01B5">
                    <w:rPr>
                      <w:rFonts w:ascii="Consolas" w:hAnsi="Consolas" w:cs="Verdana"/>
                      <w:color w:val="000000"/>
                      <w:sz w:val="20"/>
                      <w:szCs w:val="20"/>
                    </w:rPr>
                    <w:t>[</w:t>
                  </w:r>
                  <w:r w:rsidR="008C787A">
                    <w:rPr>
                      <w:rFonts w:ascii="Consolas" w:hAnsi="Consolas" w:cs="Verdana"/>
                      <w:color w:val="000000"/>
                      <w:sz w:val="20"/>
                      <w:szCs w:val="20"/>
                    </w:rPr>
                    <w:t xml:space="preserve"> </w:t>
                  </w:r>
                  <w:r w:rsidRPr="002B01B5">
                    <w:rPr>
                      <w:rFonts w:ascii="Consolas" w:hAnsi="Consolas" w:cs="Verdana"/>
                      <w:color w:val="000000"/>
                      <w:sz w:val="20"/>
                      <w:szCs w:val="20"/>
                    </w:rPr>
                    <w:t xml:space="preserve">] Lorie Gasso                        </w:t>
                  </w:r>
                </w:p>
                <w:p w:rsidR="002B01B5" w:rsidRPr="002B01B5" w:rsidRDefault="002B01B5" w:rsidP="002B01B5">
                  <w:pPr>
                    <w:rPr>
                      <w:rFonts w:ascii="Consolas" w:hAnsi="Consolas" w:cs="Verdana"/>
                      <w:color w:val="000000"/>
                      <w:sz w:val="20"/>
                      <w:szCs w:val="20"/>
                    </w:rPr>
                  </w:pPr>
                  <w:r w:rsidRPr="002B01B5">
                    <w:rPr>
                      <w:rFonts w:ascii="Consolas" w:hAnsi="Consolas" w:cs="Verdana"/>
                      <w:color w:val="000000"/>
                      <w:sz w:val="20"/>
                      <w:szCs w:val="20"/>
                    </w:rPr>
                    <w:t>[</w:t>
                  </w:r>
                  <w:r w:rsidR="008C787A">
                    <w:rPr>
                      <w:rFonts w:ascii="Consolas" w:hAnsi="Consolas" w:cs="Verdana"/>
                      <w:color w:val="000000"/>
                      <w:sz w:val="20"/>
                      <w:szCs w:val="20"/>
                    </w:rPr>
                    <w:t>X</w:t>
                  </w:r>
                  <w:r w:rsidRPr="002B01B5">
                    <w:rPr>
                      <w:rFonts w:ascii="Consolas" w:hAnsi="Consolas" w:cs="Verdana"/>
                      <w:color w:val="000000"/>
                      <w:sz w:val="20"/>
                      <w:szCs w:val="20"/>
                    </w:rPr>
                    <w:t xml:space="preserve">] Marcia Rhodus </w:t>
                  </w:r>
                </w:p>
                <w:p w:rsidR="00061958" w:rsidRDefault="002B01B5" w:rsidP="002B01B5">
                  <w:pPr>
                    <w:rPr>
                      <w:rFonts w:ascii="Consolas" w:hAnsi="Consolas" w:cs="Verdana"/>
                      <w:color w:val="000000"/>
                      <w:sz w:val="20"/>
                      <w:szCs w:val="20"/>
                    </w:rPr>
                  </w:pPr>
                  <w:r w:rsidRPr="002B01B5">
                    <w:rPr>
                      <w:rFonts w:ascii="Consolas" w:hAnsi="Consolas" w:cs="Verdana"/>
                      <w:color w:val="000000"/>
                      <w:sz w:val="20"/>
                      <w:szCs w:val="20"/>
                    </w:rPr>
                    <w:t>[</w:t>
                  </w:r>
                  <w:r w:rsidR="008C787A">
                    <w:rPr>
                      <w:rFonts w:ascii="Consolas" w:hAnsi="Consolas" w:cs="Verdana"/>
                      <w:color w:val="000000"/>
                      <w:sz w:val="20"/>
                      <w:szCs w:val="20"/>
                    </w:rPr>
                    <w:t xml:space="preserve"> </w:t>
                  </w:r>
                  <w:r w:rsidRPr="002B01B5">
                    <w:rPr>
                      <w:rFonts w:ascii="Consolas" w:hAnsi="Consolas" w:cs="Verdana"/>
                      <w:color w:val="000000"/>
                      <w:sz w:val="20"/>
                      <w:szCs w:val="20"/>
                    </w:rPr>
                    <w:t xml:space="preserve">] Marianne Embree </w:t>
                  </w:r>
                </w:p>
                <w:p w:rsidR="002B01B5" w:rsidRPr="002B01B5" w:rsidRDefault="00061958" w:rsidP="002B01B5">
                  <w:pPr>
                    <w:rPr>
                      <w:rFonts w:ascii="Consolas" w:hAnsi="Consolas" w:cs="Verdana"/>
                      <w:color w:val="000000"/>
                      <w:sz w:val="20"/>
                      <w:szCs w:val="20"/>
                    </w:rPr>
                  </w:pPr>
                  <w:r w:rsidRPr="002B01B5">
                    <w:rPr>
                      <w:rFonts w:ascii="Consolas" w:hAnsi="Consolas" w:cs="Verdana"/>
                      <w:color w:val="000000"/>
                      <w:sz w:val="20"/>
                      <w:szCs w:val="20"/>
                    </w:rPr>
                    <w:t>[</w:t>
                  </w:r>
                  <w:r w:rsidR="008C787A">
                    <w:rPr>
                      <w:rFonts w:ascii="Consolas" w:hAnsi="Consolas" w:cs="Verdana"/>
                      <w:color w:val="000000"/>
                      <w:sz w:val="20"/>
                      <w:szCs w:val="20"/>
                    </w:rPr>
                    <w:t>X</w:t>
                  </w:r>
                  <w:r w:rsidRPr="002B01B5">
                    <w:rPr>
                      <w:rFonts w:ascii="Consolas" w:hAnsi="Consolas" w:cs="Verdana"/>
                      <w:color w:val="000000"/>
                      <w:sz w:val="20"/>
                      <w:szCs w:val="20"/>
                    </w:rPr>
                    <w:t xml:space="preserve">] </w:t>
                  </w:r>
                  <w:r w:rsidRPr="00C722DF">
                    <w:rPr>
                      <w:rFonts w:ascii="Consolas" w:hAnsi="Consolas" w:cs="Verdana"/>
                      <w:color w:val="0000FF"/>
                      <w:sz w:val="20"/>
                      <w:szCs w:val="20"/>
                    </w:rPr>
                    <w:t>Meri Kotlas</w:t>
                  </w:r>
                  <w:r w:rsidR="002B01B5" w:rsidRPr="002B01B5">
                    <w:rPr>
                      <w:rFonts w:ascii="Consolas" w:hAnsi="Consolas" w:cs="Verdana"/>
                      <w:color w:val="000000"/>
                      <w:sz w:val="20"/>
                      <w:szCs w:val="20"/>
                    </w:rPr>
                    <w:t xml:space="preserve">                      </w:t>
                  </w:r>
                </w:p>
                <w:p w:rsidR="002B01B5" w:rsidRPr="002B01B5" w:rsidRDefault="008C787A" w:rsidP="002B01B5">
                  <w:pPr>
                    <w:rPr>
                      <w:rFonts w:ascii="Consolas" w:hAnsi="Consolas" w:cs="Verdana"/>
                      <w:color w:val="000000"/>
                      <w:sz w:val="20"/>
                      <w:szCs w:val="20"/>
                    </w:rPr>
                  </w:pPr>
                  <w:r>
                    <w:rPr>
                      <w:rFonts w:ascii="Consolas" w:hAnsi="Consolas" w:cs="Verdana"/>
                      <w:color w:val="000000"/>
                      <w:sz w:val="20"/>
                      <w:szCs w:val="20"/>
                    </w:rPr>
                    <w:t xml:space="preserve">[ </w:t>
                  </w:r>
                  <w:r w:rsidR="002B01B5" w:rsidRPr="002B01B5">
                    <w:rPr>
                      <w:rFonts w:ascii="Consolas" w:hAnsi="Consolas" w:cs="Verdana"/>
                      <w:color w:val="000000"/>
                      <w:sz w:val="20"/>
                      <w:szCs w:val="20"/>
                    </w:rPr>
                    <w:t>] Nancy Appelquist</w:t>
                  </w:r>
                </w:p>
                <w:p w:rsidR="002B01B5" w:rsidRDefault="002B01B5" w:rsidP="002B01B5">
                  <w:pPr>
                    <w:rPr>
                      <w:rFonts w:ascii="Consolas" w:hAnsi="Consolas" w:cs="Verdana"/>
                      <w:color w:val="000000"/>
                      <w:sz w:val="20"/>
                      <w:szCs w:val="20"/>
                    </w:rPr>
                  </w:pPr>
                  <w:r w:rsidRPr="002B01B5">
                    <w:rPr>
                      <w:rFonts w:ascii="Consolas" w:hAnsi="Consolas" w:cs="Verdana"/>
                      <w:color w:val="000000"/>
                      <w:sz w:val="20"/>
                      <w:szCs w:val="20"/>
                    </w:rPr>
                    <w:t>[</w:t>
                  </w:r>
                  <w:r w:rsidR="005E7922">
                    <w:rPr>
                      <w:rFonts w:ascii="Consolas" w:hAnsi="Consolas" w:cs="Verdana"/>
                      <w:color w:val="000000"/>
                      <w:sz w:val="20"/>
                      <w:szCs w:val="20"/>
                    </w:rPr>
                    <w:t xml:space="preserve"> </w:t>
                  </w:r>
                  <w:r w:rsidRPr="002B01B5">
                    <w:rPr>
                      <w:rFonts w:ascii="Consolas" w:hAnsi="Consolas" w:cs="Verdana"/>
                      <w:color w:val="000000"/>
                      <w:sz w:val="20"/>
                      <w:szCs w:val="20"/>
                    </w:rPr>
                    <w:t xml:space="preserve">] </w:t>
                  </w:r>
                  <w:r>
                    <w:rPr>
                      <w:rFonts w:ascii="Consolas" w:hAnsi="Consolas" w:cs="Verdana"/>
                      <w:color w:val="000000"/>
                      <w:sz w:val="20"/>
                      <w:szCs w:val="20"/>
                    </w:rPr>
                    <w:t>Rod Conner</w:t>
                  </w:r>
                </w:p>
                <w:p w:rsidR="002B01B5" w:rsidRPr="002B01B5" w:rsidRDefault="002B01B5" w:rsidP="002B01B5">
                  <w:pPr>
                    <w:rPr>
                      <w:rFonts w:ascii="Consolas" w:hAnsi="Consolas" w:cs="Verdana"/>
                      <w:color w:val="000000"/>
                      <w:sz w:val="20"/>
                      <w:szCs w:val="20"/>
                    </w:rPr>
                  </w:pPr>
                  <w:r>
                    <w:rPr>
                      <w:rFonts w:ascii="Consolas" w:hAnsi="Consolas" w:cs="Verdana"/>
                      <w:color w:val="000000"/>
                      <w:sz w:val="20"/>
                      <w:szCs w:val="20"/>
                    </w:rPr>
                    <w:t xml:space="preserve">[ ] </w:t>
                  </w:r>
                  <w:r w:rsidRPr="002B01B5">
                    <w:rPr>
                      <w:rFonts w:ascii="Consolas" w:hAnsi="Consolas" w:cs="Verdana"/>
                      <w:color w:val="000000"/>
                      <w:sz w:val="20"/>
                      <w:szCs w:val="20"/>
                    </w:rPr>
                    <w:t xml:space="preserve">Sara Novak </w:t>
                  </w:r>
                </w:p>
                <w:p w:rsidR="002B01B5" w:rsidRDefault="002B01B5" w:rsidP="002B01B5">
                  <w:pPr>
                    <w:rPr>
                      <w:rFonts w:ascii="Consolas" w:hAnsi="Consolas" w:cs="Verdana"/>
                      <w:color w:val="000000"/>
                      <w:sz w:val="20"/>
                      <w:szCs w:val="20"/>
                    </w:rPr>
                  </w:pPr>
                  <w:r w:rsidRPr="002B01B5">
                    <w:rPr>
                      <w:rFonts w:ascii="Consolas" w:hAnsi="Consolas" w:cs="Verdana"/>
                      <w:color w:val="000000"/>
                      <w:sz w:val="20"/>
                      <w:szCs w:val="20"/>
                    </w:rPr>
                    <w:t xml:space="preserve">[ ] </w:t>
                  </w:r>
                  <w:r>
                    <w:rPr>
                      <w:rFonts w:ascii="Consolas" w:hAnsi="Consolas" w:cs="Verdana"/>
                      <w:color w:val="000000"/>
                      <w:sz w:val="20"/>
                      <w:szCs w:val="20"/>
                    </w:rPr>
                    <w:t>Tim Piper</w:t>
                  </w:r>
                </w:p>
                <w:p w:rsidR="002B01B5" w:rsidRPr="002B01B5" w:rsidRDefault="008C787A" w:rsidP="002B01B5">
                  <w:pPr>
                    <w:rPr>
                      <w:rFonts w:ascii="Consolas" w:hAnsi="Consolas" w:cs="Verdana"/>
                      <w:color w:val="000000"/>
                      <w:sz w:val="20"/>
                      <w:szCs w:val="20"/>
                    </w:rPr>
                  </w:pPr>
                  <w:r>
                    <w:rPr>
                      <w:rFonts w:ascii="Consolas" w:hAnsi="Consolas" w:cs="Verdana"/>
                      <w:color w:val="000000"/>
                      <w:sz w:val="20"/>
                      <w:szCs w:val="20"/>
                    </w:rPr>
                    <w:t xml:space="preserve">[ </w:t>
                  </w:r>
                  <w:r w:rsidR="002B01B5">
                    <w:rPr>
                      <w:rFonts w:ascii="Consolas" w:hAnsi="Consolas" w:cs="Verdana"/>
                      <w:color w:val="000000"/>
                      <w:sz w:val="20"/>
                      <w:szCs w:val="20"/>
                    </w:rPr>
                    <w:t xml:space="preserve">] </w:t>
                  </w:r>
                  <w:r w:rsidR="002B01B5" w:rsidRPr="002B01B5">
                    <w:rPr>
                      <w:rFonts w:ascii="Consolas" w:hAnsi="Consolas" w:cs="Verdana"/>
                      <w:color w:val="000000"/>
                      <w:sz w:val="20"/>
                      <w:szCs w:val="20"/>
                    </w:rPr>
                    <w:t>Wendy Smith</w:t>
                  </w:r>
                </w:p>
                <w:p w:rsidR="002B01B5" w:rsidRPr="002B01B5" w:rsidRDefault="002B01B5" w:rsidP="002B01B5">
                  <w:pPr>
                    <w:rPr>
                      <w:rFonts w:ascii="Consolas" w:hAnsi="Consolas" w:cs="Verdana"/>
                      <w:color w:val="000000"/>
                      <w:sz w:val="20"/>
                      <w:szCs w:val="20"/>
                    </w:rPr>
                  </w:pPr>
                  <w:r w:rsidRPr="002B01B5">
                    <w:rPr>
                      <w:rFonts w:ascii="Consolas" w:hAnsi="Consolas" w:cs="Verdana"/>
                      <w:color w:val="000000"/>
                      <w:sz w:val="20"/>
                      <w:szCs w:val="20"/>
                    </w:rPr>
                    <w:t>[</w:t>
                  </w:r>
                  <w:r w:rsidR="008C787A">
                    <w:rPr>
                      <w:rFonts w:ascii="Consolas" w:hAnsi="Consolas" w:cs="Verdana"/>
                      <w:color w:val="000000"/>
                      <w:sz w:val="20"/>
                      <w:szCs w:val="20"/>
                    </w:rPr>
                    <w:t>X</w:t>
                  </w:r>
                  <w:r w:rsidRPr="002B01B5">
                    <w:rPr>
                      <w:rFonts w:ascii="Consolas" w:hAnsi="Consolas" w:cs="Verdana"/>
                      <w:color w:val="000000"/>
                      <w:sz w:val="20"/>
                      <w:szCs w:val="20"/>
                    </w:rPr>
                    <w:t>] Valerie Stopher</w:t>
                  </w:r>
                </w:p>
                <w:p w:rsidR="00F54707" w:rsidRPr="002B01B5" w:rsidRDefault="00266510" w:rsidP="001370B1">
                  <w:pPr>
                    <w:rPr>
                      <w:rFonts w:ascii="Consolas" w:hAnsi="Consolas" w:cs="Courier New"/>
                      <w:color w:val="000000"/>
                      <w:sz w:val="20"/>
                    </w:rPr>
                  </w:pPr>
                  <w:r>
                    <w:rPr>
                      <w:rFonts w:ascii="Consolas" w:hAnsi="Consolas" w:cs="Courier New"/>
                      <w:color w:val="000000"/>
                      <w:sz w:val="20"/>
                    </w:rPr>
                    <w:t>[X] Victoria Peoples</w:t>
                  </w:r>
                </w:p>
              </w:tc>
            </w:tr>
          </w:tbl>
          <w:p w:rsidR="00C72B1E" w:rsidRPr="007636C7" w:rsidRDefault="00C72B1E" w:rsidP="00B05AD8">
            <w:pPr>
              <w:rPr>
                <w:rFonts w:ascii="Verdana" w:hAnsi="Verdana"/>
                <w:color w:val="000000"/>
              </w:rPr>
            </w:pPr>
          </w:p>
        </w:tc>
      </w:tr>
      <w:tr w:rsidR="00C876BD" w:rsidTr="007433EC">
        <w:tblPrEx>
          <w:tblLook w:val="00BF"/>
        </w:tblPrEx>
        <w:trPr>
          <w:gridAfter w:val="6"/>
          <w:wAfter w:w="10818" w:type="dxa"/>
        </w:trPr>
        <w:tc>
          <w:tcPr>
            <w:tcW w:w="1188" w:type="dxa"/>
            <w:gridSpan w:val="2"/>
          </w:tcPr>
          <w:p w:rsidR="00C876BD" w:rsidRPr="004D3752" w:rsidRDefault="00593B4C">
            <w:pPr>
              <w:rPr>
                <w:rFonts w:ascii="Verdana" w:hAnsi="Verdana"/>
                <w:b/>
                <w:bCs/>
                <w:color w:val="000000"/>
                <w:sz w:val="32"/>
              </w:rPr>
            </w:pPr>
            <w:bookmarkStart w:id="0" w:name="OLE_LINK6"/>
            <w:r>
              <w:rPr>
                <w:rFonts w:ascii="Verdana" w:hAnsi="Verdana"/>
                <w:b/>
                <w:noProof/>
                <w:color w:val="000000"/>
                <w:sz w:val="32"/>
              </w:rPr>
              <w:drawing>
                <wp:inline distT="0" distB="0" distL="0" distR="0">
                  <wp:extent cx="406400" cy="406400"/>
                  <wp:effectExtent l="19050" t="0" r="0" b="0"/>
                  <wp:docPr id="41"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14" cstate="print"/>
                          <a:srcRect/>
                          <a:stretch>
                            <a:fillRect/>
                          </a:stretch>
                        </pic:blipFill>
                        <pic:spPr bwMode="auto">
                          <a:xfrm>
                            <a:off x="0" y="0"/>
                            <a:ext cx="406400" cy="406400"/>
                          </a:xfrm>
                          <a:prstGeom prst="rect">
                            <a:avLst/>
                          </a:prstGeom>
                          <a:noFill/>
                          <a:ln w="9525">
                            <a:noFill/>
                            <a:miter lim="800000"/>
                            <a:headEnd/>
                            <a:tailEnd/>
                          </a:ln>
                        </pic:spPr>
                      </pic:pic>
                    </a:graphicData>
                  </a:graphic>
                </wp:inline>
              </w:drawing>
            </w:r>
          </w:p>
        </w:tc>
        <w:tc>
          <w:tcPr>
            <w:tcW w:w="2610" w:type="dxa"/>
            <w:vAlign w:val="center"/>
          </w:tcPr>
          <w:p w:rsidR="00C876BD" w:rsidRPr="004D3752" w:rsidRDefault="00C876BD">
            <w:pPr>
              <w:rPr>
                <w:rFonts w:ascii="Verdana" w:hAnsi="Verdana"/>
                <w:b/>
                <w:bCs/>
                <w:color w:val="000000"/>
                <w:sz w:val="32"/>
              </w:rPr>
            </w:pPr>
            <w:r w:rsidRPr="004D3752">
              <w:rPr>
                <w:rFonts w:ascii="Verdana" w:hAnsi="Verdana" w:cs="Arial"/>
                <w:b/>
                <w:bCs/>
                <w:iCs/>
                <w:color w:val="0067AC"/>
                <w:sz w:val="32"/>
              </w:rPr>
              <w:t>Agenda</w:t>
            </w:r>
          </w:p>
        </w:tc>
      </w:tr>
      <w:bookmarkEnd w:id="0"/>
      <w:tr w:rsidR="001C2A5A" w:rsidRPr="00DD4847" w:rsidTr="007433EC">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After w:val="1"/>
          <w:wAfter w:w="8" w:type="dxa"/>
          <w:cantSplit/>
          <w:tblHeader/>
        </w:trPr>
        <w:tc>
          <w:tcPr>
            <w:tcW w:w="808" w:type="dxa"/>
            <w:shd w:val="clear" w:color="auto" w:fill="0067AC"/>
            <w:vAlign w:val="bottom"/>
          </w:tcPr>
          <w:p w:rsidR="00C876BD" w:rsidRPr="00DD4847" w:rsidRDefault="00C876BD" w:rsidP="00856550">
            <w:pPr>
              <w:jc w:val="center"/>
              <w:rPr>
                <w:rFonts w:ascii="Verdana" w:hAnsi="Verdana"/>
                <w:bCs/>
                <w:color w:val="FFFFFF"/>
                <w:sz w:val="20"/>
              </w:rPr>
            </w:pPr>
            <w:r w:rsidRPr="00DD4847">
              <w:rPr>
                <w:rFonts w:ascii="Verdana" w:hAnsi="Verdana"/>
                <w:bCs/>
                <w:color w:val="FFFFFF"/>
                <w:sz w:val="20"/>
              </w:rPr>
              <w:t>Time</w:t>
            </w:r>
          </w:p>
        </w:tc>
        <w:tc>
          <w:tcPr>
            <w:tcW w:w="3260" w:type="dxa"/>
            <w:gridSpan w:val="3"/>
            <w:shd w:val="clear" w:color="auto" w:fill="0067AC"/>
            <w:vAlign w:val="bottom"/>
          </w:tcPr>
          <w:p w:rsidR="00C876BD" w:rsidRPr="00DD4847" w:rsidRDefault="00C876BD" w:rsidP="00856550">
            <w:pPr>
              <w:jc w:val="center"/>
              <w:rPr>
                <w:rFonts w:ascii="Verdana" w:hAnsi="Verdana"/>
                <w:bCs/>
                <w:color w:val="FFFFFF"/>
                <w:sz w:val="20"/>
              </w:rPr>
            </w:pPr>
            <w:r w:rsidRPr="00DD4847">
              <w:rPr>
                <w:rFonts w:ascii="Verdana" w:hAnsi="Verdana"/>
                <w:bCs/>
                <w:color w:val="FFFFFF"/>
                <w:sz w:val="20"/>
              </w:rPr>
              <w:t>Topic</w:t>
            </w:r>
          </w:p>
        </w:tc>
        <w:tc>
          <w:tcPr>
            <w:tcW w:w="1350" w:type="dxa"/>
            <w:shd w:val="clear" w:color="auto" w:fill="0067AC"/>
            <w:vAlign w:val="bottom"/>
          </w:tcPr>
          <w:p w:rsidR="00C876BD" w:rsidRPr="00DD4847" w:rsidRDefault="00C876BD" w:rsidP="00856550">
            <w:pPr>
              <w:jc w:val="center"/>
              <w:rPr>
                <w:rFonts w:ascii="Verdana" w:hAnsi="Verdana"/>
                <w:bCs/>
                <w:color w:val="FFFFFF"/>
                <w:sz w:val="20"/>
              </w:rPr>
            </w:pPr>
            <w:r w:rsidRPr="00DD4847">
              <w:rPr>
                <w:rFonts w:ascii="Verdana" w:hAnsi="Verdana"/>
                <w:bCs/>
                <w:color w:val="FFFFFF"/>
                <w:sz w:val="20"/>
              </w:rPr>
              <w:t>Topic Leader</w:t>
            </w:r>
          </w:p>
        </w:tc>
        <w:tc>
          <w:tcPr>
            <w:tcW w:w="3690" w:type="dxa"/>
            <w:gridSpan w:val="2"/>
            <w:shd w:val="clear" w:color="auto" w:fill="0067AC"/>
            <w:vAlign w:val="bottom"/>
          </w:tcPr>
          <w:p w:rsidR="00C876BD" w:rsidRPr="00DD4847" w:rsidRDefault="00C876BD" w:rsidP="00856550">
            <w:pPr>
              <w:jc w:val="center"/>
              <w:rPr>
                <w:rFonts w:ascii="Verdana" w:hAnsi="Verdana"/>
                <w:bCs/>
                <w:color w:val="FFFFFF"/>
                <w:sz w:val="20"/>
              </w:rPr>
            </w:pPr>
            <w:r w:rsidRPr="00DD4847">
              <w:rPr>
                <w:rFonts w:ascii="Verdana" w:hAnsi="Verdana"/>
                <w:bCs/>
                <w:color w:val="FFFFFF"/>
                <w:sz w:val="20"/>
              </w:rPr>
              <w:t>Desired Outcome</w:t>
            </w:r>
          </w:p>
        </w:tc>
        <w:tc>
          <w:tcPr>
            <w:tcW w:w="5500" w:type="dxa"/>
            <w:shd w:val="clear" w:color="auto" w:fill="0067AC"/>
            <w:vAlign w:val="bottom"/>
          </w:tcPr>
          <w:p w:rsidR="00C876BD" w:rsidRPr="00DD4847" w:rsidRDefault="00C876BD" w:rsidP="00856550">
            <w:pPr>
              <w:jc w:val="center"/>
              <w:rPr>
                <w:rFonts w:ascii="Verdana" w:hAnsi="Verdana"/>
                <w:bCs/>
                <w:color w:val="FFFFFF"/>
                <w:sz w:val="20"/>
              </w:rPr>
            </w:pPr>
          </w:p>
        </w:tc>
      </w:tr>
      <w:tr w:rsidR="001C2A5A" w:rsidRPr="00DD4847" w:rsidTr="007433EC">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After w:val="1"/>
          <w:wAfter w:w="8" w:type="dxa"/>
          <w:cantSplit/>
        </w:trPr>
        <w:tc>
          <w:tcPr>
            <w:tcW w:w="808" w:type="dxa"/>
            <w:vMerge w:val="restart"/>
            <w:shd w:val="clear" w:color="auto" w:fill="F2F2F2"/>
          </w:tcPr>
          <w:p w:rsidR="004F788D" w:rsidRPr="00DD4847" w:rsidRDefault="004F788D" w:rsidP="000A664F">
            <w:pPr>
              <w:jc w:val="center"/>
              <w:rPr>
                <w:rFonts w:ascii="Verdana" w:hAnsi="Verdana"/>
                <w:sz w:val="20"/>
              </w:rPr>
            </w:pPr>
            <w:r>
              <w:rPr>
                <w:rFonts w:ascii="Verdana" w:hAnsi="Verdana"/>
                <w:sz w:val="20"/>
              </w:rPr>
              <w:t>:05</w:t>
            </w:r>
          </w:p>
        </w:tc>
        <w:tc>
          <w:tcPr>
            <w:tcW w:w="3260" w:type="dxa"/>
            <w:gridSpan w:val="3"/>
            <w:shd w:val="clear" w:color="auto" w:fill="F2F2F2"/>
          </w:tcPr>
          <w:p w:rsidR="004F788D" w:rsidRPr="00DD4847" w:rsidRDefault="004F788D" w:rsidP="00853340">
            <w:pPr>
              <w:numPr>
                <w:ilvl w:val="0"/>
                <w:numId w:val="1"/>
              </w:numPr>
              <w:rPr>
                <w:rFonts w:ascii="Verdana" w:hAnsi="Verdana"/>
                <w:sz w:val="20"/>
              </w:rPr>
            </w:pPr>
            <w:r w:rsidRPr="00DD4847">
              <w:rPr>
                <w:rFonts w:ascii="Verdana" w:hAnsi="Verdana"/>
                <w:sz w:val="20"/>
              </w:rPr>
              <w:t xml:space="preserve">Meeting </w:t>
            </w:r>
            <w:r w:rsidR="00BD6E26">
              <w:rPr>
                <w:rFonts w:ascii="Verdana" w:hAnsi="Verdana"/>
                <w:sz w:val="20"/>
              </w:rPr>
              <w:t>Notes – need someone to capture</w:t>
            </w:r>
          </w:p>
        </w:tc>
        <w:tc>
          <w:tcPr>
            <w:tcW w:w="1350" w:type="dxa"/>
            <w:vMerge w:val="restart"/>
            <w:shd w:val="clear" w:color="auto" w:fill="F2F2F2"/>
          </w:tcPr>
          <w:p w:rsidR="004F788D" w:rsidRPr="00DD4847" w:rsidRDefault="00A61D91" w:rsidP="002C3EE4">
            <w:pPr>
              <w:rPr>
                <w:rFonts w:ascii="Verdana" w:hAnsi="Verdana"/>
                <w:sz w:val="20"/>
              </w:rPr>
            </w:pPr>
            <w:r>
              <w:rPr>
                <w:rFonts w:ascii="Verdana" w:hAnsi="Verdana"/>
                <w:sz w:val="20"/>
              </w:rPr>
              <w:t>Frank Rydl</w:t>
            </w:r>
          </w:p>
        </w:tc>
        <w:tc>
          <w:tcPr>
            <w:tcW w:w="3690" w:type="dxa"/>
            <w:gridSpan w:val="2"/>
            <w:shd w:val="clear" w:color="auto" w:fill="F2F2F2"/>
          </w:tcPr>
          <w:p w:rsidR="00344764" w:rsidRDefault="004F788D">
            <w:pPr>
              <w:rPr>
                <w:rFonts w:ascii="Verdana" w:hAnsi="Verdana"/>
                <w:sz w:val="20"/>
              </w:rPr>
            </w:pPr>
            <w:r>
              <w:rPr>
                <w:rFonts w:ascii="Verdana" w:hAnsi="Verdana"/>
                <w:sz w:val="20"/>
              </w:rPr>
              <w:t>Minute</w:t>
            </w:r>
            <w:r w:rsidRPr="00DD4847">
              <w:rPr>
                <w:rFonts w:ascii="Verdana" w:hAnsi="Verdana"/>
                <w:sz w:val="20"/>
              </w:rPr>
              <w:t>-taker assigned</w:t>
            </w:r>
            <w:r w:rsidR="00344764">
              <w:rPr>
                <w:rFonts w:ascii="Verdana" w:hAnsi="Verdana"/>
                <w:sz w:val="20"/>
              </w:rPr>
              <w:t>-</w:t>
            </w:r>
          </w:p>
          <w:p w:rsidR="009060BF" w:rsidRDefault="009060BF">
            <w:pPr>
              <w:rPr>
                <w:rFonts w:ascii="Verdana" w:hAnsi="Verdana"/>
                <w:sz w:val="20"/>
              </w:rPr>
            </w:pPr>
          </w:p>
          <w:p w:rsidR="009060BF" w:rsidRPr="00DD4847" w:rsidRDefault="009060BF" w:rsidP="0084740E">
            <w:pPr>
              <w:rPr>
                <w:rFonts w:ascii="Verdana" w:hAnsi="Verdana"/>
                <w:sz w:val="20"/>
              </w:rPr>
            </w:pPr>
          </w:p>
        </w:tc>
        <w:tc>
          <w:tcPr>
            <w:tcW w:w="5500" w:type="dxa"/>
            <w:shd w:val="clear" w:color="auto" w:fill="F2F2F2"/>
          </w:tcPr>
          <w:p w:rsidR="004F788D" w:rsidRPr="00061958" w:rsidRDefault="008C787A" w:rsidP="00266510">
            <w:pPr>
              <w:rPr>
                <w:rFonts w:ascii="Verdana" w:hAnsi="Verdana"/>
                <w:color w:val="0000FF"/>
                <w:sz w:val="20"/>
              </w:rPr>
            </w:pPr>
            <w:r>
              <w:rPr>
                <w:rFonts w:ascii="Verdana" w:hAnsi="Verdana"/>
                <w:color w:val="0000FF"/>
                <w:sz w:val="20"/>
              </w:rPr>
              <w:t>Valerie Stopher</w:t>
            </w:r>
            <w:r w:rsidR="00061958" w:rsidRPr="00061958">
              <w:rPr>
                <w:rFonts w:ascii="Verdana" w:hAnsi="Verdana"/>
                <w:color w:val="0000FF"/>
                <w:sz w:val="20"/>
              </w:rPr>
              <w:t xml:space="preserve"> </w:t>
            </w:r>
            <w:r w:rsidR="005E5BF5">
              <w:rPr>
                <w:rFonts w:ascii="Verdana" w:hAnsi="Verdana"/>
                <w:color w:val="0000FF"/>
                <w:sz w:val="20"/>
              </w:rPr>
              <w:t>–Valerie stated this would be her last meeting, due to SCII project commitment</w:t>
            </w:r>
          </w:p>
        </w:tc>
      </w:tr>
      <w:tr w:rsidR="001C2A5A" w:rsidRPr="00DD4847" w:rsidTr="007433EC">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After w:val="1"/>
          <w:wAfter w:w="8" w:type="dxa"/>
          <w:cantSplit/>
          <w:trHeight w:val="886"/>
        </w:trPr>
        <w:tc>
          <w:tcPr>
            <w:tcW w:w="808" w:type="dxa"/>
            <w:vMerge/>
            <w:shd w:val="clear" w:color="auto" w:fill="F2F2F2"/>
          </w:tcPr>
          <w:p w:rsidR="004F788D" w:rsidRPr="00DD4847" w:rsidRDefault="004F788D" w:rsidP="00856550">
            <w:pPr>
              <w:jc w:val="center"/>
              <w:rPr>
                <w:rFonts w:ascii="Verdana" w:hAnsi="Verdana"/>
                <w:sz w:val="20"/>
              </w:rPr>
            </w:pPr>
          </w:p>
        </w:tc>
        <w:tc>
          <w:tcPr>
            <w:tcW w:w="3260" w:type="dxa"/>
            <w:gridSpan w:val="3"/>
            <w:shd w:val="clear" w:color="auto" w:fill="F2F2F2"/>
          </w:tcPr>
          <w:p w:rsidR="004F788D" w:rsidRPr="00DD4847" w:rsidRDefault="004F788D" w:rsidP="00853340">
            <w:pPr>
              <w:numPr>
                <w:ilvl w:val="0"/>
                <w:numId w:val="1"/>
              </w:numPr>
              <w:rPr>
                <w:rFonts w:ascii="Verdana" w:hAnsi="Verdana"/>
                <w:sz w:val="20"/>
              </w:rPr>
            </w:pPr>
            <w:r w:rsidRPr="00DD4847">
              <w:rPr>
                <w:rFonts w:ascii="Verdana" w:hAnsi="Verdana"/>
                <w:snapToGrid w:val="0"/>
                <w:sz w:val="20"/>
              </w:rPr>
              <w:t>AgGateway Antitrust Policy</w:t>
            </w:r>
          </w:p>
        </w:tc>
        <w:tc>
          <w:tcPr>
            <w:tcW w:w="1350" w:type="dxa"/>
            <w:vMerge/>
            <w:shd w:val="clear" w:color="auto" w:fill="F2F2F2"/>
          </w:tcPr>
          <w:p w:rsidR="004F788D" w:rsidRPr="00DD4847" w:rsidRDefault="004F788D" w:rsidP="00343D83">
            <w:pPr>
              <w:jc w:val="center"/>
              <w:rPr>
                <w:rFonts w:ascii="Verdana" w:hAnsi="Verdana"/>
                <w:sz w:val="20"/>
              </w:rPr>
            </w:pPr>
          </w:p>
        </w:tc>
        <w:tc>
          <w:tcPr>
            <w:tcW w:w="3690" w:type="dxa"/>
            <w:gridSpan w:val="2"/>
            <w:shd w:val="clear" w:color="auto" w:fill="F2F2F2"/>
          </w:tcPr>
          <w:p w:rsidR="004F788D" w:rsidRDefault="004F788D" w:rsidP="00856550">
            <w:pPr>
              <w:rPr>
                <w:rFonts w:ascii="Verdana" w:hAnsi="Verdana"/>
                <w:sz w:val="20"/>
              </w:rPr>
            </w:pPr>
            <w:r>
              <w:rPr>
                <w:rFonts w:ascii="Verdana" w:hAnsi="Verdana"/>
                <w:sz w:val="20"/>
              </w:rPr>
              <w:t>Each team member has agreed</w:t>
            </w:r>
            <w:r w:rsidRPr="00DD4847">
              <w:rPr>
                <w:rFonts w:ascii="Verdana" w:hAnsi="Verdana"/>
                <w:sz w:val="20"/>
              </w:rPr>
              <w:t xml:space="preserve"> to abide by it</w:t>
            </w:r>
          </w:p>
          <w:p w:rsidR="000705D8" w:rsidRDefault="000705D8" w:rsidP="00856550">
            <w:pPr>
              <w:rPr>
                <w:rFonts w:ascii="Verdana" w:hAnsi="Verdana"/>
                <w:sz w:val="20"/>
              </w:rPr>
            </w:pPr>
          </w:p>
          <w:p w:rsidR="000705D8" w:rsidRDefault="000705D8" w:rsidP="000705D8">
            <w:pPr>
              <w:rPr>
                <w:rFonts w:ascii="Verdana" w:hAnsi="Verdana"/>
                <w:sz w:val="20"/>
              </w:rPr>
            </w:pPr>
            <w:r>
              <w:rPr>
                <w:rFonts w:ascii="Verdana" w:hAnsi="Verdana"/>
                <w:sz w:val="20"/>
              </w:rPr>
              <w:t>Anti-trust Guidelines can be found on the AgGateway website:</w:t>
            </w:r>
          </w:p>
          <w:p w:rsidR="0084740E" w:rsidRPr="00DD4847" w:rsidRDefault="00FB078C" w:rsidP="00856550">
            <w:pPr>
              <w:rPr>
                <w:rFonts w:ascii="Verdana" w:hAnsi="Verdana"/>
                <w:sz w:val="20"/>
              </w:rPr>
            </w:pPr>
            <w:hyperlink r:id="rId15" w:history="1">
              <w:r w:rsidR="00D7330E" w:rsidRPr="00E92799">
                <w:rPr>
                  <w:rStyle w:val="Hyperlink"/>
                </w:rPr>
                <w:t>http://www.aggateway.org/LinkClick.aspx?fileticket=ur56RxhieeI%3d&amp;tabid=378</w:t>
              </w:r>
            </w:hyperlink>
            <w:r w:rsidR="00D7330E">
              <w:t xml:space="preserve"> </w:t>
            </w:r>
          </w:p>
        </w:tc>
        <w:tc>
          <w:tcPr>
            <w:tcW w:w="5500" w:type="dxa"/>
            <w:shd w:val="clear" w:color="auto" w:fill="F2F2F2"/>
          </w:tcPr>
          <w:p w:rsidR="004F788D" w:rsidRPr="00061958" w:rsidRDefault="00061958" w:rsidP="00856550">
            <w:pPr>
              <w:rPr>
                <w:rFonts w:ascii="Verdana" w:hAnsi="Verdana"/>
                <w:color w:val="0000FF"/>
                <w:sz w:val="20"/>
              </w:rPr>
            </w:pPr>
            <w:r w:rsidRPr="00061958">
              <w:rPr>
                <w:rFonts w:ascii="Verdana" w:hAnsi="Verdana"/>
                <w:color w:val="0000FF"/>
                <w:sz w:val="20"/>
              </w:rPr>
              <w:t>All agree to abide.</w:t>
            </w:r>
          </w:p>
        </w:tc>
      </w:tr>
      <w:tr w:rsidR="001C2A5A" w:rsidRPr="00DD4847" w:rsidTr="007433EC">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After w:val="1"/>
          <w:wAfter w:w="8" w:type="dxa"/>
          <w:cantSplit/>
          <w:trHeight w:val="796"/>
        </w:trPr>
        <w:tc>
          <w:tcPr>
            <w:tcW w:w="808" w:type="dxa"/>
            <w:vMerge/>
            <w:shd w:val="clear" w:color="auto" w:fill="F2F2F2"/>
          </w:tcPr>
          <w:p w:rsidR="004F788D" w:rsidRPr="00DD4847" w:rsidRDefault="004F788D" w:rsidP="00856550">
            <w:pPr>
              <w:jc w:val="center"/>
              <w:rPr>
                <w:rFonts w:ascii="Verdana" w:hAnsi="Verdana"/>
                <w:sz w:val="20"/>
              </w:rPr>
            </w:pPr>
          </w:p>
        </w:tc>
        <w:tc>
          <w:tcPr>
            <w:tcW w:w="3260" w:type="dxa"/>
            <w:gridSpan w:val="3"/>
            <w:shd w:val="clear" w:color="auto" w:fill="F2F2F2"/>
          </w:tcPr>
          <w:p w:rsidR="004F788D" w:rsidRPr="00F27318" w:rsidRDefault="00BD6E26" w:rsidP="008C787A">
            <w:pPr>
              <w:numPr>
                <w:ilvl w:val="0"/>
                <w:numId w:val="1"/>
              </w:numPr>
              <w:rPr>
                <w:rFonts w:ascii="Verdana" w:hAnsi="Verdana"/>
                <w:sz w:val="20"/>
              </w:rPr>
            </w:pPr>
            <w:r>
              <w:rPr>
                <w:rFonts w:ascii="Verdana" w:hAnsi="Verdana"/>
                <w:sz w:val="20"/>
              </w:rPr>
              <w:t>Prior Meeting Notes</w:t>
            </w:r>
            <w:r w:rsidR="00F27318">
              <w:rPr>
                <w:rFonts w:ascii="Verdana" w:hAnsi="Verdana"/>
                <w:sz w:val="20"/>
              </w:rPr>
              <w:t xml:space="preserve"> </w:t>
            </w:r>
            <w:r w:rsidR="00327CCF">
              <w:rPr>
                <w:rFonts w:ascii="Verdana" w:hAnsi="Verdana"/>
                <w:sz w:val="20"/>
              </w:rPr>
              <w:t>–</w:t>
            </w:r>
            <w:r w:rsidR="00F27318">
              <w:rPr>
                <w:rFonts w:ascii="Verdana" w:hAnsi="Verdana"/>
                <w:sz w:val="20"/>
              </w:rPr>
              <w:t xml:space="preserve"> </w:t>
            </w:r>
            <w:r w:rsidR="00327CCF">
              <w:rPr>
                <w:rFonts w:ascii="Verdana" w:hAnsi="Verdana" w:cs="Verdana"/>
                <w:sz w:val="20"/>
                <w:szCs w:val="20"/>
              </w:rPr>
              <w:t xml:space="preserve">Approve </w:t>
            </w:r>
            <w:r w:rsidR="008C787A">
              <w:rPr>
                <w:rFonts w:ascii="Verdana" w:hAnsi="Verdana" w:cs="Verdana"/>
                <w:sz w:val="20"/>
                <w:szCs w:val="20"/>
              </w:rPr>
              <w:t>10/07/11 &amp; 11/04/11</w:t>
            </w:r>
            <w:r w:rsidR="00327CCF">
              <w:rPr>
                <w:rFonts w:ascii="Verdana" w:hAnsi="Verdana" w:cs="Verdana"/>
                <w:sz w:val="20"/>
                <w:szCs w:val="20"/>
              </w:rPr>
              <w:t xml:space="preserve"> Meeting minutes</w:t>
            </w:r>
          </w:p>
        </w:tc>
        <w:tc>
          <w:tcPr>
            <w:tcW w:w="1350" w:type="dxa"/>
            <w:vMerge/>
            <w:shd w:val="clear" w:color="auto" w:fill="F2F2F2"/>
          </w:tcPr>
          <w:p w:rsidR="004F788D" w:rsidRPr="00DD4847" w:rsidRDefault="004F788D" w:rsidP="00343D83">
            <w:pPr>
              <w:jc w:val="center"/>
              <w:rPr>
                <w:rFonts w:ascii="Verdana" w:hAnsi="Verdana"/>
                <w:sz w:val="20"/>
              </w:rPr>
            </w:pPr>
          </w:p>
        </w:tc>
        <w:tc>
          <w:tcPr>
            <w:tcW w:w="3690" w:type="dxa"/>
            <w:gridSpan w:val="2"/>
            <w:shd w:val="clear" w:color="auto" w:fill="F2F2F2"/>
          </w:tcPr>
          <w:p w:rsidR="004F788D" w:rsidRDefault="004F788D" w:rsidP="00F27318">
            <w:pPr>
              <w:rPr>
                <w:rFonts w:ascii="Verdana" w:hAnsi="Verdana"/>
                <w:sz w:val="20"/>
              </w:rPr>
            </w:pPr>
            <w:r>
              <w:rPr>
                <w:rFonts w:ascii="Verdana" w:hAnsi="Verdana"/>
                <w:sz w:val="20"/>
              </w:rPr>
              <w:t xml:space="preserve">Team has </w:t>
            </w:r>
            <w:r w:rsidR="00BD6E26">
              <w:rPr>
                <w:rFonts w:ascii="Verdana" w:hAnsi="Verdana"/>
                <w:sz w:val="20"/>
              </w:rPr>
              <w:t>reviewed prior to call</w:t>
            </w:r>
            <w:r w:rsidR="00F27318">
              <w:rPr>
                <w:rFonts w:ascii="Verdana" w:hAnsi="Verdana"/>
                <w:sz w:val="20"/>
              </w:rPr>
              <w:t xml:space="preserve">, </w:t>
            </w:r>
            <w:r w:rsidR="00BD6E26">
              <w:rPr>
                <w:rFonts w:ascii="Verdana" w:hAnsi="Verdana"/>
                <w:sz w:val="20"/>
              </w:rPr>
              <w:t xml:space="preserve"> discusse</w:t>
            </w:r>
            <w:r w:rsidR="00F27318">
              <w:rPr>
                <w:rFonts w:ascii="Verdana" w:hAnsi="Verdana"/>
                <w:sz w:val="20"/>
              </w:rPr>
              <w:t>s</w:t>
            </w:r>
            <w:r w:rsidR="00BD6E26">
              <w:rPr>
                <w:rFonts w:ascii="Verdana" w:hAnsi="Verdana"/>
                <w:sz w:val="20"/>
              </w:rPr>
              <w:t xml:space="preserve"> any changes necessary</w:t>
            </w:r>
            <w:r w:rsidR="00F27318">
              <w:rPr>
                <w:rFonts w:ascii="Verdana" w:hAnsi="Verdana"/>
                <w:sz w:val="20"/>
              </w:rPr>
              <w:t>, and approves the minutes</w:t>
            </w:r>
          </w:p>
          <w:p w:rsidR="00344764" w:rsidRPr="00DD4847" w:rsidRDefault="00344764" w:rsidP="00F27318">
            <w:pPr>
              <w:rPr>
                <w:rFonts w:ascii="Verdana" w:hAnsi="Verdana"/>
                <w:sz w:val="20"/>
              </w:rPr>
            </w:pPr>
          </w:p>
        </w:tc>
        <w:tc>
          <w:tcPr>
            <w:tcW w:w="5500" w:type="dxa"/>
            <w:shd w:val="clear" w:color="auto" w:fill="F2F2F2"/>
          </w:tcPr>
          <w:p w:rsidR="00C722DF" w:rsidRPr="00061958" w:rsidRDefault="008C787A" w:rsidP="00C722DF">
            <w:pPr>
              <w:rPr>
                <w:rFonts w:ascii="Verdana" w:hAnsi="Verdana"/>
                <w:color w:val="0000FF"/>
                <w:sz w:val="20"/>
              </w:rPr>
            </w:pPr>
            <w:r>
              <w:rPr>
                <w:rFonts w:ascii="Verdana" w:hAnsi="Verdana"/>
                <w:color w:val="0000FF"/>
                <w:sz w:val="20"/>
              </w:rPr>
              <w:t>Minutes from neither meeting had been circulated, will approve next meeting.</w:t>
            </w:r>
          </w:p>
          <w:p w:rsidR="00C722DF" w:rsidRPr="00061958" w:rsidRDefault="00C722DF" w:rsidP="00941AFB">
            <w:pPr>
              <w:rPr>
                <w:rFonts w:ascii="Verdana" w:hAnsi="Verdana"/>
                <w:color w:val="0000FF"/>
                <w:sz w:val="20"/>
              </w:rPr>
            </w:pPr>
          </w:p>
        </w:tc>
      </w:tr>
      <w:tr w:rsidR="002C3EE4" w:rsidRPr="00DD4847" w:rsidTr="007433EC">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After w:val="1"/>
          <w:wAfter w:w="8" w:type="dxa"/>
          <w:cantSplit/>
          <w:trHeight w:val="931"/>
        </w:trPr>
        <w:tc>
          <w:tcPr>
            <w:tcW w:w="808" w:type="dxa"/>
            <w:shd w:val="clear" w:color="auto" w:fill="auto"/>
          </w:tcPr>
          <w:p w:rsidR="002C3EE4" w:rsidRDefault="002C3EE4" w:rsidP="001C2A5A">
            <w:pPr>
              <w:jc w:val="center"/>
              <w:rPr>
                <w:rFonts w:ascii="Verdana" w:hAnsi="Verdana"/>
                <w:sz w:val="20"/>
              </w:rPr>
            </w:pPr>
          </w:p>
        </w:tc>
        <w:tc>
          <w:tcPr>
            <w:tcW w:w="3260" w:type="dxa"/>
            <w:gridSpan w:val="3"/>
          </w:tcPr>
          <w:p w:rsidR="002C3EE4" w:rsidRDefault="002C3EE4" w:rsidP="00A61D91">
            <w:pPr>
              <w:numPr>
                <w:ilvl w:val="0"/>
                <w:numId w:val="1"/>
              </w:numPr>
              <w:rPr>
                <w:rFonts w:ascii="Verdana" w:hAnsi="Verdana"/>
                <w:sz w:val="20"/>
              </w:rPr>
            </w:pPr>
            <w:r>
              <w:rPr>
                <w:rFonts w:ascii="Verdana" w:hAnsi="Verdana"/>
                <w:sz w:val="20"/>
              </w:rPr>
              <w:t xml:space="preserve">Review Action Items from </w:t>
            </w:r>
            <w:r w:rsidR="00A61D91">
              <w:rPr>
                <w:rFonts w:ascii="Verdana" w:hAnsi="Verdana"/>
                <w:sz w:val="20"/>
              </w:rPr>
              <w:t>September</w:t>
            </w:r>
            <w:r>
              <w:rPr>
                <w:rFonts w:ascii="Verdana" w:hAnsi="Verdana"/>
                <w:sz w:val="20"/>
              </w:rPr>
              <w:t xml:space="preserve"> Conference Call</w:t>
            </w:r>
          </w:p>
        </w:tc>
        <w:tc>
          <w:tcPr>
            <w:tcW w:w="1350" w:type="dxa"/>
          </w:tcPr>
          <w:p w:rsidR="002C3EE4" w:rsidRDefault="00E1391D" w:rsidP="00346324">
            <w:pPr>
              <w:jc w:val="center"/>
              <w:rPr>
                <w:rFonts w:ascii="Verdana" w:hAnsi="Verdana"/>
                <w:sz w:val="20"/>
              </w:rPr>
            </w:pPr>
            <w:r>
              <w:rPr>
                <w:rFonts w:ascii="Verdana" w:hAnsi="Verdana"/>
                <w:sz w:val="20"/>
              </w:rPr>
              <w:t>Jerry Coupe</w:t>
            </w:r>
          </w:p>
        </w:tc>
        <w:tc>
          <w:tcPr>
            <w:tcW w:w="3690" w:type="dxa"/>
            <w:gridSpan w:val="2"/>
          </w:tcPr>
          <w:p w:rsidR="00E1391D" w:rsidRDefault="00586402" w:rsidP="00A3263C">
            <w:pPr>
              <w:pStyle w:val="ListParagraph"/>
              <w:numPr>
                <w:ilvl w:val="0"/>
                <w:numId w:val="27"/>
              </w:numPr>
              <w:rPr>
                <w:rFonts w:ascii="Verdana" w:hAnsi="Verdana"/>
                <w:sz w:val="20"/>
              </w:rPr>
            </w:pPr>
            <w:r>
              <w:rPr>
                <w:rFonts w:ascii="Verdana" w:hAnsi="Verdana"/>
                <w:sz w:val="20"/>
              </w:rPr>
              <w:t xml:space="preserve">Jerry will check into Possible </w:t>
            </w:r>
            <w:proofErr w:type="spellStart"/>
            <w:r>
              <w:rPr>
                <w:rFonts w:ascii="Verdana" w:hAnsi="Verdana"/>
                <w:sz w:val="20"/>
              </w:rPr>
              <w:t>Pulic</w:t>
            </w:r>
            <w:proofErr w:type="spellEnd"/>
            <w:r>
              <w:rPr>
                <w:rFonts w:ascii="Verdana" w:hAnsi="Verdana"/>
                <w:sz w:val="20"/>
              </w:rPr>
              <w:t xml:space="preserve"> Awareness for November Newsletter</w:t>
            </w:r>
          </w:p>
          <w:p w:rsidR="00586402" w:rsidRDefault="00586402" w:rsidP="00A3263C">
            <w:pPr>
              <w:pStyle w:val="ListParagraph"/>
              <w:numPr>
                <w:ilvl w:val="0"/>
                <w:numId w:val="27"/>
              </w:numPr>
              <w:rPr>
                <w:rFonts w:ascii="Verdana" w:hAnsi="Verdana"/>
                <w:sz w:val="20"/>
              </w:rPr>
            </w:pPr>
            <w:r>
              <w:rPr>
                <w:rFonts w:ascii="Verdana" w:hAnsi="Verdana"/>
                <w:sz w:val="20"/>
              </w:rPr>
              <w:t>Wendy Follow up with Marianne, Christine &amp; Marcia on the Crop Nutrition &amp; Seed Value Proposition. Wendy will provide them with the current draft from last year</w:t>
            </w:r>
          </w:p>
          <w:p w:rsidR="000F4228" w:rsidRDefault="000F4228" w:rsidP="00A3263C">
            <w:pPr>
              <w:pStyle w:val="ListParagraph"/>
              <w:numPr>
                <w:ilvl w:val="0"/>
                <w:numId w:val="27"/>
              </w:numPr>
              <w:rPr>
                <w:rFonts w:ascii="Verdana" w:hAnsi="Verdana"/>
                <w:sz w:val="20"/>
              </w:rPr>
            </w:pPr>
            <w:r>
              <w:rPr>
                <w:rFonts w:ascii="Verdana" w:hAnsi="Verdana"/>
                <w:sz w:val="20"/>
              </w:rPr>
              <w:t>Let Marcia know if interested in being Vice Chair on the committee</w:t>
            </w:r>
          </w:p>
          <w:p w:rsidR="00586402" w:rsidRDefault="00586402" w:rsidP="00A3263C">
            <w:pPr>
              <w:pStyle w:val="ListParagraph"/>
              <w:numPr>
                <w:ilvl w:val="0"/>
                <w:numId w:val="27"/>
              </w:numPr>
              <w:rPr>
                <w:rFonts w:ascii="Verdana" w:hAnsi="Verdana"/>
                <w:sz w:val="20"/>
              </w:rPr>
            </w:pPr>
            <w:r>
              <w:rPr>
                <w:rFonts w:ascii="Verdana" w:hAnsi="Verdana"/>
                <w:sz w:val="20"/>
              </w:rPr>
              <w:t>Wendy Create a membership drive draft to send to group for comments</w:t>
            </w:r>
          </w:p>
          <w:p w:rsidR="00586402" w:rsidRDefault="00586402" w:rsidP="00A3263C">
            <w:pPr>
              <w:pStyle w:val="ListParagraph"/>
              <w:numPr>
                <w:ilvl w:val="0"/>
                <w:numId w:val="27"/>
              </w:numPr>
              <w:rPr>
                <w:rFonts w:ascii="Verdana" w:hAnsi="Verdana"/>
                <w:sz w:val="20"/>
              </w:rPr>
            </w:pPr>
            <w:r>
              <w:rPr>
                <w:rFonts w:ascii="Verdana" w:hAnsi="Verdana"/>
                <w:sz w:val="20"/>
              </w:rPr>
              <w:t>Send Wendy suggestions for membership drive by 10/14</w:t>
            </w:r>
          </w:p>
          <w:p w:rsidR="000F4228" w:rsidRPr="00E1391D" w:rsidRDefault="000F4228" w:rsidP="00A3263C">
            <w:pPr>
              <w:pStyle w:val="ListParagraph"/>
              <w:numPr>
                <w:ilvl w:val="0"/>
                <w:numId w:val="27"/>
              </w:numPr>
              <w:rPr>
                <w:rFonts w:ascii="Verdana" w:hAnsi="Verdana"/>
                <w:sz w:val="20"/>
              </w:rPr>
            </w:pPr>
            <w:r>
              <w:rPr>
                <w:rFonts w:ascii="Verdana" w:hAnsi="Verdana"/>
                <w:sz w:val="20"/>
              </w:rPr>
              <w:t>Web Site update</w:t>
            </w:r>
          </w:p>
        </w:tc>
        <w:tc>
          <w:tcPr>
            <w:tcW w:w="5500" w:type="dxa"/>
          </w:tcPr>
          <w:p w:rsidR="00572A6D" w:rsidRDefault="00586402" w:rsidP="00C722DF">
            <w:pPr>
              <w:pStyle w:val="ListParagraph"/>
              <w:numPr>
                <w:ilvl w:val="0"/>
                <w:numId w:val="39"/>
              </w:numPr>
              <w:tabs>
                <w:tab w:val="num" w:pos="720"/>
              </w:tabs>
              <w:rPr>
                <w:rFonts w:ascii="Verdana" w:hAnsi="Verdana"/>
                <w:color w:val="0000FF"/>
                <w:sz w:val="20"/>
              </w:rPr>
            </w:pPr>
            <w:r>
              <w:rPr>
                <w:rFonts w:ascii="Verdana" w:hAnsi="Verdana"/>
                <w:color w:val="0000FF"/>
                <w:sz w:val="20"/>
              </w:rPr>
              <w:t>This will be in November Newsletter</w:t>
            </w:r>
          </w:p>
          <w:p w:rsidR="00586402" w:rsidRDefault="00586402" w:rsidP="00C722DF">
            <w:pPr>
              <w:pStyle w:val="ListParagraph"/>
              <w:numPr>
                <w:ilvl w:val="0"/>
                <w:numId w:val="39"/>
              </w:numPr>
              <w:tabs>
                <w:tab w:val="num" w:pos="720"/>
              </w:tabs>
              <w:rPr>
                <w:rFonts w:ascii="Verdana" w:hAnsi="Verdana"/>
                <w:color w:val="0000FF"/>
                <w:sz w:val="20"/>
              </w:rPr>
            </w:pPr>
            <w:r>
              <w:rPr>
                <w:rFonts w:ascii="Verdana" w:hAnsi="Verdana"/>
                <w:color w:val="0000FF"/>
                <w:sz w:val="20"/>
              </w:rPr>
              <w:t>This is on-going</w:t>
            </w:r>
          </w:p>
          <w:p w:rsidR="00586402" w:rsidRDefault="00586402" w:rsidP="00C722DF">
            <w:pPr>
              <w:pStyle w:val="ListParagraph"/>
              <w:numPr>
                <w:ilvl w:val="0"/>
                <w:numId w:val="39"/>
              </w:numPr>
              <w:tabs>
                <w:tab w:val="num" w:pos="720"/>
              </w:tabs>
              <w:rPr>
                <w:rFonts w:ascii="Verdana" w:hAnsi="Verdana"/>
                <w:color w:val="0000FF"/>
                <w:sz w:val="20"/>
              </w:rPr>
            </w:pPr>
            <w:r>
              <w:rPr>
                <w:rFonts w:ascii="Verdana" w:hAnsi="Verdana"/>
                <w:color w:val="0000FF"/>
                <w:sz w:val="20"/>
              </w:rPr>
              <w:t>Wendy was not at this meeting, but per Jerry, this is ongoing</w:t>
            </w:r>
          </w:p>
          <w:p w:rsidR="000F4228" w:rsidRDefault="000F4228" w:rsidP="00C722DF">
            <w:pPr>
              <w:pStyle w:val="ListParagraph"/>
              <w:numPr>
                <w:ilvl w:val="0"/>
                <w:numId w:val="39"/>
              </w:numPr>
              <w:tabs>
                <w:tab w:val="num" w:pos="720"/>
              </w:tabs>
              <w:rPr>
                <w:rFonts w:ascii="Verdana" w:hAnsi="Verdana"/>
                <w:color w:val="0000FF"/>
                <w:sz w:val="20"/>
              </w:rPr>
            </w:pPr>
            <w:r>
              <w:rPr>
                <w:rFonts w:ascii="Verdana" w:hAnsi="Verdana"/>
                <w:color w:val="0000FF"/>
                <w:sz w:val="20"/>
              </w:rPr>
              <w:t>Nancy Appelquist has accepted the role of vice chair. Dave Craft wondered if we should make sure that it is ok for her to be vice chair because she was chair several years ago. Marcia checking with the board to verify if this is ok.</w:t>
            </w:r>
          </w:p>
          <w:p w:rsidR="00586402" w:rsidRDefault="00586402" w:rsidP="000F4228">
            <w:pPr>
              <w:pStyle w:val="ListParagraph"/>
              <w:numPr>
                <w:ilvl w:val="0"/>
                <w:numId w:val="39"/>
              </w:numPr>
              <w:tabs>
                <w:tab w:val="num" w:pos="720"/>
              </w:tabs>
              <w:rPr>
                <w:rFonts w:ascii="Verdana" w:hAnsi="Verdana"/>
                <w:color w:val="0000FF"/>
                <w:sz w:val="20"/>
              </w:rPr>
            </w:pPr>
            <w:r>
              <w:rPr>
                <w:rFonts w:ascii="Verdana" w:hAnsi="Verdana"/>
                <w:color w:val="0000FF"/>
                <w:sz w:val="20"/>
              </w:rPr>
              <w:t xml:space="preserve">Dave suggested posting videos of the Annual Conference, and targeting new members on </w:t>
            </w:r>
            <w:proofErr w:type="spellStart"/>
            <w:r>
              <w:rPr>
                <w:rFonts w:ascii="Verdana" w:hAnsi="Verdana"/>
                <w:color w:val="0000FF"/>
                <w:sz w:val="20"/>
              </w:rPr>
              <w:t>Vimeo</w:t>
            </w:r>
            <w:proofErr w:type="spellEnd"/>
            <w:r>
              <w:rPr>
                <w:rFonts w:ascii="Verdana" w:hAnsi="Verdana"/>
                <w:color w:val="0000FF"/>
                <w:sz w:val="20"/>
              </w:rPr>
              <w:t xml:space="preserve"> rather than U-Tube. He felt this was a better platform, </w:t>
            </w:r>
            <w:r w:rsidR="000F4228">
              <w:rPr>
                <w:rFonts w:ascii="Verdana" w:hAnsi="Verdana"/>
                <w:color w:val="0000FF"/>
                <w:sz w:val="20"/>
              </w:rPr>
              <w:t xml:space="preserve">the group agreed. </w:t>
            </w:r>
            <w:r>
              <w:rPr>
                <w:rFonts w:ascii="Verdana" w:hAnsi="Verdana"/>
                <w:color w:val="0000FF"/>
                <w:sz w:val="20"/>
              </w:rPr>
              <w:t>Meri was going to look into this.</w:t>
            </w:r>
            <w:r w:rsidR="000F4228">
              <w:rPr>
                <w:rFonts w:ascii="Verdana" w:hAnsi="Verdana"/>
                <w:color w:val="0000FF"/>
                <w:sz w:val="20"/>
              </w:rPr>
              <w:t xml:space="preserve">     </w:t>
            </w:r>
            <w:proofErr w:type="spellStart"/>
            <w:r w:rsidR="000F4228">
              <w:rPr>
                <w:rFonts w:ascii="Verdana" w:hAnsi="Verdana"/>
                <w:color w:val="0000FF"/>
                <w:sz w:val="20"/>
              </w:rPr>
              <w:t>Andrianna</w:t>
            </w:r>
            <w:proofErr w:type="spellEnd"/>
            <w:r w:rsidR="000F4228">
              <w:rPr>
                <w:rFonts w:ascii="Verdana" w:hAnsi="Verdana"/>
                <w:color w:val="0000FF"/>
                <w:sz w:val="20"/>
              </w:rPr>
              <w:t xml:space="preserve"> </w:t>
            </w:r>
            <w:proofErr w:type="gramStart"/>
            <w:r w:rsidR="000F4228">
              <w:rPr>
                <w:rFonts w:ascii="Verdana" w:hAnsi="Verdana"/>
                <w:color w:val="0000FF"/>
                <w:sz w:val="20"/>
              </w:rPr>
              <w:t>suggested  posting</w:t>
            </w:r>
            <w:proofErr w:type="gramEnd"/>
            <w:r w:rsidR="000F4228">
              <w:rPr>
                <w:rFonts w:ascii="Verdana" w:hAnsi="Verdana"/>
                <w:color w:val="0000FF"/>
                <w:sz w:val="20"/>
              </w:rPr>
              <w:t xml:space="preserve"> interviews with different members in each committee as to how being a member has benefited them in order to increase committee membership.</w:t>
            </w:r>
            <w:r w:rsidR="005E5BF5">
              <w:rPr>
                <w:rFonts w:ascii="Verdana" w:hAnsi="Verdana"/>
                <w:color w:val="0000FF"/>
                <w:sz w:val="20"/>
              </w:rPr>
              <w:t xml:space="preserve">     Suggestion to update Ag Gateway 101 and use quarterly</w:t>
            </w:r>
          </w:p>
          <w:p w:rsidR="000F4228" w:rsidRPr="00572A6D" w:rsidRDefault="000F4228" w:rsidP="000F4228">
            <w:pPr>
              <w:pStyle w:val="ListParagraph"/>
              <w:numPr>
                <w:ilvl w:val="0"/>
                <w:numId w:val="39"/>
              </w:numPr>
              <w:tabs>
                <w:tab w:val="num" w:pos="720"/>
              </w:tabs>
              <w:rPr>
                <w:rFonts w:ascii="Verdana" w:hAnsi="Verdana"/>
                <w:color w:val="0000FF"/>
                <w:sz w:val="20"/>
              </w:rPr>
            </w:pPr>
            <w:r>
              <w:rPr>
                <w:rFonts w:ascii="Verdana" w:hAnsi="Verdana"/>
                <w:color w:val="0000FF"/>
                <w:sz w:val="20"/>
              </w:rPr>
              <w:t xml:space="preserve">Meri reported on the review of the web site layout that is going on now. Will send re-design out to M&amp;C members when </w:t>
            </w:r>
            <w:proofErr w:type="gramStart"/>
            <w:r>
              <w:rPr>
                <w:rFonts w:ascii="Verdana" w:hAnsi="Verdana"/>
                <w:color w:val="0000FF"/>
                <w:sz w:val="20"/>
              </w:rPr>
              <w:t>complete.</w:t>
            </w:r>
            <w:proofErr w:type="gramEnd"/>
            <w:r>
              <w:rPr>
                <w:rFonts w:ascii="Verdana" w:hAnsi="Verdana"/>
                <w:color w:val="0000FF"/>
                <w:sz w:val="20"/>
              </w:rPr>
              <w:t xml:space="preserve"> </w:t>
            </w:r>
          </w:p>
        </w:tc>
      </w:tr>
      <w:tr w:rsidR="002C3EE4" w:rsidRPr="00DD4847" w:rsidTr="007433EC">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After w:val="1"/>
          <w:wAfter w:w="8" w:type="dxa"/>
          <w:cantSplit/>
          <w:trHeight w:val="931"/>
        </w:trPr>
        <w:tc>
          <w:tcPr>
            <w:tcW w:w="808" w:type="dxa"/>
            <w:shd w:val="clear" w:color="auto" w:fill="auto"/>
          </w:tcPr>
          <w:p w:rsidR="002C3EE4" w:rsidRDefault="002C3EE4" w:rsidP="001C2A5A">
            <w:pPr>
              <w:jc w:val="center"/>
              <w:rPr>
                <w:rFonts w:ascii="Verdana" w:hAnsi="Verdana"/>
                <w:sz w:val="20"/>
              </w:rPr>
            </w:pPr>
          </w:p>
        </w:tc>
        <w:tc>
          <w:tcPr>
            <w:tcW w:w="3260" w:type="dxa"/>
            <w:gridSpan w:val="3"/>
          </w:tcPr>
          <w:p w:rsidR="002C3EE4" w:rsidRDefault="0016438E" w:rsidP="0084740E">
            <w:pPr>
              <w:numPr>
                <w:ilvl w:val="0"/>
                <w:numId w:val="1"/>
              </w:numPr>
              <w:rPr>
                <w:rFonts w:ascii="Verdana" w:hAnsi="Verdana"/>
                <w:sz w:val="20"/>
              </w:rPr>
            </w:pPr>
            <w:r>
              <w:rPr>
                <w:rFonts w:ascii="Verdana" w:hAnsi="Verdana"/>
                <w:sz w:val="20"/>
              </w:rPr>
              <w:t>Octobe</w:t>
            </w:r>
            <w:r w:rsidR="007433EC">
              <w:rPr>
                <w:rFonts w:ascii="Verdana" w:hAnsi="Verdana"/>
                <w:sz w:val="20"/>
              </w:rPr>
              <w:t>r Newsletter Planning</w:t>
            </w:r>
          </w:p>
        </w:tc>
        <w:tc>
          <w:tcPr>
            <w:tcW w:w="1350" w:type="dxa"/>
          </w:tcPr>
          <w:p w:rsidR="002C3EE4" w:rsidRDefault="007433EC" w:rsidP="00346324">
            <w:pPr>
              <w:jc w:val="center"/>
              <w:rPr>
                <w:rFonts w:ascii="Verdana" w:hAnsi="Verdana"/>
                <w:sz w:val="20"/>
              </w:rPr>
            </w:pPr>
            <w:r>
              <w:rPr>
                <w:rFonts w:ascii="Verdana" w:hAnsi="Verdana"/>
                <w:sz w:val="20"/>
              </w:rPr>
              <w:t>Jerry Coupe</w:t>
            </w:r>
          </w:p>
        </w:tc>
        <w:tc>
          <w:tcPr>
            <w:tcW w:w="3690" w:type="dxa"/>
            <w:gridSpan w:val="2"/>
          </w:tcPr>
          <w:p w:rsidR="002C3EE4" w:rsidRDefault="007433EC" w:rsidP="00992B07">
            <w:pPr>
              <w:pStyle w:val="ListParagraph"/>
              <w:numPr>
                <w:ilvl w:val="0"/>
                <w:numId w:val="29"/>
              </w:numPr>
              <w:rPr>
                <w:rFonts w:ascii="Verdana" w:hAnsi="Verdana"/>
                <w:sz w:val="20"/>
              </w:rPr>
            </w:pPr>
            <w:r>
              <w:rPr>
                <w:rFonts w:ascii="Verdana" w:hAnsi="Verdana"/>
                <w:sz w:val="20"/>
              </w:rPr>
              <w:t xml:space="preserve"> Review plans and dates for </w:t>
            </w:r>
            <w:r w:rsidR="000F4228">
              <w:rPr>
                <w:rFonts w:ascii="Verdana" w:hAnsi="Verdana"/>
                <w:sz w:val="20"/>
              </w:rPr>
              <w:t xml:space="preserve">November </w:t>
            </w:r>
            <w:r>
              <w:rPr>
                <w:rFonts w:ascii="Verdana" w:hAnsi="Verdana"/>
                <w:sz w:val="20"/>
              </w:rPr>
              <w:t>edition of the Newsletter</w:t>
            </w:r>
            <w:r w:rsidR="00992B07">
              <w:rPr>
                <w:rFonts w:ascii="Verdana" w:hAnsi="Verdana"/>
                <w:sz w:val="20"/>
              </w:rPr>
              <w:t>:</w:t>
            </w:r>
          </w:p>
          <w:p w:rsidR="00992B07" w:rsidRDefault="00992B07" w:rsidP="00992B07">
            <w:pPr>
              <w:pStyle w:val="ListParagraph"/>
              <w:numPr>
                <w:ilvl w:val="0"/>
                <w:numId w:val="33"/>
              </w:numPr>
              <w:rPr>
                <w:rFonts w:ascii="Verdana" w:hAnsi="Verdana"/>
                <w:sz w:val="20"/>
              </w:rPr>
            </w:pPr>
            <w:r>
              <w:rPr>
                <w:rFonts w:ascii="Verdana" w:hAnsi="Verdana"/>
                <w:sz w:val="20"/>
              </w:rPr>
              <w:t>Conner’s Corner</w:t>
            </w:r>
          </w:p>
          <w:p w:rsidR="00992B07" w:rsidRDefault="00992B07" w:rsidP="00992B07">
            <w:pPr>
              <w:pStyle w:val="ListParagraph"/>
              <w:numPr>
                <w:ilvl w:val="0"/>
                <w:numId w:val="33"/>
              </w:numPr>
              <w:rPr>
                <w:rFonts w:ascii="Verdana" w:hAnsi="Verdana"/>
                <w:sz w:val="20"/>
              </w:rPr>
            </w:pPr>
            <w:r>
              <w:rPr>
                <w:rFonts w:ascii="Verdana" w:hAnsi="Verdana"/>
                <w:sz w:val="20"/>
              </w:rPr>
              <w:t>Annual Meeting article</w:t>
            </w:r>
          </w:p>
          <w:p w:rsidR="00992B07" w:rsidRDefault="00992B07" w:rsidP="00992B07">
            <w:pPr>
              <w:pStyle w:val="ListParagraph"/>
              <w:numPr>
                <w:ilvl w:val="0"/>
                <w:numId w:val="33"/>
              </w:numPr>
              <w:rPr>
                <w:rFonts w:ascii="Verdana" w:hAnsi="Verdana"/>
                <w:sz w:val="20"/>
              </w:rPr>
            </w:pPr>
            <w:r>
              <w:rPr>
                <w:rFonts w:ascii="Verdana" w:hAnsi="Verdana"/>
                <w:sz w:val="20"/>
              </w:rPr>
              <w:t>Project Status update</w:t>
            </w:r>
          </w:p>
          <w:p w:rsidR="00992B07" w:rsidRDefault="00992B07" w:rsidP="00992B07">
            <w:pPr>
              <w:pStyle w:val="ListParagraph"/>
              <w:numPr>
                <w:ilvl w:val="0"/>
                <w:numId w:val="33"/>
              </w:numPr>
              <w:rPr>
                <w:rFonts w:ascii="Verdana" w:hAnsi="Verdana"/>
                <w:sz w:val="20"/>
              </w:rPr>
            </w:pPr>
            <w:r>
              <w:rPr>
                <w:rFonts w:ascii="Verdana" w:hAnsi="Verdana"/>
                <w:sz w:val="20"/>
              </w:rPr>
              <w:t>Task force updates</w:t>
            </w:r>
          </w:p>
          <w:p w:rsidR="00992B07" w:rsidRDefault="00992B07" w:rsidP="00992B07">
            <w:pPr>
              <w:pStyle w:val="ListParagraph"/>
              <w:numPr>
                <w:ilvl w:val="0"/>
                <w:numId w:val="33"/>
              </w:numPr>
              <w:rPr>
                <w:rFonts w:ascii="Verdana" w:hAnsi="Verdana"/>
                <w:sz w:val="20"/>
              </w:rPr>
            </w:pPr>
            <w:r>
              <w:rPr>
                <w:rFonts w:ascii="Verdana" w:hAnsi="Verdana"/>
                <w:sz w:val="20"/>
              </w:rPr>
              <w:t>Web Project update</w:t>
            </w:r>
          </w:p>
          <w:p w:rsidR="00992B07" w:rsidRPr="007433EC" w:rsidRDefault="00992B07" w:rsidP="00992B07">
            <w:pPr>
              <w:pStyle w:val="ListParagraph"/>
              <w:numPr>
                <w:ilvl w:val="0"/>
                <w:numId w:val="33"/>
              </w:numPr>
              <w:rPr>
                <w:rFonts w:ascii="Verdana" w:hAnsi="Verdana"/>
                <w:sz w:val="20"/>
              </w:rPr>
            </w:pPr>
            <w:r>
              <w:rPr>
                <w:rFonts w:ascii="Verdana" w:hAnsi="Verdana"/>
                <w:sz w:val="20"/>
              </w:rPr>
              <w:t>Other TBD</w:t>
            </w:r>
          </w:p>
        </w:tc>
        <w:tc>
          <w:tcPr>
            <w:tcW w:w="5500" w:type="dxa"/>
          </w:tcPr>
          <w:p w:rsidR="007D7D08" w:rsidRDefault="000F4228" w:rsidP="0075683E">
            <w:pPr>
              <w:tabs>
                <w:tab w:val="num" w:pos="720"/>
              </w:tabs>
              <w:rPr>
                <w:rFonts w:ascii="Verdana" w:hAnsi="Verdana"/>
                <w:color w:val="0000FF"/>
                <w:sz w:val="20"/>
              </w:rPr>
            </w:pPr>
            <w:r>
              <w:rPr>
                <w:rFonts w:ascii="Verdana" w:hAnsi="Verdana"/>
                <w:color w:val="0000FF"/>
                <w:sz w:val="20"/>
              </w:rPr>
              <w:t>Articles due November 18</w:t>
            </w:r>
            <w:r w:rsidRPr="000F4228">
              <w:rPr>
                <w:rFonts w:ascii="Verdana" w:hAnsi="Verdana"/>
                <w:color w:val="0000FF"/>
                <w:sz w:val="20"/>
                <w:vertAlign w:val="superscript"/>
              </w:rPr>
              <w:t>th</w:t>
            </w:r>
            <w:r>
              <w:rPr>
                <w:rFonts w:ascii="Verdana" w:hAnsi="Verdana"/>
                <w:color w:val="0000FF"/>
                <w:sz w:val="20"/>
              </w:rPr>
              <w:t xml:space="preserve"> for December 2</w:t>
            </w:r>
            <w:r w:rsidRPr="000F4228">
              <w:rPr>
                <w:rFonts w:ascii="Verdana" w:hAnsi="Verdana"/>
                <w:color w:val="0000FF"/>
                <w:sz w:val="20"/>
                <w:vertAlign w:val="superscript"/>
              </w:rPr>
              <w:t>nd</w:t>
            </w:r>
            <w:r>
              <w:rPr>
                <w:rFonts w:ascii="Verdana" w:hAnsi="Verdana"/>
                <w:color w:val="0000FF"/>
                <w:sz w:val="20"/>
              </w:rPr>
              <w:t xml:space="preserve"> publishing</w:t>
            </w:r>
            <w:r w:rsidR="0075683E">
              <w:rPr>
                <w:rFonts w:ascii="Verdana" w:hAnsi="Verdana"/>
                <w:color w:val="0000FF"/>
                <w:sz w:val="20"/>
              </w:rPr>
              <w:t>.</w:t>
            </w:r>
          </w:p>
          <w:p w:rsidR="000F4228" w:rsidRDefault="000F4228" w:rsidP="0075683E">
            <w:pPr>
              <w:tabs>
                <w:tab w:val="num" w:pos="720"/>
              </w:tabs>
              <w:rPr>
                <w:rFonts w:ascii="Verdana" w:hAnsi="Verdana"/>
                <w:color w:val="0000FF"/>
                <w:sz w:val="20"/>
              </w:rPr>
            </w:pPr>
            <w:proofErr w:type="spellStart"/>
            <w:r>
              <w:rPr>
                <w:rFonts w:ascii="Verdana" w:hAnsi="Verdana"/>
                <w:color w:val="0000FF"/>
                <w:sz w:val="20"/>
              </w:rPr>
              <w:t>Conners</w:t>
            </w:r>
            <w:proofErr w:type="spellEnd"/>
            <w:r>
              <w:rPr>
                <w:rFonts w:ascii="Verdana" w:hAnsi="Verdana"/>
                <w:color w:val="0000FF"/>
                <w:sz w:val="20"/>
              </w:rPr>
              <w:t xml:space="preserve"> Corner-Rod</w:t>
            </w:r>
          </w:p>
          <w:p w:rsidR="000F4228" w:rsidRDefault="000F4228" w:rsidP="0075683E">
            <w:pPr>
              <w:tabs>
                <w:tab w:val="num" w:pos="720"/>
              </w:tabs>
              <w:rPr>
                <w:rFonts w:ascii="Verdana" w:hAnsi="Verdana"/>
                <w:color w:val="0000FF"/>
                <w:sz w:val="20"/>
              </w:rPr>
            </w:pPr>
            <w:r>
              <w:rPr>
                <w:rFonts w:ascii="Verdana" w:hAnsi="Verdana"/>
                <w:color w:val="0000FF"/>
                <w:sz w:val="20"/>
              </w:rPr>
              <w:t>Taskforce Report-Wendy</w:t>
            </w:r>
          </w:p>
          <w:p w:rsidR="000F4228" w:rsidRDefault="000F4228" w:rsidP="0075683E">
            <w:pPr>
              <w:tabs>
                <w:tab w:val="num" w:pos="720"/>
              </w:tabs>
              <w:rPr>
                <w:rFonts w:ascii="Verdana" w:hAnsi="Verdana"/>
                <w:color w:val="0000FF"/>
                <w:sz w:val="20"/>
              </w:rPr>
            </w:pPr>
            <w:r>
              <w:rPr>
                <w:rFonts w:ascii="Verdana" w:hAnsi="Verdana"/>
                <w:color w:val="0000FF"/>
                <w:sz w:val="20"/>
              </w:rPr>
              <w:t>Project Update-Marilyn</w:t>
            </w:r>
          </w:p>
          <w:p w:rsidR="000F4228" w:rsidRDefault="000F4228" w:rsidP="0075683E">
            <w:pPr>
              <w:tabs>
                <w:tab w:val="num" w:pos="720"/>
              </w:tabs>
              <w:rPr>
                <w:rFonts w:ascii="Verdana" w:hAnsi="Verdana"/>
                <w:color w:val="0000FF"/>
                <w:sz w:val="20"/>
              </w:rPr>
            </w:pPr>
            <w:r>
              <w:rPr>
                <w:rFonts w:ascii="Verdana" w:hAnsi="Verdana"/>
                <w:color w:val="0000FF"/>
                <w:sz w:val="20"/>
              </w:rPr>
              <w:t>Seed Connectivity II Article-Wendy</w:t>
            </w:r>
          </w:p>
          <w:p w:rsidR="000F4228" w:rsidRDefault="000F4228" w:rsidP="0075683E">
            <w:pPr>
              <w:tabs>
                <w:tab w:val="num" w:pos="720"/>
              </w:tabs>
              <w:rPr>
                <w:rFonts w:ascii="Verdana" w:hAnsi="Verdana"/>
                <w:color w:val="0000FF"/>
                <w:sz w:val="20"/>
              </w:rPr>
            </w:pPr>
            <w:r>
              <w:rPr>
                <w:rFonts w:ascii="Verdana" w:hAnsi="Verdana"/>
                <w:color w:val="0000FF"/>
                <w:sz w:val="20"/>
              </w:rPr>
              <w:t>Tonnage Tax Article</w:t>
            </w:r>
          </w:p>
          <w:p w:rsidR="000F4228" w:rsidRDefault="000F4228" w:rsidP="0075683E">
            <w:pPr>
              <w:tabs>
                <w:tab w:val="num" w:pos="720"/>
              </w:tabs>
              <w:rPr>
                <w:rFonts w:ascii="Verdana" w:hAnsi="Verdana"/>
                <w:color w:val="0000FF"/>
                <w:sz w:val="20"/>
              </w:rPr>
            </w:pPr>
            <w:r>
              <w:rPr>
                <w:rFonts w:ascii="Verdana" w:hAnsi="Verdana"/>
                <w:color w:val="0000FF"/>
                <w:sz w:val="20"/>
              </w:rPr>
              <w:t>Conference Recap</w:t>
            </w:r>
          </w:p>
          <w:p w:rsidR="000F4228" w:rsidRDefault="000F4228" w:rsidP="0075683E">
            <w:pPr>
              <w:tabs>
                <w:tab w:val="num" w:pos="720"/>
              </w:tabs>
              <w:rPr>
                <w:rFonts w:ascii="Verdana" w:hAnsi="Verdana"/>
                <w:color w:val="0000FF"/>
                <w:sz w:val="20"/>
              </w:rPr>
            </w:pPr>
            <w:r>
              <w:rPr>
                <w:rFonts w:ascii="Verdana" w:hAnsi="Verdana"/>
                <w:color w:val="0000FF"/>
                <w:sz w:val="20"/>
              </w:rPr>
              <w:t>Save the date for the 2012 CPP Conference June 12-14</w:t>
            </w:r>
            <w:r w:rsidRPr="000F4228">
              <w:rPr>
                <w:rFonts w:ascii="Verdana" w:hAnsi="Verdana"/>
                <w:color w:val="0000FF"/>
                <w:sz w:val="20"/>
                <w:vertAlign w:val="superscript"/>
              </w:rPr>
              <w:t>th</w:t>
            </w:r>
            <w:r>
              <w:rPr>
                <w:rFonts w:ascii="Verdana" w:hAnsi="Verdana"/>
                <w:color w:val="0000FF"/>
                <w:sz w:val="20"/>
              </w:rPr>
              <w:t xml:space="preserve"> in Johnstown, IA</w:t>
            </w:r>
          </w:p>
          <w:p w:rsidR="00266510" w:rsidRPr="007D7D08" w:rsidRDefault="00266510" w:rsidP="0075683E">
            <w:pPr>
              <w:tabs>
                <w:tab w:val="num" w:pos="720"/>
              </w:tabs>
              <w:rPr>
                <w:rFonts w:ascii="Verdana" w:hAnsi="Verdana"/>
                <w:sz w:val="20"/>
              </w:rPr>
            </w:pPr>
            <w:r>
              <w:rPr>
                <w:rFonts w:ascii="Verdana" w:hAnsi="Verdana"/>
                <w:color w:val="0000FF"/>
                <w:sz w:val="20"/>
              </w:rPr>
              <w:t>Article on joining committees</w:t>
            </w:r>
          </w:p>
        </w:tc>
      </w:tr>
      <w:tr w:rsidR="0084740E" w:rsidRPr="00DD4847" w:rsidTr="007433EC">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After w:val="1"/>
          <w:wAfter w:w="8" w:type="dxa"/>
          <w:cantSplit/>
        </w:trPr>
        <w:tc>
          <w:tcPr>
            <w:tcW w:w="808" w:type="dxa"/>
            <w:shd w:val="clear" w:color="auto" w:fill="auto"/>
          </w:tcPr>
          <w:p w:rsidR="0084740E" w:rsidRDefault="0084740E" w:rsidP="008A5A7C">
            <w:pPr>
              <w:jc w:val="center"/>
              <w:rPr>
                <w:rFonts w:ascii="Verdana" w:hAnsi="Verdana"/>
                <w:sz w:val="20"/>
              </w:rPr>
            </w:pPr>
          </w:p>
        </w:tc>
        <w:tc>
          <w:tcPr>
            <w:tcW w:w="3260" w:type="dxa"/>
            <w:gridSpan w:val="3"/>
            <w:shd w:val="clear" w:color="auto" w:fill="auto"/>
          </w:tcPr>
          <w:p w:rsidR="0084740E" w:rsidRPr="00755CCC" w:rsidRDefault="007433EC" w:rsidP="00F27318">
            <w:pPr>
              <w:numPr>
                <w:ilvl w:val="0"/>
                <w:numId w:val="1"/>
              </w:numPr>
              <w:rPr>
                <w:rFonts w:ascii="Verdana" w:hAnsi="Verdana"/>
                <w:sz w:val="20"/>
              </w:rPr>
            </w:pPr>
            <w:r>
              <w:rPr>
                <w:rFonts w:ascii="Verdana" w:hAnsi="Verdana" w:cs="Verdana"/>
                <w:snapToGrid w:val="0"/>
                <w:sz w:val="20"/>
                <w:szCs w:val="20"/>
              </w:rPr>
              <w:t>Website Assessment Project</w:t>
            </w:r>
          </w:p>
          <w:p w:rsidR="001C4680" w:rsidRDefault="001C4680" w:rsidP="007433EC">
            <w:pPr>
              <w:rPr>
                <w:rFonts w:ascii="Verdana" w:hAnsi="Verdana"/>
                <w:sz w:val="20"/>
              </w:rPr>
            </w:pPr>
          </w:p>
        </w:tc>
        <w:tc>
          <w:tcPr>
            <w:tcW w:w="1350" w:type="dxa"/>
            <w:shd w:val="clear" w:color="auto" w:fill="auto"/>
          </w:tcPr>
          <w:p w:rsidR="0084740E" w:rsidRDefault="00F27318" w:rsidP="00346324">
            <w:pPr>
              <w:jc w:val="center"/>
              <w:rPr>
                <w:rFonts w:ascii="Verdana" w:hAnsi="Verdana"/>
                <w:sz w:val="20"/>
              </w:rPr>
            </w:pPr>
            <w:r>
              <w:rPr>
                <w:rFonts w:ascii="Verdana" w:hAnsi="Verdana"/>
                <w:sz w:val="20"/>
              </w:rPr>
              <w:t>Wendy Smith</w:t>
            </w:r>
          </w:p>
        </w:tc>
        <w:tc>
          <w:tcPr>
            <w:tcW w:w="3690" w:type="dxa"/>
            <w:gridSpan w:val="2"/>
            <w:shd w:val="clear" w:color="auto" w:fill="auto"/>
          </w:tcPr>
          <w:p w:rsidR="001660C2" w:rsidRPr="001660C2" w:rsidRDefault="007433EC" w:rsidP="001660C2">
            <w:pPr>
              <w:pStyle w:val="ListParagraph"/>
              <w:numPr>
                <w:ilvl w:val="0"/>
                <w:numId w:val="26"/>
              </w:numPr>
              <w:rPr>
                <w:rFonts w:ascii="Verdana" w:hAnsi="Verdana"/>
                <w:sz w:val="20"/>
              </w:rPr>
            </w:pPr>
            <w:r>
              <w:rPr>
                <w:rFonts w:ascii="Verdana" w:hAnsi="Verdana"/>
                <w:sz w:val="20"/>
              </w:rPr>
              <w:t>Update on current status and next steps for the web site review process</w:t>
            </w:r>
          </w:p>
          <w:p w:rsidR="0084740E" w:rsidRDefault="0084740E" w:rsidP="00346324">
            <w:pPr>
              <w:rPr>
                <w:rFonts w:ascii="Verdana" w:hAnsi="Verdana"/>
                <w:sz w:val="20"/>
              </w:rPr>
            </w:pPr>
          </w:p>
        </w:tc>
        <w:tc>
          <w:tcPr>
            <w:tcW w:w="5500" w:type="dxa"/>
            <w:shd w:val="clear" w:color="auto" w:fill="auto"/>
          </w:tcPr>
          <w:p w:rsidR="0084740E" w:rsidRPr="00C722DF" w:rsidRDefault="00266510" w:rsidP="00941AFB">
            <w:pPr>
              <w:rPr>
                <w:rFonts w:ascii="Verdana" w:hAnsi="Verdana"/>
                <w:color w:val="0000FF"/>
                <w:sz w:val="20"/>
              </w:rPr>
            </w:pPr>
            <w:r>
              <w:rPr>
                <w:rFonts w:ascii="Verdana" w:hAnsi="Verdana"/>
                <w:color w:val="0000FF"/>
                <w:sz w:val="20"/>
              </w:rPr>
              <w:t>There was a presentation by Wendy at the conference, but Meri also showed some of the changes during the meeting and asked for continued input.</w:t>
            </w:r>
          </w:p>
          <w:p w:rsidR="002465B7" w:rsidRPr="00C722DF" w:rsidRDefault="002465B7" w:rsidP="00C722DF">
            <w:pPr>
              <w:ind w:left="360"/>
              <w:rPr>
                <w:rFonts w:ascii="Verdana" w:hAnsi="Verdana"/>
                <w:color w:val="0000FF"/>
                <w:sz w:val="20"/>
              </w:rPr>
            </w:pPr>
          </w:p>
        </w:tc>
      </w:tr>
      <w:tr w:rsidR="007433EC" w:rsidRPr="00DD4847" w:rsidTr="007433EC">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After w:val="1"/>
          <w:wAfter w:w="8" w:type="dxa"/>
          <w:cantSplit/>
        </w:trPr>
        <w:tc>
          <w:tcPr>
            <w:tcW w:w="808" w:type="dxa"/>
            <w:shd w:val="clear" w:color="auto" w:fill="auto"/>
          </w:tcPr>
          <w:p w:rsidR="007433EC" w:rsidRDefault="007433EC" w:rsidP="008A5A7C">
            <w:pPr>
              <w:jc w:val="center"/>
              <w:rPr>
                <w:rFonts w:ascii="Verdana" w:hAnsi="Verdana"/>
                <w:sz w:val="20"/>
              </w:rPr>
            </w:pPr>
          </w:p>
        </w:tc>
        <w:tc>
          <w:tcPr>
            <w:tcW w:w="3260" w:type="dxa"/>
            <w:gridSpan w:val="3"/>
            <w:shd w:val="clear" w:color="auto" w:fill="auto"/>
          </w:tcPr>
          <w:p w:rsidR="007433EC" w:rsidRDefault="007433EC" w:rsidP="00F27318">
            <w:pPr>
              <w:numPr>
                <w:ilvl w:val="0"/>
                <w:numId w:val="1"/>
              </w:numPr>
              <w:rPr>
                <w:rFonts w:ascii="Verdana" w:hAnsi="Verdana" w:cs="Verdana"/>
                <w:snapToGrid w:val="0"/>
                <w:sz w:val="20"/>
                <w:szCs w:val="20"/>
              </w:rPr>
            </w:pPr>
            <w:r>
              <w:rPr>
                <w:rFonts w:ascii="Verdana" w:hAnsi="Verdana" w:cs="Verdana"/>
                <w:snapToGrid w:val="0"/>
                <w:sz w:val="20"/>
                <w:szCs w:val="20"/>
              </w:rPr>
              <w:t>New Membership on-boarding process</w:t>
            </w:r>
          </w:p>
        </w:tc>
        <w:tc>
          <w:tcPr>
            <w:tcW w:w="1350" w:type="dxa"/>
            <w:shd w:val="clear" w:color="auto" w:fill="auto"/>
          </w:tcPr>
          <w:p w:rsidR="007433EC" w:rsidRDefault="007433EC" w:rsidP="00346324">
            <w:pPr>
              <w:jc w:val="center"/>
              <w:rPr>
                <w:rFonts w:ascii="Verdana" w:hAnsi="Verdana"/>
                <w:sz w:val="20"/>
              </w:rPr>
            </w:pPr>
            <w:r>
              <w:rPr>
                <w:rFonts w:ascii="Verdana" w:hAnsi="Verdana"/>
                <w:sz w:val="20"/>
              </w:rPr>
              <w:t>Marcia Rhodus</w:t>
            </w:r>
          </w:p>
        </w:tc>
        <w:tc>
          <w:tcPr>
            <w:tcW w:w="3690" w:type="dxa"/>
            <w:gridSpan w:val="2"/>
            <w:shd w:val="clear" w:color="auto" w:fill="auto"/>
          </w:tcPr>
          <w:p w:rsidR="007433EC" w:rsidRPr="007433EC" w:rsidRDefault="007433EC" w:rsidP="007433EC">
            <w:pPr>
              <w:pStyle w:val="ListParagraph"/>
              <w:numPr>
                <w:ilvl w:val="0"/>
                <w:numId w:val="30"/>
              </w:numPr>
              <w:rPr>
                <w:rFonts w:ascii="Verdana" w:hAnsi="Verdana"/>
                <w:sz w:val="20"/>
              </w:rPr>
            </w:pPr>
            <w:r>
              <w:rPr>
                <w:rFonts w:ascii="Verdana" w:hAnsi="Verdana"/>
                <w:sz w:val="20"/>
              </w:rPr>
              <w:t xml:space="preserve"> Update on work underway to revise on-boarding process</w:t>
            </w:r>
          </w:p>
        </w:tc>
        <w:tc>
          <w:tcPr>
            <w:tcW w:w="5500" w:type="dxa"/>
            <w:shd w:val="clear" w:color="auto" w:fill="auto"/>
          </w:tcPr>
          <w:p w:rsidR="007433EC" w:rsidRPr="00266510" w:rsidRDefault="00266510" w:rsidP="00C722DF">
            <w:pPr>
              <w:rPr>
                <w:rFonts w:ascii="Verdana" w:hAnsi="Verdana"/>
                <w:color w:val="0000FF"/>
                <w:sz w:val="20"/>
              </w:rPr>
            </w:pPr>
            <w:r w:rsidRPr="00266510">
              <w:rPr>
                <w:rFonts w:ascii="Verdana" w:hAnsi="Verdana"/>
                <w:color w:val="0000FF"/>
                <w:sz w:val="20"/>
              </w:rPr>
              <w:t>Marcia presented new On-Boarding process</w:t>
            </w:r>
          </w:p>
        </w:tc>
      </w:tr>
      <w:tr w:rsidR="006754D3" w:rsidRPr="00DD4847" w:rsidTr="007433EC">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After w:val="1"/>
          <w:wAfter w:w="8" w:type="dxa"/>
          <w:cantSplit/>
        </w:trPr>
        <w:tc>
          <w:tcPr>
            <w:tcW w:w="808" w:type="dxa"/>
            <w:shd w:val="clear" w:color="auto" w:fill="auto"/>
          </w:tcPr>
          <w:p w:rsidR="006754D3" w:rsidRDefault="006754D3" w:rsidP="008A5A7C">
            <w:pPr>
              <w:jc w:val="center"/>
              <w:rPr>
                <w:rFonts w:ascii="Verdana" w:hAnsi="Verdana"/>
                <w:sz w:val="20"/>
              </w:rPr>
            </w:pPr>
          </w:p>
        </w:tc>
        <w:tc>
          <w:tcPr>
            <w:tcW w:w="3260" w:type="dxa"/>
            <w:gridSpan w:val="3"/>
            <w:shd w:val="clear" w:color="auto" w:fill="DBE5F1"/>
          </w:tcPr>
          <w:p w:rsidR="006754D3" w:rsidRPr="00132B29" w:rsidRDefault="00266510" w:rsidP="005E7922">
            <w:pPr>
              <w:numPr>
                <w:ilvl w:val="0"/>
                <w:numId w:val="1"/>
              </w:numPr>
              <w:rPr>
                <w:rFonts w:ascii="Verdana" w:hAnsi="Verdana"/>
                <w:sz w:val="20"/>
              </w:rPr>
            </w:pPr>
            <w:r>
              <w:rPr>
                <w:rFonts w:ascii="Verdana" w:hAnsi="Verdana"/>
                <w:sz w:val="20"/>
              </w:rPr>
              <w:t>Next meeting</w:t>
            </w:r>
          </w:p>
        </w:tc>
        <w:tc>
          <w:tcPr>
            <w:tcW w:w="1350" w:type="dxa"/>
            <w:shd w:val="clear" w:color="auto" w:fill="DBE5F1"/>
          </w:tcPr>
          <w:p w:rsidR="006754D3" w:rsidRPr="00132B29" w:rsidRDefault="006754D3" w:rsidP="001C31F1">
            <w:pPr>
              <w:jc w:val="center"/>
              <w:rPr>
                <w:rFonts w:ascii="Verdana" w:hAnsi="Verdana"/>
                <w:sz w:val="20"/>
              </w:rPr>
            </w:pPr>
          </w:p>
        </w:tc>
        <w:tc>
          <w:tcPr>
            <w:tcW w:w="3690" w:type="dxa"/>
            <w:gridSpan w:val="2"/>
            <w:shd w:val="clear" w:color="auto" w:fill="DBE5F1"/>
          </w:tcPr>
          <w:p w:rsidR="006754D3" w:rsidRPr="00266510" w:rsidRDefault="00266510" w:rsidP="00266510">
            <w:pPr>
              <w:rPr>
                <w:rFonts w:ascii="Verdana" w:hAnsi="Verdana"/>
                <w:sz w:val="20"/>
              </w:rPr>
            </w:pPr>
            <w:r>
              <w:rPr>
                <w:rFonts w:ascii="Verdana" w:hAnsi="Verdana"/>
                <w:sz w:val="20"/>
              </w:rPr>
              <w:t xml:space="preserve">   Determine date/time to meet</w:t>
            </w:r>
          </w:p>
        </w:tc>
        <w:tc>
          <w:tcPr>
            <w:tcW w:w="5500" w:type="dxa"/>
          </w:tcPr>
          <w:p w:rsidR="006754D3" w:rsidRPr="0075683E" w:rsidRDefault="00266510" w:rsidP="00CB0FB8">
            <w:pPr>
              <w:rPr>
                <w:rFonts w:ascii="Verdana" w:hAnsi="Verdana"/>
                <w:b/>
                <w:color w:val="0000FF"/>
                <w:sz w:val="20"/>
              </w:rPr>
            </w:pPr>
            <w:r>
              <w:rPr>
                <w:rFonts w:ascii="Verdana" w:hAnsi="Verdana"/>
                <w:b/>
                <w:color w:val="0000FF"/>
                <w:sz w:val="20"/>
              </w:rPr>
              <w:t>Next meeting December 2</w:t>
            </w:r>
            <w:r w:rsidRPr="00266510">
              <w:rPr>
                <w:rFonts w:ascii="Verdana" w:hAnsi="Verdana"/>
                <w:b/>
                <w:color w:val="0000FF"/>
                <w:sz w:val="20"/>
                <w:vertAlign w:val="superscript"/>
              </w:rPr>
              <w:t>nd</w:t>
            </w:r>
            <w:r>
              <w:rPr>
                <w:rFonts w:ascii="Verdana" w:hAnsi="Verdana"/>
                <w:b/>
                <w:color w:val="0000FF"/>
                <w:sz w:val="20"/>
              </w:rPr>
              <w:t>. Monthly call 1</w:t>
            </w:r>
            <w:r w:rsidRPr="00266510">
              <w:rPr>
                <w:rFonts w:ascii="Verdana" w:hAnsi="Verdana"/>
                <w:b/>
                <w:color w:val="0000FF"/>
                <w:sz w:val="20"/>
                <w:vertAlign w:val="superscript"/>
              </w:rPr>
              <w:t>st</w:t>
            </w:r>
            <w:r>
              <w:rPr>
                <w:rFonts w:ascii="Verdana" w:hAnsi="Verdana"/>
                <w:b/>
                <w:color w:val="0000FF"/>
                <w:sz w:val="20"/>
              </w:rPr>
              <w:t xml:space="preserve">  Friday of every month at 10 a.m. CT</w:t>
            </w:r>
          </w:p>
        </w:tc>
      </w:tr>
      <w:tr w:rsidR="001660C2" w:rsidRPr="00DD4847" w:rsidTr="007433EC">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After w:val="1"/>
          <w:wAfter w:w="8" w:type="dxa"/>
          <w:cantSplit/>
        </w:trPr>
        <w:tc>
          <w:tcPr>
            <w:tcW w:w="808" w:type="dxa"/>
            <w:shd w:val="clear" w:color="auto" w:fill="auto"/>
          </w:tcPr>
          <w:p w:rsidR="001660C2" w:rsidRDefault="001660C2" w:rsidP="008A5A7C">
            <w:pPr>
              <w:jc w:val="center"/>
              <w:rPr>
                <w:rFonts w:ascii="Verdana" w:hAnsi="Verdana"/>
                <w:sz w:val="20"/>
              </w:rPr>
            </w:pPr>
          </w:p>
        </w:tc>
        <w:tc>
          <w:tcPr>
            <w:tcW w:w="3260" w:type="dxa"/>
            <w:gridSpan w:val="3"/>
            <w:shd w:val="clear" w:color="auto" w:fill="DBE5F1"/>
          </w:tcPr>
          <w:p w:rsidR="001660C2" w:rsidRPr="00132B29" w:rsidRDefault="001660C2" w:rsidP="005E7922">
            <w:pPr>
              <w:numPr>
                <w:ilvl w:val="0"/>
                <w:numId w:val="1"/>
              </w:numPr>
              <w:rPr>
                <w:rFonts w:ascii="Verdana" w:hAnsi="Verdana"/>
                <w:sz w:val="20"/>
              </w:rPr>
            </w:pPr>
          </w:p>
        </w:tc>
        <w:tc>
          <w:tcPr>
            <w:tcW w:w="1350" w:type="dxa"/>
            <w:shd w:val="clear" w:color="auto" w:fill="DBE5F1"/>
          </w:tcPr>
          <w:p w:rsidR="001660C2" w:rsidRPr="00132B29" w:rsidRDefault="001660C2" w:rsidP="001C31F1">
            <w:pPr>
              <w:jc w:val="center"/>
              <w:rPr>
                <w:rFonts w:ascii="Verdana" w:hAnsi="Verdana"/>
                <w:sz w:val="20"/>
              </w:rPr>
            </w:pPr>
          </w:p>
        </w:tc>
        <w:tc>
          <w:tcPr>
            <w:tcW w:w="3690" w:type="dxa"/>
            <w:gridSpan w:val="2"/>
            <w:shd w:val="clear" w:color="auto" w:fill="DBE5F1"/>
          </w:tcPr>
          <w:p w:rsidR="00150FD3" w:rsidRPr="006F6508" w:rsidRDefault="00150FD3" w:rsidP="006F6508">
            <w:pPr>
              <w:pStyle w:val="ListParagraph"/>
              <w:numPr>
                <w:ilvl w:val="0"/>
                <w:numId w:val="37"/>
              </w:numPr>
              <w:rPr>
                <w:rFonts w:ascii="Verdana" w:hAnsi="Verdana"/>
                <w:sz w:val="20"/>
              </w:rPr>
            </w:pPr>
          </w:p>
        </w:tc>
        <w:tc>
          <w:tcPr>
            <w:tcW w:w="5500" w:type="dxa"/>
          </w:tcPr>
          <w:p w:rsidR="001660C2" w:rsidRPr="0075683E" w:rsidRDefault="001660C2" w:rsidP="00CB0FB8">
            <w:pPr>
              <w:rPr>
                <w:rFonts w:ascii="Verdana" w:hAnsi="Verdana"/>
                <w:b/>
                <w:color w:val="0000FF"/>
                <w:sz w:val="20"/>
              </w:rPr>
            </w:pPr>
          </w:p>
        </w:tc>
      </w:tr>
      <w:tr w:rsidR="007433EC" w:rsidRPr="00DD4847" w:rsidTr="007433EC">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After w:val="1"/>
          <w:wAfter w:w="8" w:type="dxa"/>
          <w:cantSplit/>
        </w:trPr>
        <w:tc>
          <w:tcPr>
            <w:tcW w:w="808" w:type="dxa"/>
            <w:shd w:val="clear" w:color="auto" w:fill="auto"/>
          </w:tcPr>
          <w:p w:rsidR="007433EC" w:rsidRDefault="007433EC" w:rsidP="008A5A7C">
            <w:pPr>
              <w:jc w:val="center"/>
              <w:rPr>
                <w:rFonts w:ascii="Verdana" w:hAnsi="Verdana"/>
                <w:sz w:val="20"/>
              </w:rPr>
            </w:pPr>
          </w:p>
        </w:tc>
        <w:tc>
          <w:tcPr>
            <w:tcW w:w="3260" w:type="dxa"/>
            <w:gridSpan w:val="3"/>
            <w:shd w:val="clear" w:color="auto" w:fill="DBE5F1"/>
          </w:tcPr>
          <w:p w:rsidR="007433EC" w:rsidRPr="00132B29" w:rsidRDefault="007433EC" w:rsidP="00150FD3">
            <w:pPr>
              <w:numPr>
                <w:ilvl w:val="0"/>
                <w:numId w:val="36"/>
              </w:numPr>
              <w:rPr>
                <w:rFonts w:ascii="Verdana" w:hAnsi="Verdana"/>
                <w:sz w:val="20"/>
              </w:rPr>
            </w:pPr>
          </w:p>
        </w:tc>
        <w:tc>
          <w:tcPr>
            <w:tcW w:w="1350" w:type="dxa"/>
            <w:shd w:val="clear" w:color="auto" w:fill="DBE5F1"/>
          </w:tcPr>
          <w:p w:rsidR="007433EC" w:rsidRPr="00132B29" w:rsidRDefault="007433EC" w:rsidP="001C31F1">
            <w:pPr>
              <w:jc w:val="center"/>
              <w:rPr>
                <w:rFonts w:ascii="Verdana" w:hAnsi="Verdana"/>
                <w:sz w:val="20"/>
              </w:rPr>
            </w:pPr>
          </w:p>
        </w:tc>
        <w:tc>
          <w:tcPr>
            <w:tcW w:w="3690" w:type="dxa"/>
            <w:gridSpan w:val="2"/>
            <w:shd w:val="clear" w:color="auto" w:fill="DBE5F1"/>
          </w:tcPr>
          <w:p w:rsidR="007433EC" w:rsidRPr="00132B29" w:rsidRDefault="007433EC" w:rsidP="001C31F1">
            <w:pPr>
              <w:rPr>
                <w:rFonts w:ascii="Verdana" w:hAnsi="Verdana"/>
                <w:sz w:val="20"/>
              </w:rPr>
            </w:pPr>
          </w:p>
        </w:tc>
        <w:tc>
          <w:tcPr>
            <w:tcW w:w="5500" w:type="dxa"/>
          </w:tcPr>
          <w:p w:rsidR="007433EC" w:rsidRPr="0084740E" w:rsidRDefault="007433EC" w:rsidP="006754D3">
            <w:pPr>
              <w:rPr>
                <w:rFonts w:ascii="Verdana" w:hAnsi="Verdana"/>
                <w:sz w:val="20"/>
              </w:rPr>
            </w:pPr>
          </w:p>
        </w:tc>
      </w:tr>
      <w:tr w:rsidR="007433EC" w:rsidRPr="00DD4847" w:rsidTr="007433EC">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After w:val="1"/>
          <w:wAfter w:w="8" w:type="dxa"/>
          <w:cantSplit/>
        </w:trPr>
        <w:tc>
          <w:tcPr>
            <w:tcW w:w="808" w:type="dxa"/>
            <w:shd w:val="clear" w:color="auto" w:fill="auto"/>
          </w:tcPr>
          <w:p w:rsidR="007433EC" w:rsidRDefault="007433EC" w:rsidP="008A5A7C">
            <w:pPr>
              <w:jc w:val="center"/>
              <w:rPr>
                <w:rFonts w:ascii="Verdana" w:hAnsi="Verdana"/>
                <w:sz w:val="20"/>
              </w:rPr>
            </w:pPr>
          </w:p>
        </w:tc>
        <w:tc>
          <w:tcPr>
            <w:tcW w:w="3260" w:type="dxa"/>
            <w:gridSpan w:val="3"/>
            <w:shd w:val="clear" w:color="auto" w:fill="DBE5F1"/>
          </w:tcPr>
          <w:p w:rsidR="007433EC" w:rsidRPr="00132B29" w:rsidRDefault="007433EC" w:rsidP="00150FD3">
            <w:pPr>
              <w:numPr>
                <w:ilvl w:val="0"/>
                <w:numId w:val="36"/>
              </w:numPr>
              <w:rPr>
                <w:rFonts w:ascii="Verdana" w:hAnsi="Verdana"/>
                <w:sz w:val="20"/>
              </w:rPr>
            </w:pPr>
          </w:p>
        </w:tc>
        <w:tc>
          <w:tcPr>
            <w:tcW w:w="1350" w:type="dxa"/>
            <w:shd w:val="clear" w:color="auto" w:fill="DBE5F1"/>
          </w:tcPr>
          <w:p w:rsidR="007433EC" w:rsidRPr="00132B29" w:rsidRDefault="007433EC" w:rsidP="001C31F1">
            <w:pPr>
              <w:jc w:val="center"/>
              <w:rPr>
                <w:rFonts w:ascii="Verdana" w:hAnsi="Verdana"/>
                <w:sz w:val="20"/>
              </w:rPr>
            </w:pPr>
          </w:p>
        </w:tc>
        <w:tc>
          <w:tcPr>
            <w:tcW w:w="3690" w:type="dxa"/>
            <w:gridSpan w:val="2"/>
            <w:shd w:val="clear" w:color="auto" w:fill="DBE5F1"/>
          </w:tcPr>
          <w:p w:rsidR="007433EC" w:rsidRPr="00132B29" w:rsidRDefault="007433EC" w:rsidP="001C31F1">
            <w:pPr>
              <w:rPr>
                <w:rFonts w:ascii="Verdana" w:hAnsi="Verdana"/>
                <w:sz w:val="20"/>
              </w:rPr>
            </w:pPr>
          </w:p>
        </w:tc>
        <w:tc>
          <w:tcPr>
            <w:tcW w:w="5500" w:type="dxa"/>
          </w:tcPr>
          <w:p w:rsidR="007433EC" w:rsidRPr="0084740E" w:rsidRDefault="007433EC" w:rsidP="00CB0FB8">
            <w:pPr>
              <w:rPr>
                <w:rFonts w:ascii="Verdana" w:hAnsi="Verdana"/>
                <w:sz w:val="20"/>
              </w:rPr>
            </w:pPr>
          </w:p>
        </w:tc>
      </w:tr>
    </w:tbl>
    <w:p w:rsidR="005E5BF5" w:rsidRPr="005E5BF5" w:rsidRDefault="005E5BF5" w:rsidP="00C06141">
      <w:pPr>
        <w:pStyle w:val="ListParagraph"/>
        <w:numPr>
          <w:ilvl w:val="0"/>
          <w:numId w:val="40"/>
        </w:numPr>
        <w:rPr>
          <w:rFonts w:ascii="Verdana" w:hAnsi="Verdana"/>
          <w:color w:val="0000FF"/>
          <w:sz w:val="20"/>
          <w:szCs w:val="20"/>
        </w:rPr>
      </w:pPr>
      <w:r>
        <w:rPr>
          <w:rFonts w:ascii="Verdana" w:hAnsi="Verdana"/>
          <w:color w:val="0000FF"/>
          <w:sz w:val="20"/>
        </w:rPr>
        <w:t xml:space="preserve">Council </w:t>
      </w:r>
      <w:proofErr w:type="spellStart"/>
      <w:r>
        <w:rPr>
          <w:rFonts w:ascii="Verdana" w:hAnsi="Verdana"/>
          <w:color w:val="0000FF"/>
          <w:sz w:val="20"/>
        </w:rPr>
        <w:t>Liasons</w:t>
      </w:r>
      <w:proofErr w:type="spellEnd"/>
      <w:r>
        <w:rPr>
          <w:rFonts w:ascii="Verdana" w:hAnsi="Verdana"/>
          <w:color w:val="0000FF"/>
          <w:sz w:val="20"/>
        </w:rPr>
        <w:t xml:space="preserve"> for 2012-Lorie Gasso-Allied Provider; Frank </w:t>
      </w:r>
      <w:proofErr w:type="spellStart"/>
      <w:r>
        <w:rPr>
          <w:rFonts w:ascii="Verdana" w:hAnsi="Verdana"/>
          <w:color w:val="0000FF"/>
          <w:sz w:val="20"/>
        </w:rPr>
        <w:t>Rydell</w:t>
      </w:r>
      <w:proofErr w:type="spellEnd"/>
      <w:r>
        <w:rPr>
          <w:rFonts w:ascii="Verdana" w:hAnsi="Verdana"/>
          <w:color w:val="0000FF"/>
          <w:sz w:val="20"/>
        </w:rPr>
        <w:t xml:space="preserve">- Ag Retail; Denise Nelson-CNC; Victoria Peoples-Crop </w:t>
      </w:r>
      <w:proofErr w:type="spellStart"/>
      <w:r>
        <w:rPr>
          <w:rFonts w:ascii="Verdana" w:hAnsi="Verdana"/>
          <w:color w:val="0000FF"/>
          <w:sz w:val="20"/>
        </w:rPr>
        <w:t>Protetion</w:t>
      </w:r>
      <w:proofErr w:type="spellEnd"/>
      <w:r>
        <w:rPr>
          <w:rFonts w:ascii="Verdana" w:hAnsi="Verdana"/>
          <w:color w:val="0000FF"/>
          <w:sz w:val="20"/>
        </w:rPr>
        <w:t>; Sarah Novak-Feed; Marcia Rhodus-Seed</w:t>
      </w:r>
    </w:p>
    <w:p w:rsidR="00C06141" w:rsidRPr="00C06141" w:rsidRDefault="00C722DF" w:rsidP="005E5BF5">
      <w:pPr>
        <w:pStyle w:val="ListParagraph"/>
        <w:ind w:left="990"/>
        <w:rPr>
          <w:rFonts w:ascii="Verdana" w:hAnsi="Verdana"/>
          <w:color w:val="0000FF"/>
          <w:sz w:val="20"/>
          <w:szCs w:val="20"/>
        </w:rPr>
      </w:pPr>
      <w:r>
        <w:rPr>
          <w:rFonts w:ascii="Verdana" w:hAnsi="Verdana"/>
          <w:color w:val="0000FF"/>
          <w:sz w:val="20"/>
        </w:rPr>
        <w:t xml:space="preserve"> </w:t>
      </w:r>
    </w:p>
    <w:sectPr w:rsidR="00C06141" w:rsidRPr="00C06141" w:rsidSect="00856550">
      <w:pgSz w:w="15840" w:h="12240" w:orient="landscape" w:code="1"/>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160" w:rsidRDefault="004D3160">
      <w:r>
        <w:separator/>
      </w:r>
    </w:p>
  </w:endnote>
  <w:endnote w:type="continuationSeparator" w:id="0">
    <w:p w:rsidR="004D3160" w:rsidRDefault="004D31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160" w:rsidRDefault="004D3160">
      <w:r>
        <w:separator/>
      </w:r>
    </w:p>
  </w:footnote>
  <w:footnote w:type="continuationSeparator" w:id="0">
    <w:p w:rsidR="004D3160" w:rsidRDefault="004D31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6354"/>
    <w:multiLevelType w:val="hybridMultilevel"/>
    <w:tmpl w:val="6D84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175D6"/>
    <w:multiLevelType w:val="hybridMultilevel"/>
    <w:tmpl w:val="61349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5F0139"/>
    <w:multiLevelType w:val="hybridMultilevel"/>
    <w:tmpl w:val="74C62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C59EB"/>
    <w:multiLevelType w:val="hybridMultilevel"/>
    <w:tmpl w:val="176E3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5585C"/>
    <w:multiLevelType w:val="hybridMultilevel"/>
    <w:tmpl w:val="F092A83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0F2778BE"/>
    <w:multiLevelType w:val="hybridMultilevel"/>
    <w:tmpl w:val="E5AA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0486B"/>
    <w:multiLevelType w:val="hybridMultilevel"/>
    <w:tmpl w:val="9A60C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E206C6"/>
    <w:multiLevelType w:val="hybridMultilevel"/>
    <w:tmpl w:val="1E1C7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403E9"/>
    <w:multiLevelType w:val="hybridMultilevel"/>
    <w:tmpl w:val="82322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3A71B0"/>
    <w:multiLevelType w:val="hybridMultilevel"/>
    <w:tmpl w:val="E2D83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6642C3"/>
    <w:multiLevelType w:val="hybridMultilevel"/>
    <w:tmpl w:val="62745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5326CF"/>
    <w:multiLevelType w:val="multilevel"/>
    <w:tmpl w:val="C41ACDB4"/>
    <w:lvl w:ilvl="0">
      <w:start w:val="1"/>
      <w:numFmt w:val="decimal"/>
      <w:lvlText w:val="%1."/>
      <w:lvlJc w:val="left"/>
      <w:pPr>
        <w:tabs>
          <w:tab w:val="num" w:pos="360"/>
        </w:tabs>
        <w:ind w:left="360" w:hanging="360"/>
      </w:pPr>
    </w:lvl>
    <w:lvl w:ilvl="1">
      <w:start w:val="1"/>
      <w:numFmt w:val="bullet"/>
      <w:lvlText w:val=""/>
      <w:lvlJc w:val="left"/>
      <w:pPr>
        <w:tabs>
          <w:tab w:val="num" w:pos="720"/>
        </w:tabs>
        <w:ind w:left="43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25A85B33"/>
    <w:multiLevelType w:val="hybridMultilevel"/>
    <w:tmpl w:val="1B40E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E3E00"/>
    <w:multiLevelType w:val="hybridMultilevel"/>
    <w:tmpl w:val="09A2DAF0"/>
    <w:lvl w:ilvl="0" w:tplc="037052DC">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EA7702"/>
    <w:multiLevelType w:val="hybridMultilevel"/>
    <w:tmpl w:val="D110E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207E20"/>
    <w:multiLevelType w:val="hybridMultilevel"/>
    <w:tmpl w:val="AA42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4F035C"/>
    <w:multiLevelType w:val="hybridMultilevel"/>
    <w:tmpl w:val="6108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BC25DA"/>
    <w:multiLevelType w:val="hybridMultilevel"/>
    <w:tmpl w:val="B9523800"/>
    <w:lvl w:ilvl="0" w:tplc="CDCC865E">
      <w:start w:val="1"/>
      <w:numFmt w:val="bullet"/>
      <w:lvlText w:val="•"/>
      <w:lvlJc w:val="left"/>
      <w:pPr>
        <w:tabs>
          <w:tab w:val="num" w:pos="720"/>
        </w:tabs>
        <w:ind w:left="720" w:hanging="360"/>
      </w:pPr>
      <w:rPr>
        <w:rFonts w:ascii="Arial" w:hAnsi="Arial" w:hint="default"/>
      </w:rPr>
    </w:lvl>
    <w:lvl w:ilvl="1" w:tplc="6EA63B1C" w:tentative="1">
      <w:start w:val="1"/>
      <w:numFmt w:val="bullet"/>
      <w:lvlText w:val="•"/>
      <w:lvlJc w:val="left"/>
      <w:pPr>
        <w:tabs>
          <w:tab w:val="num" w:pos="1440"/>
        </w:tabs>
        <w:ind w:left="1440" w:hanging="360"/>
      </w:pPr>
      <w:rPr>
        <w:rFonts w:ascii="Arial" w:hAnsi="Arial" w:hint="default"/>
      </w:rPr>
    </w:lvl>
    <w:lvl w:ilvl="2" w:tplc="33F21FF2" w:tentative="1">
      <w:start w:val="1"/>
      <w:numFmt w:val="bullet"/>
      <w:lvlText w:val="•"/>
      <w:lvlJc w:val="left"/>
      <w:pPr>
        <w:tabs>
          <w:tab w:val="num" w:pos="2160"/>
        </w:tabs>
        <w:ind w:left="2160" w:hanging="360"/>
      </w:pPr>
      <w:rPr>
        <w:rFonts w:ascii="Arial" w:hAnsi="Arial" w:hint="default"/>
      </w:rPr>
    </w:lvl>
    <w:lvl w:ilvl="3" w:tplc="C9545782" w:tentative="1">
      <w:start w:val="1"/>
      <w:numFmt w:val="bullet"/>
      <w:lvlText w:val="•"/>
      <w:lvlJc w:val="left"/>
      <w:pPr>
        <w:tabs>
          <w:tab w:val="num" w:pos="2880"/>
        </w:tabs>
        <w:ind w:left="2880" w:hanging="360"/>
      </w:pPr>
      <w:rPr>
        <w:rFonts w:ascii="Arial" w:hAnsi="Arial" w:hint="default"/>
      </w:rPr>
    </w:lvl>
    <w:lvl w:ilvl="4" w:tplc="A70607B6" w:tentative="1">
      <w:start w:val="1"/>
      <w:numFmt w:val="bullet"/>
      <w:lvlText w:val="•"/>
      <w:lvlJc w:val="left"/>
      <w:pPr>
        <w:tabs>
          <w:tab w:val="num" w:pos="3600"/>
        </w:tabs>
        <w:ind w:left="3600" w:hanging="360"/>
      </w:pPr>
      <w:rPr>
        <w:rFonts w:ascii="Arial" w:hAnsi="Arial" w:hint="default"/>
      </w:rPr>
    </w:lvl>
    <w:lvl w:ilvl="5" w:tplc="3402891C" w:tentative="1">
      <w:start w:val="1"/>
      <w:numFmt w:val="bullet"/>
      <w:lvlText w:val="•"/>
      <w:lvlJc w:val="left"/>
      <w:pPr>
        <w:tabs>
          <w:tab w:val="num" w:pos="4320"/>
        </w:tabs>
        <w:ind w:left="4320" w:hanging="360"/>
      </w:pPr>
      <w:rPr>
        <w:rFonts w:ascii="Arial" w:hAnsi="Arial" w:hint="default"/>
      </w:rPr>
    </w:lvl>
    <w:lvl w:ilvl="6" w:tplc="76F4FDF2" w:tentative="1">
      <w:start w:val="1"/>
      <w:numFmt w:val="bullet"/>
      <w:lvlText w:val="•"/>
      <w:lvlJc w:val="left"/>
      <w:pPr>
        <w:tabs>
          <w:tab w:val="num" w:pos="5040"/>
        </w:tabs>
        <w:ind w:left="5040" w:hanging="360"/>
      </w:pPr>
      <w:rPr>
        <w:rFonts w:ascii="Arial" w:hAnsi="Arial" w:hint="default"/>
      </w:rPr>
    </w:lvl>
    <w:lvl w:ilvl="7" w:tplc="E8D2817E" w:tentative="1">
      <w:start w:val="1"/>
      <w:numFmt w:val="bullet"/>
      <w:lvlText w:val="•"/>
      <w:lvlJc w:val="left"/>
      <w:pPr>
        <w:tabs>
          <w:tab w:val="num" w:pos="5760"/>
        </w:tabs>
        <w:ind w:left="5760" w:hanging="360"/>
      </w:pPr>
      <w:rPr>
        <w:rFonts w:ascii="Arial" w:hAnsi="Arial" w:hint="default"/>
      </w:rPr>
    </w:lvl>
    <w:lvl w:ilvl="8" w:tplc="4A32C412" w:tentative="1">
      <w:start w:val="1"/>
      <w:numFmt w:val="bullet"/>
      <w:lvlText w:val="•"/>
      <w:lvlJc w:val="left"/>
      <w:pPr>
        <w:tabs>
          <w:tab w:val="num" w:pos="6480"/>
        </w:tabs>
        <w:ind w:left="6480" w:hanging="360"/>
      </w:pPr>
      <w:rPr>
        <w:rFonts w:ascii="Arial" w:hAnsi="Arial" w:hint="default"/>
      </w:rPr>
    </w:lvl>
  </w:abstractNum>
  <w:abstractNum w:abstractNumId="18">
    <w:nsid w:val="30F73940"/>
    <w:multiLevelType w:val="hybridMultilevel"/>
    <w:tmpl w:val="086A4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4D3FC5"/>
    <w:multiLevelType w:val="hybridMultilevel"/>
    <w:tmpl w:val="5F2A66EA"/>
    <w:lvl w:ilvl="0" w:tplc="7722BC94">
      <w:start w:val="1"/>
      <w:numFmt w:val="bullet"/>
      <w:lvlText w:val="•"/>
      <w:lvlJc w:val="left"/>
      <w:pPr>
        <w:tabs>
          <w:tab w:val="num" w:pos="720"/>
        </w:tabs>
        <w:ind w:left="720" w:hanging="360"/>
      </w:pPr>
      <w:rPr>
        <w:rFonts w:ascii="Arial" w:hAnsi="Arial" w:hint="default"/>
      </w:rPr>
    </w:lvl>
    <w:lvl w:ilvl="1" w:tplc="2CC4D590" w:tentative="1">
      <w:start w:val="1"/>
      <w:numFmt w:val="bullet"/>
      <w:lvlText w:val="•"/>
      <w:lvlJc w:val="left"/>
      <w:pPr>
        <w:tabs>
          <w:tab w:val="num" w:pos="1440"/>
        </w:tabs>
        <w:ind w:left="1440" w:hanging="360"/>
      </w:pPr>
      <w:rPr>
        <w:rFonts w:ascii="Arial" w:hAnsi="Arial" w:hint="default"/>
      </w:rPr>
    </w:lvl>
    <w:lvl w:ilvl="2" w:tplc="88A24470" w:tentative="1">
      <w:start w:val="1"/>
      <w:numFmt w:val="bullet"/>
      <w:lvlText w:val="•"/>
      <w:lvlJc w:val="left"/>
      <w:pPr>
        <w:tabs>
          <w:tab w:val="num" w:pos="2160"/>
        </w:tabs>
        <w:ind w:left="2160" w:hanging="360"/>
      </w:pPr>
      <w:rPr>
        <w:rFonts w:ascii="Arial" w:hAnsi="Arial" w:hint="default"/>
      </w:rPr>
    </w:lvl>
    <w:lvl w:ilvl="3" w:tplc="13BC8816" w:tentative="1">
      <w:start w:val="1"/>
      <w:numFmt w:val="bullet"/>
      <w:lvlText w:val="•"/>
      <w:lvlJc w:val="left"/>
      <w:pPr>
        <w:tabs>
          <w:tab w:val="num" w:pos="2880"/>
        </w:tabs>
        <w:ind w:left="2880" w:hanging="360"/>
      </w:pPr>
      <w:rPr>
        <w:rFonts w:ascii="Arial" w:hAnsi="Arial" w:hint="default"/>
      </w:rPr>
    </w:lvl>
    <w:lvl w:ilvl="4" w:tplc="59768478" w:tentative="1">
      <w:start w:val="1"/>
      <w:numFmt w:val="bullet"/>
      <w:lvlText w:val="•"/>
      <w:lvlJc w:val="left"/>
      <w:pPr>
        <w:tabs>
          <w:tab w:val="num" w:pos="3600"/>
        </w:tabs>
        <w:ind w:left="3600" w:hanging="360"/>
      </w:pPr>
      <w:rPr>
        <w:rFonts w:ascii="Arial" w:hAnsi="Arial" w:hint="default"/>
      </w:rPr>
    </w:lvl>
    <w:lvl w:ilvl="5" w:tplc="5F20E30C" w:tentative="1">
      <w:start w:val="1"/>
      <w:numFmt w:val="bullet"/>
      <w:lvlText w:val="•"/>
      <w:lvlJc w:val="left"/>
      <w:pPr>
        <w:tabs>
          <w:tab w:val="num" w:pos="4320"/>
        </w:tabs>
        <w:ind w:left="4320" w:hanging="360"/>
      </w:pPr>
      <w:rPr>
        <w:rFonts w:ascii="Arial" w:hAnsi="Arial" w:hint="default"/>
      </w:rPr>
    </w:lvl>
    <w:lvl w:ilvl="6" w:tplc="DF10F60A" w:tentative="1">
      <w:start w:val="1"/>
      <w:numFmt w:val="bullet"/>
      <w:lvlText w:val="•"/>
      <w:lvlJc w:val="left"/>
      <w:pPr>
        <w:tabs>
          <w:tab w:val="num" w:pos="5040"/>
        </w:tabs>
        <w:ind w:left="5040" w:hanging="360"/>
      </w:pPr>
      <w:rPr>
        <w:rFonts w:ascii="Arial" w:hAnsi="Arial" w:hint="default"/>
      </w:rPr>
    </w:lvl>
    <w:lvl w:ilvl="7" w:tplc="83A4C418" w:tentative="1">
      <w:start w:val="1"/>
      <w:numFmt w:val="bullet"/>
      <w:lvlText w:val="•"/>
      <w:lvlJc w:val="left"/>
      <w:pPr>
        <w:tabs>
          <w:tab w:val="num" w:pos="5760"/>
        </w:tabs>
        <w:ind w:left="5760" w:hanging="360"/>
      </w:pPr>
      <w:rPr>
        <w:rFonts w:ascii="Arial" w:hAnsi="Arial" w:hint="default"/>
      </w:rPr>
    </w:lvl>
    <w:lvl w:ilvl="8" w:tplc="6066962E" w:tentative="1">
      <w:start w:val="1"/>
      <w:numFmt w:val="bullet"/>
      <w:lvlText w:val="•"/>
      <w:lvlJc w:val="left"/>
      <w:pPr>
        <w:tabs>
          <w:tab w:val="num" w:pos="6480"/>
        </w:tabs>
        <w:ind w:left="6480" w:hanging="360"/>
      </w:pPr>
      <w:rPr>
        <w:rFonts w:ascii="Arial" w:hAnsi="Arial" w:hint="default"/>
      </w:rPr>
    </w:lvl>
  </w:abstractNum>
  <w:abstractNum w:abstractNumId="20">
    <w:nsid w:val="3555408E"/>
    <w:multiLevelType w:val="hybridMultilevel"/>
    <w:tmpl w:val="41BC3D92"/>
    <w:lvl w:ilvl="0" w:tplc="AFE42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767021"/>
    <w:multiLevelType w:val="hybridMultilevel"/>
    <w:tmpl w:val="D69A66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4B71CE"/>
    <w:multiLevelType w:val="hybridMultilevel"/>
    <w:tmpl w:val="74542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274ECD"/>
    <w:multiLevelType w:val="hybridMultilevel"/>
    <w:tmpl w:val="7182F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D8550E"/>
    <w:multiLevelType w:val="hybridMultilevel"/>
    <w:tmpl w:val="8C62E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F9A27AB"/>
    <w:multiLevelType w:val="multilevel"/>
    <w:tmpl w:val="FC24A132"/>
    <w:lvl w:ilvl="0">
      <w:start w:val="1"/>
      <w:numFmt w:val="lowerLetter"/>
      <w:lvlText w:val="%1)"/>
      <w:lvlJc w:val="left"/>
      <w:pPr>
        <w:tabs>
          <w:tab w:val="num" w:pos="720"/>
        </w:tabs>
        <w:ind w:left="720" w:hanging="360"/>
      </w:pPr>
    </w:lvl>
    <w:lvl w:ilvl="1">
      <w:start w:val="1"/>
      <w:numFmt w:val="bullet"/>
      <w:lvlText w:val=""/>
      <w:lvlJc w:val="left"/>
      <w:pPr>
        <w:tabs>
          <w:tab w:val="num" w:pos="1080"/>
        </w:tabs>
        <w:ind w:left="792" w:hanging="432"/>
      </w:pPr>
      <w:rPr>
        <w:rFonts w:ascii="Symbol" w:hAnsi="Symbol" w:hint="default"/>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324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5040"/>
        </w:tabs>
        <w:ind w:left="4104" w:hanging="1224"/>
      </w:pPr>
    </w:lvl>
    <w:lvl w:ilvl="8">
      <w:start w:val="1"/>
      <w:numFmt w:val="decimal"/>
      <w:lvlText w:val="%1.%2.%3.%4.%5.%6.%7.%8.%9."/>
      <w:lvlJc w:val="left"/>
      <w:pPr>
        <w:tabs>
          <w:tab w:val="num" w:pos="5400"/>
        </w:tabs>
        <w:ind w:left="4680" w:hanging="1440"/>
      </w:pPr>
    </w:lvl>
  </w:abstractNum>
  <w:abstractNum w:abstractNumId="26">
    <w:nsid w:val="43FE16F9"/>
    <w:multiLevelType w:val="hybridMultilevel"/>
    <w:tmpl w:val="08D8B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E06E8C"/>
    <w:multiLevelType w:val="hybridMultilevel"/>
    <w:tmpl w:val="8AEC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0E6865"/>
    <w:multiLevelType w:val="hybridMultilevel"/>
    <w:tmpl w:val="0EDEC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E03067"/>
    <w:multiLevelType w:val="hybridMultilevel"/>
    <w:tmpl w:val="47029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E024DE1"/>
    <w:multiLevelType w:val="hybridMultilevel"/>
    <w:tmpl w:val="5C22F152"/>
    <w:lvl w:ilvl="0" w:tplc="C51A270E">
      <w:start w:val="1"/>
      <w:numFmt w:val="bullet"/>
      <w:lvlText w:val="•"/>
      <w:lvlJc w:val="left"/>
      <w:pPr>
        <w:tabs>
          <w:tab w:val="num" w:pos="360"/>
        </w:tabs>
        <w:ind w:left="360" w:hanging="360"/>
      </w:pPr>
      <w:rPr>
        <w:rFonts w:ascii="Arial" w:hAnsi="Arial" w:hint="default"/>
      </w:rPr>
    </w:lvl>
    <w:lvl w:ilvl="1" w:tplc="C6403D52" w:tentative="1">
      <w:start w:val="1"/>
      <w:numFmt w:val="bullet"/>
      <w:lvlText w:val="•"/>
      <w:lvlJc w:val="left"/>
      <w:pPr>
        <w:tabs>
          <w:tab w:val="num" w:pos="1080"/>
        </w:tabs>
        <w:ind w:left="1080" w:hanging="360"/>
      </w:pPr>
      <w:rPr>
        <w:rFonts w:ascii="Arial" w:hAnsi="Arial" w:hint="default"/>
      </w:rPr>
    </w:lvl>
    <w:lvl w:ilvl="2" w:tplc="DAA6CB9E" w:tentative="1">
      <w:start w:val="1"/>
      <w:numFmt w:val="bullet"/>
      <w:lvlText w:val="•"/>
      <w:lvlJc w:val="left"/>
      <w:pPr>
        <w:tabs>
          <w:tab w:val="num" w:pos="1800"/>
        </w:tabs>
        <w:ind w:left="1800" w:hanging="360"/>
      </w:pPr>
      <w:rPr>
        <w:rFonts w:ascii="Arial" w:hAnsi="Arial" w:hint="default"/>
      </w:rPr>
    </w:lvl>
    <w:lvl w:ilvl="3" w:tplc="DFA207E2" w:tentative="1">
      <w:start w:val="1"/>
      <w:numFmt w:val="bullet"/>
      <w:lvlText w:val="•"/>
      <w:lvlJc w:val="left"/>
      <w:pPr>
        <w:tabs>
          <w:tab w:val="num" w:pos="2520"/>
        </w:tabs>
        <w:ind w:left="2520" w:hanging="360"/>
      </w:pPr>
      <w:rPr>
        <w:rFonts w:ascii="Arial" w:hAnsi="Arial" w:hint="default"/>
      </w:rPr>
    </w:lvl>
    <w:lvl w:ilvl="4" w:tplc="AA12EFCA" w:tentative="1">
      <w:start w:val="1"/>
      <w:numFmt w:val="bullet"/>
      <w:lvlText w:val="•"/>
      <w:lvlJc w:val="left"/>
      <w:pPr>
        <w:tabs>
          <w:tab w:val="num" w:pos="3240"/>
        </w:tabs>
        <w:ind w:left="3240" w:hanging="360"/>
      </w:pPr>
      <w:rPr>
        <w:rFonts w:ascii="Arial" w:hAnsi="Arial" w:hint="default"/>
      </w:rPr>
    </w:lvl>
    <w:lvl w:ilvl="5" w:tplc="AA5E789A" w:tentative="1">
      <w:start w:val="1"/>
      <w:numFmt w:val="bullet"/>
      <w:lvlText w:val="•"/>
      <w:lvlJc w:val="left"/>
      <w:pPr>
        <w:tabs>
          <w:tab w:val="num" w:pos="3960"/>
        </w:tabs>
        <w:ind w:left="3960" w:hanging="360"/>
      </w:pPr>
      <w:rPr>
        <w:rFonts w:ascii="Arial" w:hAnsi="Arial" w:hint="default"/>
      </w:rPr>
    </w:lvl>
    <w:lvl w:ilvl="6" w:tplc="0B74E0AA" w:tentative="1">
      <w:start w:val="1"/>
      <w:numFmt w:val="bullet"/>
      <w:lvlText w:val="•"/>
      <w:lvlJc w:val="left"/>
      <w:pPr>
        <w:tabs>
          <w:tab w:val="num" w:pos="4680"/>
        </w:tabs>
        <w:ind w:left="4680" w:hanging="360"/>
      </w:pPr>
      <w:rPr>
        <w:rFonts w:ascii="Arial" w:hAnsi="Arial" w:hint="default"/>
      </w:rPr>
    </w:lvl>
    <w:lvl w:ilvl="7" w:tplc="61404DB4" w:tentative="1">
      <w:start w:val="1"/>
      <w:numFmt w:val="bullet"/>
      <w:lvlText w:val="•"/>
      <w:lvlJc w:val="left"/>
      <w:pPr>
        <w:tabs>
          <w:tab w:val="num" w:pos="5400"/>
        </w:tabs>
        <w:ind w:left="5400" w:hanging="360"/>
      </w:pPr>
      <w:rPr>
        <w:rFonts w:ascii="Arial" w:hAnsi="Arial" w:hint="default"/>
      </w:rPr>
    </w:lvl>
    <w:lvl w:ilvl="8" w:tplc="3FD2CD68" w:tentative="1">
      <w:start w:val="1"/>
      <w:numFmt w:val="bullet"/>
      <w:lvlText w:val="•"/>
      <w:lvlJc w:val="left"/>
      <w:pPr>
        <w:tabs>
          <w:tab w:val="num" w:pos="6120"/>
        </w:tabs>
        <w:ind w:left="6120" w:hanging="360"/>
      </w:pPr>
      <w:rPr>
        <w:rFonts w:ascii="Arial" w:hAnsi="Arial" w:hint="default"/>
      </w:rPr>
    </w:lvl>
  </w:abstractNum>
  <w:abstractNum w:abstractNumId="31">
    <w:nsid w:val="629A0614"/>
    <w:multiLevelType w:val="hybridMultilevel"/>
    <w:tmpl w:val="06787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1E253C"/>
    <w:multiLevelType w:val="hybridMultilevel"/>
    <w:tmpl w:val="09207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D72A40"/>
    <w:multiLevelType w:val="hybridMultilevel"/>
    <w:tmpl w:val="83A83F34"/>
    <w:lvl w:ilvl="0" w:tplc="23829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A32DB2"/>
    <w:multiLevelType w:val="hybridMultilevel"/>
    <w:tmpl w:val="F55A0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CD44FA0"/>
    <w:multiLevelType w:val="hybridMultilevel"/>
    <w:tmpl w:val="7ECAA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C54E6E"/>
    <w:multiLevelType w:val="hybridMultilevel"/>
    <w:tmpl w:val="4CC80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9F41A1"/>
    <w:multiLevelType w:val="hybridMultilevel"/>
    <w:tmpl w:val="218E9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764E54"/>
    <w:multiLevelType w:val="hybridMultilevel"/>
    <w:tmpl w:val="7CAE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D522BE"/>
    <w:multiLevelType w:val="hybridMultilevel"/>
    <w:tmpl w:val="163093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C6E5E20"/>
    <w:multiLevelType w:val="hybridMultilevel"/>
    <w:tmpl w:val="9352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0701AA"/>
    <w:multiLevelType w:val="hybridMultilevel"/>
    <w:tmpl w:val="47642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38"/>
  </w:num>
  <w:num w:numId="3">
    <w:abstractNumId w:val="24"/>
  </w:num>
  <w:num w:numId="4">
    <w:abstractNumId w:val="0"/>
  </w:num>
  <w:num w:numId="5">
    <w:abstractNumId w:val="27"/>
  </w:num>
  <w:num w:numId="6">
    <w:abstractNumId w:val="40"/>
  </w:num>
  <w:num w:numId="7">
    <w:abstractNumId w:val="15"/>
  </w:num>
  <w:num w:numId="8">
    <w:abstractNumId w:val="18"/>
  </w:num>
  <w:num w:numId="9">
    <w:abstractNumId w:val="8"/>
  </w:num>
  <w:num w:numId="10">
    <w:abstractNumId w:val="30"/>
  </w:num>
  <w:num w:numId="11">
    <w:abstractNumId w:val="17"/>
  </w:num>
  <w:num w:numId="12">
    <w:abstractNumId w:val="19"/>
  </w:num>
  <w:num w:numId="13">
    <w:abstractNumId w:val="34"/>
  </w:num>
  <w:num w:numId="14">
    <w:abstractNumId w:val="1"/>
  </w:num>
  <w:num w:numId="15">
    <w:abstractNumId w:val="28"/>
  </w:num>
  <w:num w:numId="16">
    <w:abstractNumId w:val="3"/>
  </w:num>
  <w:num w:numId="17">
    <w:abstractNumId w:val="41"/>
  </w:num>
  <w:num w:numId="18">
    <w:abstractNumId w:val="29"/>
  </w:num>
  <w:num w:numId="19">
    <w:abstractNumId w:val="6"/>
  </w:num>
  <w:num w:numId="20">
    <w:abstractNumId w:val="36"/>
  </w:num>
  <w:num w:numId="21">
    <w:abstractNumId w:val="33"/>
  </w:num>
  <w:num w:numId="22">
    <w:abstractNumId w:val="22"/>
  </w:num>
  <w:num w:numId="23">
    <w:abstractNumId w:val="25"/>
  </w:num>
  <w:num w:numId="24">
    <w:abstractNumId w:val="7"/>
  </w:num>
  <w:num w:numId="25">
    <w:abstractNumId w:val="37"/>
  </w:num>
  <w:num w:numId="26">
    <w:abstractNumId w:val="32"/>
  </w:num>
  <w:num w:numId="27">
    <w:abstractNumId w:val="10"/>
  </w:num>
  <w:num w:numId="28">
    <w:abstractNumId w:val="16"/>
  </w:num>
  <w:num w:numId="29">
    <w:abstractNumId w:val="12"/>
  </w:num>
  <w:num w:numId="30">
    <w:abstractNumId w:val="9"/>
  </w:num>
  <w:num w:numId="31">
    <w:abstractNumId w:val="5"/>
  </w:num>
  <w:num w:numId="3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1"/>
  </w:num>
  <w:num w:numId="35">
    <w:abstractNumId w:val="20"/>
  </w:num>
  <w:num w:numId="36">
    <w:abstractNumId w:val="13"/>
  </w:num>
  <w:num w:numId="37">
    <w:abstractNumId w:val="14"/>
  </w:num>
  <w:num w:numId="38">
    <w:abstractNumId w:val="2"/>
  </w:num>
  <w:num w:numId="39">
    <w:abstractNumId w:val="35"/>
  </w:num>
  <w:num w:numId="40">
    <w:abstractNumId w:val="4"/>
  </w:num>
  <w:num w:numId="41">
    <w:abstractNumId w:val="23"/>
  </w:num>
  <w:num w:numId="42">
    <w:abstractNumId w:val="2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proofState w:spelling="clean" w:grammar="clean"/>
  <w:stylePaneFormatFilter w:val="3701"/>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rsids>
    <w:rsidRoot w:val="009E4A0D"/>
    <w:rsid w:val="00016663"/>
    <w:rsid w:val="00030C49"/>
    <w:rsid w:val="000438A4"/>
    <w:rsid w:val="0004590E"/>
    <w:rsid w:val="00052709"/>
    <w:rsid w:val="00061958"/>
    <w:rsid w:val="000665CB"/>
    <w:rsid w:val="0007051E"/>
    <w:rsid w:val="000705D8"/>
    <w:rsid w:val="00077BBA"/>
    <w:rsid w:val="00081956"/>
    <w:rsid w:val="00083A8E"/>
    <w:rsid w:val="000869CF"/>
    <w:rsid w:val="00092DDD"/>
    <w:rsid w:val="0009492D"/>
    <w:rsid w:val="000A0FC9"/>
    <w:rsid w:val="000A4C2F"/>
    <w:rsid w:val="000A664F"/>
    <w:rsid w:val="000A6EA9"/>
    <w:rsid w:val="000B1042"/>
    <w:rsid w:val="000B2AE9"/>
    <w:rsid w:val="000B2F6E"/>
    <w:rsid w:val="000B45A0"/>
    <w:rsid w:val="000B5164"/>
    <w:rsid w:val="000C0E06"/>
    <w:rsid w:val="000C25B8"/>
    <w:rsid w:val="000C3409"/>
    <w:rsid w:val="000C37A8"/>
    <w:rsid w:val="000C5526"/>
    <w:rsid w:val="000D2030"/>
    <w:rsid w:val="000D7B68"/>
    <w:rsid w:val="000F3EC6"/>
    <w:rsid w:val="000F4228"/>
    <w:rsid w:val="000F7097"/>
    <w:rsid w:val="0010325B"/>
    <w:rsid w:val="001223A9"/>
    <w:rsid w:val="0012363E"/>
    <w:rsid w:val="00131815"/>
    <w:rsid w:val="001320AD"/>
    <w:rsid w:val="00132B29"/>
    <w:rsid w:val="001370B1"/>
    <w:rsid w:val="00140EF0"/>
    <w:rsid w:val="00144778"/>
    <w:rsid w:val="00147BBD"/>
    <w:rsid w:val="00147CC3"/>
    <w:rsid w:val="00150FD3"/>
    <w:rsid w:val="0015354B"/>
    <w:rsid w:val="0015467B"/>
    <w:rsid w:val="00154BAD"/>
    <w:rsid w:val="00154D76"/>
    <w:rsid w:val="001607A8"/>
    <w:rsid w:val="0016438E"/>
    <w:rsid w:val="001660C2"/>
    <w:rsid w:val="0017785B"/>
    <w:rsid w:val="00180540"/>
    <w:rsid w:val="00185AE3"/>
    <w:rsid w:val="0019406E"/>
    <w:rsid w:val="00196B22"/>
    <w:rsid w:val="00196E5B"/>
    <w:rsid w:val="001979DB"/>
    <w:rsid w:val="001A33D5"/>
    <w:rsid w:val="001B5C9A"/>
    <w:rsid w:val="001B70F6"/>
    <w:rsid w:val="001C00D5"/>
    <w:rsid w:val="001C0CE2"/>
    <w:rsid w:val="001C2A5A"/>
    <w:rsid w:val="001C4680"/>
    <w:rsid w:val="001C6A76"/>
    <w:rsid w:val="001D489C"/>
    <w:rsid w:val="001E4644"/>
    <w:rsid w:val="001F0BA1"/>
    <w:rsid w:val="001F1495"/>
    <w:rsid w:val="00207EE5"/>
    <w:rsid w:val="00212404"/>
    <w:rsid w:val="00214912"/>
    <w:rsid w:val="00216291"/>
    <w:rsid w:val="00216B15"/>
    <w:rsid w:val="002202D9"/>
    <w:rsid w:val="0022556D"/>
    <w:rsid w:val="002256C7"/>
    <w:rsid w:val="00225C4B"/>
    <w:rsid w:val="002333E0"/>
    <w:rsid w:val="00233671"/>
    <w:rsid w:val="002336BB"/>
    <w:rsid w:val="002339B0"/>
    <w:rsid w:val="00234C5D"/>
    <w:rsid w:val="00240EA0"/>
    <w:rsid w:val="00241978"/>
    <w:rsid w:val="002465B7"/>
    <w:rsid w:val="00254192"/>
    <w:rsid w:val="0025625D"/>
    <w:rsid w:val="00260DEA"/>
    <w:rsid w:val="00263A5A"/>
    <w:rsid w:val="00266510"/>
    <w:rsid w:val="0028143C"/>
    <w:rsid w:val="002A1367"/>
    <w:rsid w:val="002A17B6"/>
    <w:rsid w:val="002A2AEA"/>
    <w:rsid w:val="002B01B5"/>
    <w:rsid w:val="002B6816"/>
    <w:rsid w:val="002B7FEA"/>
    <w:rsid w:val="002C3EE4"/>
    <w:rsid w:val="002C4628"/>
    <w:rsid w:val="002C7502"/>
    <w:rsid w:val="002D63A6"/>
    <w:rsid w:val="002E404E"/>
    <w:rsid w:val="002E4A45"/>
    <w:rsid w:val="002E7844"/>
    <w:rsid w:val="00304113"/>
    <w:rsid w:val="003059A7"/>
    <w:rsid w:val="00316F5B"/>
    <w:rsid w:val="00317F55"/>
    <w:rsid w:val="00327CCF"/>
    <w:rsid w:val="00335E88"/>
    <w:rsid w:val="0033668C"/>
    <w:rsid w:val="003372A9"/>
    <w:rsid w:val="00343A6F"/>
    <w:rsid w:val="00343D83"/>
    <w:rsid w:val="003446BE"/>
    <w:rsid w:val="00344764"/>
    <w:rsid w:val="003452CD"/>
    <w:rsid w:val="00346324"/>
    <w:rsid w:val="0034759E"/>
    <w:rsid w:val="00347628"/>
    <w:rsid w:val="00362EED"/>
    <w:rsid w:val="00365870"/>
    <w:rsid w:val="00365D61"/>
    <w:rsid w:val="00366CE6"/>
    <w:rsid w:val="003674A3"/>
    <w:rsid w:val="00371794"/>
    <w:rsid w:val="00374E3B"/>
    <w:rsid w:val="00374FE9"/>
    <w:rsid w:val="0038038C"/>
    <w:rsid w:val="003809A5"/>
    <w:rsid w:val="00381B98"/>
    <w:rsid w:val="003850D7"/>
    <w:rsid w:val="00394FC7"/>
    <w:rsid w:val="003A3D15"/>
    <w:rsid w:val="003A5663"/>
    <w:rsid w:val="003B0697"/>
    <w:rsid w:val="003B10EB"/>
    <w:rsid w:val="003B216A"/>
    <w:rsid w:val="003B311B"/>
    <w:rsid w:val="003B51DA"/>
    <w:rsid w:val="003C2F26"/>
    <w:rsid w:val="003C30CC"/>
    <w:rsid w:val="003D1A6D"/>
    <w:rsid w:val="003D2660"/>
    <w:rsid w:val="003E2742"/>
    <w:rsid w:val="003E358B"/>
    <w:rsid w:val="003E3E71"/>
    <w:rsid w:val="003F1750"/>
    <w:rsid w:val="003F3879"/>
    <w:rsid w:val="0040184E"/>
    <w:rsid w:val="00406E34"/>
    <w:rsid w:val="004166BA"/>
    <w:rsid w:val="00422291"/>
    <w:rsid w:val="004243FD"/>
    <w:rsid w:val="00431782"/>
    <w:rsid w:val="00432EF1"/>
    <w:rsid w:val="00442305"/>
    <w:rsid w:val="0044321C"/>
    <w:rsid w:val="00446947"/>
    <w:rsid w:val="00462924"/>
    <w:rsid w:val="00467F94"/>
    <w:rsid w:val="00470675"/>
    <w:rsid w:val="00474CC5"/>
    <w:rsid w:val="004824B9"/>
    <w:rsid w:val="004827D3"/>
    <w:rsid w:val="00485098"/>
    <w:rsid w:val="0048774E"/>
    <w:rsid w:val="00492C3D"/>
    <w:rsid w:val="004A780F"/>
    <w:rsid w:val="004A7DD9"/>
    <w:rsid w:val="004B2B18"/>
    <w:rsid w:val="004D1679"/>
    <w:rsid w:val="004D3160"/>
    <w:rsid w:val="004D3752"/>
    <w:rsid w:val="004D51EA"/>
    <w:rsid w:val="004D5895"/>
    <w:rsid w:val="004E1493"/>
    <w:rsid w:val="004E2257"/>
    <w:rsid w:val="004F1C4F"/>
    <w:rsid w:val="004F53D1"/>
    <w:rsid w:val="004F788D"/>
    <w:rsid w:val="00500D42"/>
    <w:rsid w:val="005028AD"/>
    <w:rsid w:val="00520A6F"/>
    <w:rsid w:val="0052371C"/>
    <w:rsid w:val="00525677"/>
    <w:rsid w:val="00531FCC"/>
    <w:rsid w:val="00532560"/>
    <w:rsid w:val="0053267A"/>
    <w:rsid w:val="005373AF"/>
    <w:rsid w:val="00537A21"/>
    <w:rsid w:val="0055220C"/>
    <w:rsid w:val="00554253"/>
    <w:rsid w:val="00556E89"/>
    <w:rsid w:val="00560EC6"/>
    <w:rsid w:val="005613C6"/>
    <w:rsid w:val="005629D6"/>
    <w:rsid w:val="005645C7"/>
    <w:rsid w:val="00570E4C"/>
    <w:rsid w:val="00572A6D"/>
    <w:rsid w:val="0057527D"/>
    <w:rsid w:val="005810DE"/>
    <w:rsid w:val="00586402"/>
    <w:rsid w:val="00590F4D"/>
    <w:rsid w:val="00593B4C"/>
    <w:rsid w:val="005A0362"/>
    <w:rsid w:val="005A309F"/>
    <w:rsid w:val="005B1E4B"/>
    <w:rsid w:val="005B32E3"/>
    <w:rsid w:val="005B5F57"/>
    <w:rsid w:val="005C58DF"/>
    <w:rsid w:val="005C5D94"/>
    <w:rsid w:val="005D093D"/>
    <w:rsid w:val="005D42A1"/>
    <w:rsid w:val="005D6982"/>
    <w:rsid w:val="005E1004"/>
    <w:rsid w:val="005E34BD"/>
    <w:rsid w:val="005E5BF5"/>
    <w:rsid w:val="005E5FC5"/>
    <w:rsid w:val="005E7922"/>
    <w:rsid w:val="005F366A"/>
    <w:rsid w:val="005F627C"/>
    <w:rsid w:val="005F7C01"/>
    <w:rsid w:val="0060132C"/>
    <w:rsid w:val="00602643"/>
    <w:rsid w:val="00604798"/>
    <w:rsid w:val="00605BCE"/>
    <w:rsid w:val="0061299E"/>
    <w:rsid w:val="00615247"/>
    <w:rsid w:val="00622A1C"/>
    <w:rsid w:val="006237E1"/>
    <w:rsid w:val="00627617"/>
    <w:rsid w:val="00627975"/>
    <w:rsid w:val="00634677"/>
    <w:rsid w:val="00635E6A"/>
    <w:rsid w:val="00642D52"/>
    <w:rsid w:val="00643F70"/>
    <w:rsid w:val="00645454"/>
    <w:rsid w:val="00653CB1"/>
    <w:rsid w:val="00655602"/>
    <w:rsid w:val="00671064"/>
    <w:rsid w:val="006754D3"/>
    <w:rsid w:val="00684B13"/>
    <w:rsid w:val="0068506A"/>
    <w:rsid w:val="00690FD3"/>
    <w:rsid w:val="006A33F9"/>
    <w:rsid w:val="006A3E77"/>
    <w:rsid w:val="006A4BDF"/>
    <w:rsid w:val="006B3FF4"/>
    <w:rsid w:val="006B756C"/>
    <w:rsid w:val="006D1E5A"/>
    <w:rsid w:val="006D41AB"/>
    <w:rsid w:val="006D6FC1"/>
    <w:rsid w:val="006E23EB"/>
    <w:rsid w:val="006E6C92"/>
    <w:rsid w:val="006F0DC7"/>
    <w:rsid w:val="006F4EBD"/>
    <w:rsid w:val="006F6508"/>
    <w:rsid w:val="006F6E0D"/>
    <w:rsid w:val="00704213"/>
    <w:rsid w:val="007073FE"/>
    <w:rsid w:val="00722B1F"/>
    <w:rsid w:val="007367D1"/>
    <w:rsid w:val="007433EC"/>
    <w:rsid w:val="00755CCC"/>
    <w:rsid w:val="0075683E"/>
    <w:rsid w:val="00757A1C"/>
    <w:rsid w:val="007624E0"/>
    <w:rsid w:val="00770CB7"/>
    <w:rsid w:val="00773EC7"/>
    <w:rsid w:val="00776844"/>
    <w:rsid w:val="00776B91"/>
    <w:rsid w:val="007812D0"/>
    <w:rsid w:val="00782B01"/>
    <w:rsid w:val="0078409B"/>
    <w:rsid w:val="007854FC"/>
    <w:rsid w:val="00787277"/>
    <w:rsid w:val="00787A97"/>
    <w:rsid w:val="00790A33"/>
    <w:rsid w:val="00792E96"/>
    <w:rsid w:val="007933AF"/>
    <w:rsid w:val="0079387F"/>
    <w:rsid w:val="0079484B"/>
    <w:rsid w:val="0079557C"/>
    <w:rsid w:val="00796412"/>
    <w:rsid w:val="007965D7"/>
    <w:rsid w:val="007A3127"/>
    <w:rsid w:val="007A3F41"/>
    <w:rsid w:val="007A5521"/>
    <w:rsid w:val="007A6358"/>
    <w:rsid w:val="007B4E81"/>
    <w:rsid w:val="007B6035"/>
    <w:rsid w:val="007C5614"/>
    <w:rsid w:val="007C7D3C"/>
    <w:rsid w:val="007C7E02"/>
    <w:rsid w:val="007D1AFE"/>
    <w:rsid w:val="007D2283"/>
    <w:rsid w:val="007D282B"/>
    <w:rsid w:val="007D5F01"/>
    <w:rsid w:val="007D7D08"/>
    <w:rsid w:val="007E01B6"/>
    <w:rsid w:val="007E0D39"/>
    <w:rsid w:val="007E1C4D"/>
    <w:rsid w:val="007E633E"/>
    <w:rsid w:val="007F2912"/>
    <w:rsid w:val="007F4655"/>
    <w:rsid w:val="00800E0A"/>
    <w:rsid w:val="00802571"/>
    <w:rsid w:val="008029F6"/>
    <w:rsid w:val="008114CC"/>
    <w:rsid w:val="008123F5"/>
    <w:rsid w:val="008364F1"/>
    <w:rsid w:val="00836616"/>
    <w:rsid w:val="0084740E"/>
    <w:rsid w:val="00852BE8"/>
    <w:rsid w:val="00852E79"/>
    <w:rsid w:val="00853340"/>
    <w:rsid w:val="00856550"/>
    <w:rsid w:val="00864C69"/>
    <w:rsid w:val="00870D9B"/>
    <w:rsid w:val="0087125F"/>
    <w:rsid w:val="00872189"/>
    <w:rsid w:val="00872639"/>
    <w:rsid w:val="00872B36"/>
    <w:rsid w:val="00885D79"/>
    <w:rsid w:val="008A4AE0"/>
    <w:rsid w:val="008A5A7C"/>
    <w:rsid w:val="008A62F1"/>
    <w:rsid w:val="008B6F3E"/>
    <w:rsid w:val="008B75F2"/>
    <w:rsid w:val="008B78B5"/>
    <w:rsid w:val="008C021A"/>
    <w:rsid w:val="008C2E38"/>
    <w:rsid w:val="008C787A"/>
    <w:rsid w:val="008D79DD"/>
    <w:rsid w:val="008D7E1C"/>
    <w:rsid w:val="008E2127"/>
    <w:rsid w:val="008E2EA5"/>
    <w:rsid w:val="008F2C91"/>
    <w:rsid w:val="008F5792"/>
    <w:rsid w:val="008F5B91"/>
    <w:rsid w:val="00902140"/>
    <w:rsid w:val="009048C9"/>
    <w:rsid w:val="00904BAC"/>
    <w:rsid w:val="00904E7F"/>
    <w:rsid w:val="009060BF"/>
    <w:rsid w:val="00906AF5"/>
    <w:rsid w:val="00907470"/>
    <w:rsid w:val="00912EAE"/>
    <w:rsid w:val="009136E1"/>
    <w:rsid w:val="00914FB5"/>
    <w:rsid w:val="009155D4"/>
    <w:rsid w:val="00915688"/>
    <w:rsid w:val="00923D64"/>
    <w:rsid w:val="009244C3"/>
    <w:rsid w:val="00924F49"/>
    <w:rsid w:val="00931396"/>
    <w:rsid w:val="00934ABA"/>
    <w:rsid w:val="00936152"/>
    <w:rsid w:val="00936311"/>
    <w:rsid w:val="00941AFB"/>
    <w:rsid w:val="0094669E"/>
    <w:rsid w:val="0094742A"/>
    <w:rsid w:val="00954421"/>
    <w:rsid w:val="0095741C"/>
    <w:rsid w:val="00966250"/>
    <w:rsid w:val="00970860"/>
    <w:rsid w:val="00975612"/>
    <w:rsid w:val="009835D8"/>
    <w:rsid w:val="00992B07"/>
    <w:rsid w:val="0099527D"/>
    <w:rsid w:val="009955C6"/>
    <w:rsid w:val="009A781F"/>
    <w:rsid w:val="009A788A"/>
    <w:rsid w:val="009B22E4"/>
    <w:rsid w:val="009B6E04"/>
    <w:rsid w:val="009C72BE"/>
    <w:rsid w:val="009D261F"/>
    <w:rsid w:val="009D5E67"/>
    <w:rsid w:val="009D65DF"/>
    <w:rsid w:val="009E4A0D"/>
    <w:rsid w:val="009F29CE"/>
    <w:rsid w:val="009F4438"/>
    <w:rsid w:val="00A02178"/>
    <w:rsid w:val="00A07C30"/>
    <w:rsid w:val="00A10CF9"/>
    <w:rsid w:val="00A114C3"/>
    <w:rsid w:val="00A175C6"/>
    <w:rsid w:val="00A17B43"/>
    <w:rsid w:val="00A203C3"/>
    <w:rsid w:val="00A325D3"/>
    <w:rsid w:val="00A3263C"/>
    <w:rsid w:val="00A40E05"/>
    <w:rsid w:val="00A41424"/>
    <w:rsid w:val="00A41E8D"/>
    <w:rsid w:val="00A4734B"/>
    <w:rsid w:val="00A57117"/>
    <w:rsid w:val="00A61BE2"/>
    <w:rsid w:val="00A61D30"/>
    <w:rsid w:val="00A61D91"/>
    <w:rsid w:val="00A75631"/>
    <w:rsid w:val="00A765C7"/>
    <w:rsid w:val="00A84345"/>
    <w:rsid w:val="00A84A2C"/>
    <w:rsid w:val="00A922A0"/>
    <w:rsid w:val="00A96635"/>
    <w:rsid w:val="00AA19E8"/>
    <w:rsid w:val="00AA5388"/>
    <w:rsid w:val="00AA6CE6"/>
    <w:rsid w:val="00AB340E"/>
    <w:rsid w:val="00AB3A38"/>
    <w:rsid w:val="00AC08A9"/>
    <w:rsid w:val="00AC3B7F"/>
    <w:rsid w:val="00AD08EA"/>
    <w:rsid w:val="00AD2D35"/>
    <w:rsid w:val="00AD5DC2"/>
    <w:rsid w:val="00AE230F"/>
    <w:rsid w:val="00AE4D6E"/>
    <w:rsid w:val="00AE5295"/>
    <w:rsid w:val="00B01FB1"/>
    <w:rsid w:val="00B05AD8"/>
    <w:rsid w:val="00B10C36"/>
    <w:rsid w:val="00B14E61"/>
    <w:rsid w:val="00B16DDB"/>
    <w:rsid w:val="00B215C0"/>
    <w:rsid w:val="00B3093B"/>
    <w:rsid w:val="00B40322"/>
    <w:rsid w:val="00B404DC"/>
    <w:rsid w:val="00B51B64"/>
    <w:rsid w:val="00B60FE4"/>
    <w:rsid w:val="00B62941"/>
    <w:rsid w:val="00B65EF2"/>
    <w:rsid w:val="00B67548"/>
    <w:rsid w:val="00B71033"/>
    <w:rsid w:val="00B71E88"/>
    <w:rsid w:val="00B73B41"/>
    <w:rsid w:val="00B83778"/>
    <w:rsid w:val="00B90E23"/>
    <w:rsid w:val="00B92D40"/>
    <w:rsid w:val="00B95FB5"/>
    <w:rsid w:val="00BA4ADD"/>
    <w:rsid w:val="00BA5DAF"/>
    <w:rsid w:val="00BA6D1B"/>
    <w:rsid w:val="00BB0B50"/>
    <w:rsid w:val="00BB3522"/>
    <w:rsid w:val="00BD6E26"/>
    <w:rsid w:val="00BD706F"/>
    <w:rsid w:val="00BE6EB0"/>
    <w:rsid w:val="00BF00C2"/>
    <w:rsid w:val="00BF227E"/>
    <w:rsid w:val="00C03A6E"/>
    <w:rsid w:val="00C04A4F"/>
    <w:rsid w:val="00C05544"/>
    <w:rsid w:val="00C06141"/>
    <w:rsid w:val="00C12D64"/>
    <w:rsid w:val="00C157E7"/>
    <w:rsid w:val="00C15F02"/>
    <w:rsid w:val="00C16C66"/>
    <w:rsid w:val="00C22F57"/>
    <w:rsid w:val="00C243E5"/>
    <w:rsid w:val="00C24421"/>
    <w:rsid w:val="00C30116"/>
    <w:rsid w:val="00C365AF"/>
    <w:rsid w:val="00C3668C"/>
    <w:rsid w:val="00C3700D"/>
    <w:rsid w:val="00C57151"/>
    <w:rsid w:val="00C64AE2"/>
    <w:rsid w:val="00C64D50"/>
    <w:rsid w:val="00C711F0"/>
    <w:rsid w:val="00C722DF"/>
    <w:rsid w:val="00C72B1E"/>
    <w:rsid w:val="00C76616"/>
    <w:rsid w:val="00C76F7D"/>
    <w:rsid w:val="00C876BD"/>
    <w:rsid w:val="00C951EB"/>
    <w:rsid w:val="00C97BAF"/>
    <w:rsid w:val="00CA1FEC"/>
    <w:rsid w:val="00CA2FAE"/>
    <w:rsid w:val="00CA3C79"/>
    <w:rsid w:val="00CA4D44"/>
    <w:rsid w:val="00CA7D82"/>
    <w:rsid w:val="00CB094D"/>
    <w:rsid w:val="00CB159B"/>
    <w:rsid w:val="00CB206A"/>
    <w:rsid w:val="00CB2416"/>
    <w:rsid w:val="00CB5EEC"/>
    <w:rsid w:val="00CB6D93"/>
    <w:rsid w:val="00CC00AC"/>
    <w:rsid w:val="00CC48EF"/>
    <w:rsid w:val="00CC6B18"/>
    <w:rsid w:val="00CD145A"/>
    <w:rsid w:val="00CD3F9B"/>
    <w:rsid w:val="00CE3768"/>
    <w:rsid w:val="00CE38A6"/>
    <w:rsid w:val="00CF036E"/>
    <w:rsid w:val="00CF1AE2"/>
    <w:rsid w:val="00D03367"/>
    <w:rsid w:val="00D109BC"/>
    <w:rsid w:val="00D15031"/>
    <w:rsid w:val="00D15180"/>
    <w:rsid w:val="00D20F29"/>
    <w:rsid w:val="00D26737"/>
    <w:rsid w:val="00D3002C"/>
    <w:rsid w:val="00D44220"/>
    <w:rsid w:val="00D45FEB"/>
    <w:rsid w:val="00D64B5E"/>
    <w:rsid w:val="00D654C4"/>
    <w:rsid w:val="00D711C8"/>
    <w:rsid w:val="00D7330E"/>
    <w:rsid w:val="00D7750C"/>
    <w:rsid w:val="00D82252"/>
    <w:rsid w:val="00D840F5"/>
    <w:rsid w:val="00D87A85"/>
    <w:rsid w:val="00D945F3"/>
    <w:rsid w:val="00D94844"/>
    <w:rsid w:val="00DA443E"/>
    <w:rsid w:val="00DA54FD"/>
    <w:rsid w:val="00DB2285"/>
    <w:rsid w:val="00DB3912"/>
    <w:rsid w:val="00DB510B"/>
    <w:rsid w:val="00DC0852"/>
    <w:rsid w:val="00DD1187"/>
    <w:rsid w:val="00DE0F28"/>
    <w:rsid w:val="00DE27A1"/>
    <w:rsid w:val="00DE37AB"/>
    <w:rsid w:val="00DE3A3D"/>
    <w:rsid w:val="00DE4187"/>
    <w:rsid w:val="00DF37EA"/>
    <w:rsid w:val="00DF6A32"/>
    <w:rsid w:val="00E02765"/>
    <w:rsid w:val="00E03CDD"/>
    <w:rsid w:val="00E0512E"/>
    <w:rsid w:val="00E120CB"/>
    <w:rsid w:val="00E137E5"/>
    <w:rsid w:val="00E1391D"/>
    <w:rsid w:val="00E17718"/>
    <w:rsid w:val="00E22902"/>
    <w:rsid w:val="00E23758"/>
    <w:rsid w:val="00E24DA8"/>
    <w:rsid w:val="00E3410D"/>
    <w:rsid w:val="00E404E2"/>
    <w:rsid w:val="00E42589"/>
    <w:rsid w:val="00E45118"/>
    <w:rsid w:val="00E455A1"/>
    <w:rsid w:val="00E45607"/>
    <w:rsid w:val="00E54693"/>
    <w:rsid w:val="00E57E0A"/>
    <w:rsid w:val="00E60AEF"/>
    <w:rsid w:val="00E60CC3"/>
    <w:rsid w:val="00E62E89"/>
    <w:rsid w:val="00E6374A"/>
    <w:rsid w:val="00E65DDE"/>
    <w:rsid w:val="00E70ECF"/>
    <w:rsid w:val="00E73AA9"/>
    <w:rsid w:val="00E75EA9"/>
    <w:rsid w:val="00E80048"/>
    <w:rsid w:val="00EA1790"/>
    <w:rsid w:val="00EA1837"/>
    <w:rsid w:val="00EA3C02"/>
    <w:rsid w:val="00EB2ED6"/>
    <w:rsid w:val="00EB601A"/>
    <w:rsid w:val="00EB603D"/>
    <w:rsid w:val="00EC10D7"/>
    <w:rsid w:val="00EC511D"/>
    <w:rsid w:val="00EC5C38"/>
    <w:rsid w:val="00EC5DFF"/>
    <w:rsid w:val="00EC6591"/>
    <w:rsid w:val="00ED1B38"/>
    <w:rsid w:val="00ED21F1"/>
    <w:rsid w:val="00ED310C"/>
    <w:rsid w:val="00ED4FDA"/>
    <w:rsid w:val="00ED6751"/>
    <w:rsid w:val="00ED6976"/>
    <w:rsid w:val="00EF1DDA"/>
    <w:rsid w:val="00EF5197"/>
    <w:rsid w:val="00F019A9"/>
    <w:rsid w:val="00F050B7"/>
    <w:rsid w:val="00F06CC6"/>
    <w:rsid w:val="00F12177"/>
    <w:rsid w:val="00F122D0"/>
    <w:rsid w:val="00F20AF1"/>
    <w:rsid w:val="00F27318"/>
    <w:rsid w:val="00F304A2"/>
    <w:rsid w:val="00F33526"/>
    <w:rsid w:val="00F442E7"/>
    <w:rsid w:val="00F47E78"/>
    <w:rsid w:val="00F538D9"/>
    <w:rsid w:val="00F54707"/>
    <w:rsid w:val="00F70919"/>
    <w:rsid w:val="00F73725"/>
    <w:rsid w:val="00F77689"/>
    <w:rsid w:val="00F808C6"/>
    <w:rsid w:val="00F853F9"/>
    <w:rsid w:val="00F9094D"/>
    <w:rsid w:val="00F92309"/>
    <w:rsid w:val="00F9298B"/>
    <w:rsid w:val="00F94341"/>
    <w:rsid w:val="00FA29ED"/>
    <w:rsid w:val="00FA43BC"/>
    <w:rsid w:val="00FA62BD"/>
    <w:rsid w:val="00FB078C"/>
    <w:rsid w:val="00FB0926"/>
    <w:rsid w:val="00FB4F83"/>
    <w:rsid w:val="00FB5993"/>
    <w:rsid w:val="00FB6A06"/>
    <w:rsid w:val="00FC2268"/>
    <w:rsid w:val="00FE4E05"/>
    <w:rsid w:val="00FE58A2"/>
    <w:rsid w:val="00FE6A0C"/>
    <w:rsid w:val="00FE6F5C"/>
    <w:rsid w:val="00FF4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6BD"/>
    <w:rPr>
      <w:sz w:val="24"/>
      <w:szCs w:val="24"/>
    </w:rPr>
  </w:style>
  <w:style w:type="paragraph" w:styleId="Heading1">
    <w:name w:val="heading 1"/>
    <w:basedOn w:val="Normal"/>
    <w:next w:val="Normal"/>
    <w:link w:val="Heading1Char"/>
    <w:qFormat/>
    <w:rsid w:val="00911463"/>
    <w:pPr>
      <w:keepNext/>
      <w:outlineLvl w:val="0"/>
    </w:pPr>
    <w:rPr>
      <w:snapToGrid w:val="0"/>
      <w:color w:val="000000"/>
    </w:rPr>
  </w:style>
  <w:style w:type="paragraph" w:styleId="Heading2">
    <w:name w:val="heading 2"/>
    <w:basedOn w:val="Normal"/>
    <w:next w:val="Normal"/>
    <w:link w:val="Heading2Char"/>
    <w:qFormat/>
    <w:rsid w:val="00911463"/>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911463"/>
    <w:pPr>
      <w:keepNext/>
      <w:outlineLvl w:val="2"/>
    </w:pPr>
    <w:rPr>
      <w:b/>
      <w:bCs/>
    </w:rPr>
  </w:style>
  <w:style w:type="paragraph" w:styleId="Heading4">
    <w:name w:val="heading 4"/>
    <w:basedOn w:val="Normal"/>
    <w:next w:val="Normal"/>
    <w:link w:val="Heading4Char"/>
    <w:qFormat/>
    <w:rsid w:val="00911463"/>
    <w:pPr>
      <w:keepNext/>
      <w:outlineLvl w:val="3"/>
    </w:pPr>
    <w:rPr>
      <w:b/>
      <w:bCs/>
      <w:color w:val="000000"/>
      <w:sz w:val="16"/>
      <w:szCs w:val="16"/>
    </w:rPr>
  </w:style>
  <w:style w:type="paragraph" w:styleId="Heading5">
    <w:name w:val="heading 5"/>
    <w:basedOn w:val="Normal"/>
    <w:next w:val="Normal"/>
    <w:link w:val="Heading5Char"/>
    <w:qFormat/>
    <w:rsid w:val="00911463"/>
    <w:pPr>
      <w:keepNext/>
      <w:outlineLvl w:val="4"/>
    </w:pPr>
    <w:rPr>
      <w:b/>
      <w:bCs/>
      <w:color w:val="000000"/>
    </w:rPr>
  </w:style>
  <w:style w:type="paragraph" w:styleId="Heading6">
    <w:name w:val="heading 6"/>
    <w:basedOn w:val="Normal"/>
    <w:next w:val="Normal"/>
    <w:link w:val="Heading6Char"/>
    <w:qFormat/>
    <w:rsid w:val="00911463"/>
    <w:pPr>
      <w:keepNext/>
      <w:jc w:val="cente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11463"/>
    <w:rPr>
      <w:rFonts w:ascii="Courier New" w:hAnsi="Courier New" w:cs="Courier New"/>
      <w:snapToGrid w:val="0"/>
      <w:sz w:val="16"/>
      <w:szCs w:val="16"/>
    </w:rPr>
  </w:style>
  <w:style w:type="paragraph" w:styleId="BodyText2">
    <w:name w:val="Body Text 2"/>
    <w:basedOn w:val="Normal"/>
    <w:link w:val="BodyText2Char"/>
    <w:rsid w:val="00911463"/>
    <w:rPr>
      <w:rFonts w:ascii="Courier New" w:hAnsi="Courier New" w:cs="Courier New"/>
      <w:snapToGrid w:val="0"/>
      <w:color w:val="000000"/>
      <w:sz w:val="16"/>
      <w:szCs w:val="16"/>
    </w:rPr>
  </w:style>
  <w:style w:type="paragraph" w:styleId="BodyText3">
    <w:name w:val="Body Text 3"/>
    <w:basedOn w:val="Normal"/>
    <w:link w:val="BodyText3Char"/>
    <w:rsid w:val="00911463"/>
    <w:rPr>
      <w:rFonts w:ascii="Courier New" w:hAnsi="Courier New" w:cs="Courier New"/>
      <w:b/>
      <w:bCs/>
      <w:snapToGrid w:val="0"/>
      <w:color w:val="000000"/>
      <w:sz w:val="16"/>
      <w:szCs w:val="16"/>
    </w:rPr>
  </w:style>
  <w:style w:type="character" w:styleId="Hyperlink">
    <w:name w:val="Hyperlink"/>
    <w:basedOn w:val="DefaultParagraphFont"/>
    <w:rsid w:val="002736CA"/>
    <w:rPr>
      <w:color w:val="0000FF"/>
      <w:u w:val="single"/>
    </w:rPr>
  </w:style>
  <w:style w:type="paragraph" w:styleId="Header">
    <w:name w:val="header"/>
    <w:basedOn w:val="Normal"/>
    <w:link w:val="HeaderChar"/>
    <w:rsid w:val="00911463"/>
    <w:pPr>
      <w:tabs>
        <w:tab w:val="center" w:pos="4320"/>
        <w:tab w:val="right" w:pos="8640"/>
      </w:tabs>
    </w:pPr>
  </w:style>
  <w:style w:type="paragraph" w:styleId="Footer">
    <w:name w:val="footer"/>
    <w:basedOn w:val="Normal"/>
    <w:link w:val="FooterChar"/>
    <w:rsid w:val="00911463"/>
    <w:pPr>
      <w:tabs>
        <w:tab w:val="center" w:pos="4320"/>
        <w:tab w:val="right" w:pos="8640"/>
      </w:tabs>
    </w:pPr>
  </w:style>
  <w:style w:type="table" w:styleId="TableGrid">
    <w:name w:val="Table Grid"/>
    <w:basedOn w:val="TableNormal"/>
    <w:rsid w:val="00834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7316D"/>
    <w:rPr>
      <w:rFonts w:ascii="Tahoma" w:hAnsi="Tahoma" w:cs="Tahoma"/>
      <w:sz w:val="16"/>
      <w:szCs w:val="16"/>
    </w:rPr>
  </w:style>
  <w:style w:type="character" w:customStyle="1" w:styleId="BalloonTextChar">
    <w:name w:val="Balloon Text Char"/>
    <w:basedOn w:val="DefaultParagraphFont"/>
    <w:link w:val="BalloonText"/>
    <w:rsid w:val="00C7316D"/>
    <w:rPr>
      <w:rFonts w:ascii="Tahoma" w:hAnsi="Tahoma" w:cs="Tahoma"/>
      <w:sz w:val="16"/>
      <w:szCs w:val="16"/>
    </w:rPr>
  </w:style>
  <w:style w:type="paragraph" w:customStyle="1" w:styleId="ColorfulList-Accent11">
    <w:name w:val="Colorful List - Accent 11"/>
    <w:basedOn w:val="Normal"/>
    <w:uiPriority w:val="34"/>
    <w:qFormat/>
    <w:rsid w:val="008D0EB0"/>
    <w:pPr>
      <w:ind w:left="720"/>
      <w:contextualSpacing/>
    </w:pPr>
  </w:style>
  <w:style w:type="paragraph" w:styleId="ListParagraph">
    <w:name w:val="List Paragraph"/>
    <w:basedOn w:val="Normal"/>
    <w:uiPriority w:val="99"/>
    <w:qFormat/>
    <w:rsid w:val="0004590E"/>
    <w:pPr>
      <w:ind w:left="720"/>
      <w:contextualSpacing/>
    </w:pPr>
  </w:style>
  <w:style w:type="character" w:customStyle="1" w:styleId="Heading1Char">
    <w:name w:val="Heading 1 Char"/>
    <w:basedOn w:val="DefaultParagraphFont"/>
    <w:link w:val="Heading1"/>
    <w:rsid w:val="00C876BD"/>
    <w:rPr>
      <w:snapToGrid w:val="0"/>
      <w:color w:val="000000"/>
    </w:rPr>
  </w:style>
  <w:style w:type="character" w:customStyle="1" w:styleId="Heading2Char">
    <w:name w:val="Heading 2 Char"/>
    <w:basedOn w:val="DefaultParagraphFont"/>
    <w:link w:val="Heading2"/>
    <w:rsid w:val="00C876BD"/>
    <w:rPr>
      <w:rFonts w:ascii="Arial" w:hAnsi="Arial" w:cs="Arial"/>
      <w:b/>
      <w:bCs/>
      <w:i/>
      <w:iCs/>
    </w:rPr>
  </w:style>
  <w:style w:type="character" w:customStyle="1" w:styleId="Heading3Char">
    <w:name w:val="Heading 3 Char"/>
    <w:basedOn w:val="DefaultParagraphFont"/>
    <w:link w:val="Heading3"/>
    <w:rsid w:val="00C876BD"/>
    <w:rPr>
      <w:b/>
      <w:bCs/>
    </w:rPr>
  </w:style>
  <w:style w:type="character" w:customStyle="1" w:styleId="Heading4Char">
    <w:name w:val="Heading 4 Char"/>
    <w:basedOn w:val="DefaultParagraphFont"/>
    <w:link w:val="Heading4"/>
    <w:rsid w:val="00C876BD"/>
    <w:rPr>
      <w:b/>
      <w:bCs/>
      <w:color w:val="000000"/>
      <w:sz w:val="16"/>
      <w:szCs w:val="16"/>
    </w:rPr>
  </w:style>
  <w:style w:type="character" w:customStyle="1" w:styleId="Heading5Char">
    <w:name w:val="Heading 5 Char"/>
    <w:basedOn w:val="DefaultParagraphFont"/>
    <w:link w:val="Heading5"/>
    <w:rsid w:val="00C876BD"/>
    <w:rPr>
      <w:b/>
      <w:bCs/>
      <w:color w:val="000000"/>
    </w:rPr>
  </w:style>
  <w:style w:type="character" w:customStyle="1" w:styleId="Heading6Char">
    <w:name w:val="Heading 6 Char"/>
    <w:basedOn w:val="DefaultParagraphFont"/>
    <w:link w:val="Heading6"/>
    <w:rsid w:val="00C876BD"/>
    <w:rPr>
      <w:rFonts w:ascii="Arial" w:hAnsi="Arial" w:cs="Arial"/>
      <w:b/>
      <w:bCs/>
      <w:color w:val="000000"/>
    </w:rPr>
  </w:style>
  <w:style w:type="character" w:customStyle="1" w:styleId="BodyTextChar">
    <w:name w:val="Body Text Char"/>
    <w:basedOn w:val="DefaultParagraphFont"/>
    <w:link w:val="BodyText"/>
    <w:rsid w:val="00C876BD"/>
    <w:rPr>
      <w:rFonts w:ascii="Courier New" w:hAnsi="Courier New" w:cs="Courier New"/>
      <w:snapToGrid w:val="0"/>
      <w:sz w:val="16"/>
      <w:szCs w:val="16"/>
    </w:rPr>
  </w:style>
  <w:style w:type="character" w:customStyle="1" w:styleId="BodyText2Char">
    <w:name w:val="Body Text 2 Char"/>
    <w:basedOn w:val="DefaultParagraphFont"/>
    <w:link w:val="BodyText2"/>
    <w:rsid w:val="00C876BD"/>
    <w:rPr>
      <w:rFonts w:ascii="Courier New" w:hAnsi="Courier New" w:cs="Courier New"/>
      <w:snapToGrid w:val="0"/>
      <w:color w:val="000000"/>
      <w:sz w:val="16"/>
      <w:szCs w:val="16"/>
    </w:rPr>
  </w:style>
  <w:style w:type="character" w:customStyle="1" w:styleId="BodyText3Char">
    <w:name w:val="Body Text 3 Char"/>
    <w:basedOn w:val="DefaultParagraphFont"/>
    <w:link w:val="BodyText3"/>
    <w:rsid w:val="00C876BD"/>
    <w:rPr>
      <w:rFonts w:ascii="Courier New" w:hAnsi="Courier New" w:cs="Courier New"/>
      <w:b/>
      <w:bCs/>
      <w:snapToGrid w:val="0"/>
      <w:color w:val="000000"/>
      <w:sz w:val="16"/>
      <w:szCs w:val="16"/>
    </w:rPr>
  </w:style>
  <w:style w:type="character" w:customStyle="1" w:styleId="HeaderChar">
    <w:name w:val="Header Char"/>
    <w:basedOn w:val="DefaultParagraphFont"/>
    <w:link w:val="Header"/>
    <w:rsid w:val="00C876BD"/>
  </w:style>
  <w:style w:type="character" w:customStyle="1" w:styleId="FooterChar">
    <w:name w:val="Footer Char"/>
    <w:basedOn w:val="DefaultParagraphFont"/>
    <w:link w:val="Footer"/>
    <w:rsid w:val="00C876BD"/>
  </w:style>
  <w:style w:type="character" w:styleId="FollowedHyperlink">
    <w:name w:val="FollowedHyperlink"/>
    <w:basedOn w:val="DefaultParagraphFont"/>
    <w:uiPriority w:val="99"/>
    <w:unhideWhenUsed/>
    <w:rsid w:val="00C876BD"/>
    <w:rPr>
      <w:color w:val="800080"/>
      <w:u w:val="single"/>
    </w:rPr>
  </w:style>
  <w:style w:type="character" w:styleId="CommentReference">
    <w:name w:val="annotation reference"/>
    <w:basedOn w:val="DefaultParagraphFont"/>
    <w:rsid w:val="0052371C"/>
    <w:rPr>
      <w:sz w:val="16"/>
      <w:szCs w:val="16"/>
    </w:rPr>
  </w:style>
  <w:style w:type="paragraph" w:styleId="CommentText">
    <w:name w:val="annotation text"/>
    <w:basedOn w:val="Normal"/>
    <w:link w:val="CommentTextChar"/>
    <w:rsid w:val="0052371C"/>
    <w:rPr>
      <w:sz w:val="20"/>
      <w:szCs w:val="20"/>
    </w:rPr>
  </w:style>
  <w:style w:type="character" w:customStyle="1" w:styleId="CommentTextChar">
    <w:name w:val="Comment Text Char"/>
    <w:basedOn w:val="DefaultParagraphFont"/>
    <w:link w:val="CommentText"/>
    <w:rsid w:val="0052371C"/>
    <w:rPr>
      <w:sz w:val="20"/>
      <w:szCs w:val="20"/>
    </w:rPr>
  </w:style>
  <w:style w:type="paragraph" w:styleId="PlainText">
    <w:name w:val="Plain Text"/>
    <w:basedOn w:val="Normal"/>
    <w:link w:val="PlainTextChar"/>
    <w:uiPriority w:val="99"/>
    <w:unhideWhenUsed/>
    <w:rsid w:val="0084740E"/>
    <w:rPr>
      <w:rFonts w:ascii="Consolas" w:eastAsia="Calibri" w:hAnsi="Consolas"/>
      <w:sz w:val="21"/>
      <w:szCs w:val="21"/>
    </w:rPr>
  </w:style>
  <w:style w:type="character" w:customStyle="1" w:styleId="PlainTextChar">
    <w:name w:val="Plain Text Char"/>
    <w:basedOn w:val="DefaultParagraphFont"/>
    <w:link w:val="PlainText"/>
    <w:uiPriority w:val="99"/>
    <w:rsid w:val="0084740E"/>
    <w:rPr>
      <w:rFonts w:ascii="Consolas" w:eastAsia="Calibri" w:hAnsi="Consolas"/>
      <w:sz w:val="21"/>
      <w:szCs w:val="21"/>
    </w:rPr>
  </w:style>
</w:styles>
</file>

<file path=word/webSettings.xml><?xml version="1.0" encoding="utf-8"?>
<w:webSettings xmlns:r="http://schemas.openxmlformats.org/officeDocument/2006/relationships" xmlns:w="http://schemas.openxmlformats.org/wordprocessingml/2006/main">
  <w:divs>
    <w:div w:id="34693802">
      <w:bodyDiv w:val="1"/>
      <w:marLeft w:val="0"/>
      <w:marRight w:val="0"/>
      <w:marTop w:val="0"/>
      <w:marBottom w:val="0"/>
      <w:divBdr>
        <w:top w:val="none" w:sz="0" w:space="0" w:color="auto"/>
        <w:left w:val="none" w:sz="0" w:space="0" w:color="auto"/>
        <w:bottom w:val="none" w:sz="0" w:space="0" w:color="auto"/>
        <w:right w:val="none" w:sz="0" w:space="0" w:color="auto"/>
      </w:divBdr>
      <w:divsChild>
        <w:div w:id="507602239">
          <w:marLeft w:val="1166"/>
          <w:marRight w:val="0"/>
          <w:marTop w:val="240"/>
          <w:marBottom w:val="0"/>
          <w:divBdr>
            <w:top w:val="none" w:sz="0" w:space="0" w:color="auto"/>
            <w:left w:val="none" w:sz="0" w:space="0" w:color="auto"/>
            <w:bottom w:val="none" w:sz="0" w:space="0" w:color="auto"/>
            <w:right w:val="none" w:sz="0" w:space="0" w:color="auto"/>
          </w:divBdr>
        </w:div>
        <w:div w:id="1082795951">
          <w:marLeft w:val="1166"/>
          <w:marRight w:val="0"/>
          <w:marTop w:val="240"/>
          <w:marBottom w:val="0"/>
          <w:divBdr>
            <w:top w:val="none" w:sz="0" w:space="0" w:color="auto"/>
            <w:left w:val="none" w:sz="0" w:space="0" w:color="auto"/>
            <w:bottom w:val="none" w:sz="0" w:space="0" w:color="auto"/>
            <w:right w:val="none" w:sz="0" w:space="0" w:color="auto"/>
          </w:divBdr>
        </w:div>
        <w:div w:id="1609001604">
          <w:marLeft w:val="1166"/>
          <w:marRight w:val="0"/>
          <w:marTop w:val="96"/>
          <w:marBottom w:val="0"/>
          <w:divBdr>
            <w:top w:val="none" w:sz="0" w:space="0" w:color="auto"/>
            <w:left w:val="none" w:sz="0" w:space="0" w:color="auto"/>
            <w:bottom w:val="none" w:sz="0" w:space="0" w:color="auto"/>
            <w:right w:val="none" w:sz="0" w:space="0" w:color="auto"/>
          </w:divBdr>
        </w:div>
        <w:div w:id="1807504159">
          <w:marLeft w:val="547"/>
          <w:marRight w:val="0"/>
          <w:marTop w:val="134"/>
          <w:marBottom w:val="0"/>
          <w:divBdr>
            <w:top w:val="none" w:sz="0" w:space="0" w:color="auto"/>
            <w:left w:val="none" w:sz="0" w:space="0" w:color="auto"/>
            <w:bottom w:val="none" w:sz="0" w:space="0" w:color="auto"/>
            <w:right w:val="none" w:sz="0" w:space="0" w:color="auto"/>
          </w:divBdr>
        </w:div>
        <w:div w:id="1818035823">
          <w:marLeft w:val="1166"/>
          <w:marRight w:val="0"/>
          <w:marTop w:val="240"/>
          <w:marBottom w:val="0"/>
          <w:divBdr>
            <w:top w:val="none" w:sz="0" w:space="0" w:color="auto"/>
            <w:left w:val="none" w:sz="0" w:space="0" w:color="auto"/>
            <w:bottom w:val="none" w:sz="0" w:space="0" w:color="auto"/>
            <w:right w:val="none" w:sz="0" w:space="0" w:color="auto"/>
          </w:divBdr>
        </w:div>
        <w:div w:id="1843663803">
          <w:marLeft w:val="1166"/>
          <w:marRight w:val="0"/>
          <w:marTop w:val="96"/>
          <w:marBottom w:val="0"/>
          <w:divBdr>
            <w:top w:val="none" w:sz="0" w:space="0" w:color="auto"/>
            <w:left w:val="none" w:sz="0" w:space="0" w:color="auto"/>
            <w:bottom w:val="none" w:sz="0" w:space="0" w:color="auto"/>
            <w:right w:val="none" w:sz="0" w:space="0" w:color="auto"/>
          </w:divBdr>
        </w:div>
        <w:div w:id="2100054588">
          <w:marLeft w:val="547"/>
          <w:marRight w:val="0"/>
          <w:marTop w:val="240"/>
          <w:marBottom w:val="0"/>
          <w:divBdr>
            <w:top w:val="none" w:sz="0" w:space="0" w:color="auto"/>
            <w:left w:val="none" w:sz="0" w:space="0" w:color="auto"/>
            <w:bottom w:val="none" w:sz="0" w:space="0" w:color="auto"/>
            <w:right w:val="none" w:sz="0" w:space="0" w:color="auto"/>
          </w:divBdr>
        </w:div>
        <w:div w:id="2136176796">
          <w:marLeft w:val="547"/>
          <w:marRight w:val="0"/>
          <w:marTop w:val="240"/>
          <w:marBottom w:val="0"/>
          <w:divBdr>
            <w:top w:val="none" w:sz="0" w:space="0" w:color="auto"/>
            <w:left w:val="none" w:sz="0" w:space="0" w:color="auto"/>
            <w:bottom w:val="none" w:sz="0" w:space="0" w:color="auto"/>
            <w:right w:val="none" w:sz="0" w:space="0" w:color="auto"/>
          </w:divBdr>
        </w:div>
      </w:divsChild>
    </w:div>
    <w:div w:id="328292757">
      <w:bodyDiv w:val="1"/>
      <w:marLeft w:val="0"/>
      <w:marRight w:val="0"/>
      <w:marTop w:val="0"/>
      <w:marBottom w:val="0"/>
      <w:divBdr>
        <w:top w:val="none" w:sz="0" w:space="0" w:color="auto"/>
        <w:left w:val="none" w:sz="0" w:space="0" w:color="auto"/>
        <w:bottom w:val="none" w:sz="0" w:space="0" w:color="auto"/>
        <w:right w:val="none" w:sz="0" w:space="0" w:color="auto"/>
      </w:divBdr>
      <w:divsChild>
        <w:div w:id="249655629">
          <w:marLeft w:val="547"/>
          <w:marRight w:val="0"/>
          <w:marTop w:val="154"/>
          <w:marBottom w:val="0"/>
          <w:divBdr>
            <w:top w:val="none" w:sz="0" w:space="0" w:color="auto"/>
            <w:left w:val="none" w:sz="0" w:space="0" w:color="auto"/>
            <w:bottom w:val="none" w:sz="0" w:space="0" w:color="auto"/>
            <w:right w:val="none" w:sz="0" w:space="0" w:color="auto"/>
          </w:divBdr>
        </w:div>
        <w:div w:id="1202353584">
          <w:marLeft w:val="547"/>
          <w:marRight w:val="0"/>
          <w:marTop w:val="154"/>
          <w:marBottom w:val="0"/>
          <w:divBdr>
            <w:top w:val="none" w:sz="0" w:space="0" w:color="auto"/>
            <w:left w:val="none" w:sz="0" w:space="0" w:color="auto"/>
            <w:bottom w:val="none" w:sz="0" w:space="0" w:color="auto"/>
            <w:right w:val="none" w:sz="0" w:space="0" w:color="auto"/>
          </w:divBdr>
        </w:div>
        <w:div w:id="1358391170">
          <w:marLeft w:val="547"/>
          <w:marRight w:val="0"/>
          <w:marTop w:val="154"/>
          <w:marBottom w:val="0"/>
          <w:divBdr>
            <w:top w:val="none" w:sz="0" w:space="0" w:color="auto"/>
            <w:left w:val="none" w:sz="0" w:space="0" w:color="auto"/>
            <w:bottom w:val="none" w:sz="0" w:space="0" w:color="auto"/>
            <w:right w:val="none" w:sz="0" w:space="0" w:color="auto"/>
          </w:divBdr>
        </w:div>
      </w:divsChild>
    </w:div>
    <w:div w:id="720635094">
      <w:bodyDiv w:val="1"/>
      <w:marLeft w:val="0"/>
      <w:marRight w:val="0"/>
      <w:marTop w:val="0"/>
      <w:marBottom w:val="0"/>
      <w:divBdr>
        <w:top w:val="none" w:sz="0" w:space="0" w:color="auto"/>
        <w:left w:val="none" w:sz="0" w:space="0" w:color="auto"/>
        <w:bottom w:val="none" w:sz="0" w:space="0" w:color="auto"/>
        <w:right w:val="none" w:sz="0" w:space="0" w:color="auto"/>
      </w:divBdr>
      <w:divsChild>
        <w:div w:id="470706615">
          <w:marLeft w:val="547"/>
          <w:marRight w:val="0"/>
          <w:marTop w:val="154"/>
          <w:marBottom w:val="0"/>
          <w:divBdr>
            <w:top w:val="none" w:sz="0" w:space="0" w:color="auto"/>
            <w:left w:val="none" w:sz="0" w:space="0" w:color="auto"/>
            <w:bottom w:val="none" w:sz="0" w:space="0" w:color="auto"/>
            <w:right w:val="none" w:sz="0" w:space="0" w:color="auto"/>
          </w:divBdr>
        </w:div>
        <w:div w:id="1083258168">
          <w:marLeft w:val="547"/>
          <w:marRight w:val="0"/>
          <w:marTop w:val="154"/>
          <w:marBottom w:val="0"/>
          <w:divBdr>
            <w:top w:val="none" w:sz="0" w:space="0" w:color="auto"/>
            <w:left w:val="none" w:sz="0" w:space="0" w:color="auto"/>
            <w:bottom w:val="none" w:sz="0" w:space="0" w:color="auto"/>
            <w:right w:val="none" w:sz="0" w:space="0" w:color="auto"/>
          </w:divBdr>
        </w:div>
        <w:div w:id="1585410569">
          <w:marLeft w:val="547"/>
          <w:marRight w:val="0"/>
          <w:marTop w:val="154"/>
          <w:marBottom w:val="0"/>
          <w:divBdr>
            <w:top w:val="none" w:sz="0" w:space="0" w:color="auto"/>
            <w:left w:val="none" w:sz="0" w:space="0" w:color="auto"/>
            <w:bottom w:val="none" w:sz="0" w:space="0" w:color="auto"/>
            <w:right w:val="none" w:sz="0" w:space="0" w:color="auto"/>
          </w:divBdr>
        </w:div>
        <w:div w:id="1709840400">
          <w:marLeft w:val="547"/>
          <w:marRight w:val="0"/>
          <w:marTop w:val="154"/>
          <w:marBottom w:val="0"/>
          <w:divBdr>
            <w:top w:val="none" w:sz="0" w:space="0" w:color="auto"/>
            <w:left w:val="none" w:sz="0" w:space="0" w:color="auto"/>
            <w:bottom w:val="none" w:sz="0" w:space="0" w:color="auto"/>
            <w:right w:val="none" w:sz="0" w:space="0" w:color="auto"/>
          </w:divBdr>
        </w:div>
      </w:divsChild>
    </w:div>
    <w:div w:id="810097477">
      <w:bodyDiv w:val="1"/>
      <w:marLeft w:val="0"/>
      <w:marRight w:val="0"/>
      <w:marTop w:val="0"/>
      <w:marBottom w:val="0"/>
      <w:divBdr>
        <w:top w:val="none" w:sz="0" w:space="0" w:color="auto"/>
        <w:left w:val="none" w:sz="0" w:space="0" w:color="auto"/>
        <w:bottom w:val="none" w:sz="0" w:space="0" w:color="auto"/>
        <w:right w:val="none" w:sz="0" w:space="0" w:color="auto"/>
      </w:divBdr>
    </w:div>
    <w:div w:id="939221458">
      <w:bodyDiv w:val="1"/>
      <w:marLeft w:val="0"/>
      <w:marRight w:val="0"/>
      <w:marTop w:val="0"/>
      <w:marBottom w:val="0"/>
      <w:divBdr>
        <w:top w:val="none" w:sz="0" w:space="0" w:color="auto"/>
        <w:left w:val="none" w:sz="0" w:space="0" w:color="auto"/>
        <w:bottom w:val="none" w:sz="0" w:space="0" w:color="auto"/>
        <w:right w:val="none" w:sz="0" w:space="0" w:color="auto"/>
      </w:divBdr>
      <w:divsChild>
        <w:div w:id="317074854">
          <w:marLeft w:val="547"/>
          <w:marRight w:val="0"/>
          <w:marTop w:val="240"/>
          <w:marBottom w:val="0"/>
          <w:divBdr>
            <w:top w:val="none" w:sz="0" w:space="0" w:color="auto"/>
            <w:left w:val="none" w:sz="0" w:space="0" w:color="auto"/>
            <w:bottom w:val="none" w:sz="0" w:space="0" w:color="auto"/>
            <w:right w:val="none" w:sz="0" w:space="0" w:color="auto"/>
          </w:divBdr>
        </w:div>
        <w:div w:id="696587302">
          <w:marLeft w:val="1166"/>
          <w:marRight w:val="0"/>
          <w:marTop w:val="60"/>
          <w:marBottom w:val="0"/>
          <w:divBdr>
            <w:top w:val="none" w:sz="0" w:space="0" w:color="auto"/>
            <w:left w:val="none" w:sz="0" w:space="0" w:color="auto"/>
            <w:bottom w:val="none" w:sz="0" w:space="0" w:color="auto"/>
            <w:right w:val="none" w:sz="0" w:space="0" w:color="auto"/>
          </w:divBdr>
        </w:div>
        <w:div w:id="727218880">
          <w:marLeft w:val="1166"/>
          <w:marRight w:val="0"/>
          <w:marTop w:val="60"/>
          <w:marBottom w:val="0"/>
          <w:divBdr>
            <w:top w:val="none" w:sz="0" w:space="0" w:color="auto"/>
            <w:left w:val="none" w:sz="0" w:space="0" w:color="auto"/>
            <w:bottom w:val="none" w:sz="0" w:space="0" w:color="auto"/>
            <w:right w:val="none" w:sz="0" w:space="0" w:color="auto"/>
          </w:divBdr>
        </w:div>
        <w:div w:id="873999012">
          <w:marLeft w:val="547"/>
          <w:marRight w:val="0"/>
          <w:marTop w:val="60"/>
          <w:marBottom w:val="0"/>
          <w:divBdr>
            <w:top w:val="none" w:sz="0" w:space="0" w:color="auto"/>
            <w:left w:val="none" w:sz="0" w:space="0" w:color="auto"/>
            <w:bottom w:val="none" w:sz="0" w:space="0" w:color="auto"/>
            <w:right w:val="none" w:sz="0" w:space="0" w:color="auto"/>
          </w:divBdr>
        </w:div>
        <w:div w:id="1037506093">
          <w:marLeft w:val="1166"/>
          <w:marRight w:val="0"/>
          <w:marTop w:val="60"/>
          <w:marBottom w:val="0"/>
          <w:divBdr>
            <w:top w:val="none" w:sz="0" w:space="0" w:color="auto"/>
            <w:left w:val="none" w:sz="0" w:space="0" w:color="auto"/>
            <w:bottom w:val="none" w:sz="0" w:space="0" w:color="auto"/>
            <w:right w:val="none" w:sz="0" w:space="0" w:color="auto"/>
          </w:divBdr>
        </w:div>
        <w:div w:id="1083380670">
          <w:marLeft w:val="1166"/>
          <w:marRight w:val="0"/>
          <w:marTop w:val="60"/>
          <w:marBottom w:val="0"/>
          <w:divBdr>
            <w:top w:val="none" w:sz="0" w:space="0" w:color="auto"/>
            <w:left w:val="none" w:sz="0" w:space="0" w:color="auto"/>
            <w:bottom w:val="none" w:sz="0" w:space="0" w:color="auto"/>
            <w:right w:val="none" w:sz="0" w:space="0" w:color="auto"/>
          </w:divBdr>
        </w:div>
        <w:div w:id="1109861240">
          <w:marLeft w:val="1166"/>
          <w:marRight w:val="0"/>
          <w:marTop w:val="120"/>
          <w:marBottom w:val="0"/>
          <w:divBdr>
            <w:top w:val="none" w:sz="0" w:space="0" w:color="auto"/>
            <w:left w:val="none" w:sz="0" w:space="0" w:color="auto"/>
            <w:bottom w:val="none" w:sz="0" w:space="0" w:color="auto"/>
            <w:right w:val="none" w:sz="0" w:space="0" w:color="auto"/>
          </w:divBdr>
        </w:div>
        <w:div w:id="1750075964">
          <w:marLeft w:val="1166"/>
          <w:marRight w:val="0"/>
          <w:marTop w:val="60"/>
          <w:marBottom w:val="0"/>
          <w:divBdr>
            <w:top w:val="none" w:sz="0" w:space="0" w:color="auto"/>
            <w:left w:val="none" w:sz="0" w:space="0" w:color="auto"/>
            <w:bottom w:val="none" w:sz="0" w:space="0" w:color="auto"/>
            <w:right w:val="none" w:sz="0" w:space="0" w:color="auto"/>
          </w:divBdr>
        </w:div>
        <w:div w:id="1970238123">
          <w:marLeft w:val="547"/>
          <w:marRight w:val="0"/>
          <w:marTop w:val="60"/>
          <w:marBottom w:val="0"/>
          <w:divBdr>
            <w:top w:val="none" w:sz="0" w:space="0" w:color="auto"/>
            <w:left w:val="none" w:sz="0" w:space="0" w:color="auto"/>
            <w:bottom w:val="none" w:sz="0" w:space="0" w:color="auto"/>
            <w:right w:val="none" w:sz="0" w:space="0" w:color="auto"/>
          </w:divBdr>
        </w:div>
      </w:divsChild>
    </w:div>
    <w:div w:id="964118461">
      <w:bodyDiv w:val="1"/>
      <w:marLeft w:val="0"/>
      <w:marRight w:val="0"/>
      <w:marTop w:val="0"/>
      <w:marBottom w:val="0"/>
      <w:divBdr>
        <w:top w:val="none" w:sz="0" w:space="0" w:color="auto"/>
        <w:left w:val="none" w:sz="0" w:space="0" w:color="auto"/>
        <w:bottom w:val="none" w:sz="0" w:space="0" w:color="auto"/>
        <w:right w:val="none" w:sz="0" w:space="0" w:color="auto"/>
      </w:divBdr>
    </w:div>
    <w:div w:id="995373689">
      <w:bodyDiv w:val="1"/>
      <w:marLeft w:val="0"/>
      <w:marRight w:val="0"/>
      <w:marTop w:val="0"/>
      <w:marBottom w:val="0"/>
      <w:divBdr>
        <w:top w:val="none" w:sz="0" w:space="0" w:color="auto"/>
        <w:left w:val="none" w:sz="0" w:space="0" w:color="auto"/>
        <w:bottom w:val="none" w:sz="0" w:space="0" w:color="auto"/>
        <w:right w:val="none" w:sz="0" w:space="0" w:color="auto"/>
      </w:divBdr>
      <w:divsChild>
        <w:div w:id="117771723">
          <w:marLeft w:val="547"/>
          <w:marRight w:val="0"/>
          <w:marTop w:val="154"/>
          <w:marBottom w:val="0"/>
          <w:divBdr>
            <w:top w:val="none" w:sz="0" w:space="0" w:color="auto"/>
            <w:left w:val="none" w:sz="0" w:space="0" w:color="auto"/>
            <w:bottom w:val="none" w:sz="0" w:space="0" w:color="auto"/>
            <w:right w:val="none" w:sz="0" w:space="0" w:color="auto"/>
          </w:divBdr>
        </w:div>
        <w:div w:id="511648905">
          <w:marLeft w:val="547"/>
          <w:marRight w:val="0"/>
          <w:marTop w:val="154"/>
          <w:marBottom w:val="0"/>
          <w:divBdr>
            <w:top w:val="none" w:sz="0" w:space="0" w:color="auto"/>
            <w:left w:val="none" w:sz="0" w:space="0" w:color="auto"/>
            <w:bottom w:val="none" w:sz="0" w:space="0" w:color="auto"/>
            <w:right w:val="none" w:sz="0" w:space="0" w:color="auto"/>
          </w:divBdr>
        </w:div>
      </w:divsChild>
    </w:div>
    <w:div w:id="1084956130">
      <w:bodyDiv w:val="1"/>
      <w:marLeft w:val="0"/>
      <w:marRight w:val="0"/>
      <w:marTop w:val="0"/>
      <w:marBottom w:val="0"/>
      <w:divBdr>
        <w:top w:val="none" w:sz="0" w:space="0" w:color="auto"/>
        <w:left w:val="none" w:sz="0" w:space="0" w:color="auto"/>
        <w:bottom w:val="none" w:sz="0" w:space="0" w:color="auto"/>
        <w:right w:val="none" w:sz="0" w:space="0" w:color="auto"/>
      </w:divBdr>
    </w:div>
    <w:div w:id="1134516842">
      <w:bodyDiv w:val="1"/>
      <w:marLeft w:val="0"/>
      <w:marRight w:val="0"/>
      <w:marTop w:val="0"/>
      <w:marBottom w:val="0"/>
      <w:divBdr>
        <w:top w:val="none" w:sz="0" w:space="0" w:color="auto"/>
        <w:left w:val="none" w:sz="0" w:space="0" w:color="auto"/>
        <w:bottom w:val="none" w:sz="0" w:space="0" w:color="auto"/>
        <w:right w:val="none" w:sz="0" w:space="0" w:color="auto"/>
      </w:divBdr>
      <w:divsChild>
        <w:div w:id="205527087">
          <w:marLeft w:val="0"/>
          <w:marRight w:val="169"/>
          <w:marTop w:val="0"/>
          <w:marBottom w:val="0"/>
          <w:divBdr>
            <w:top w:val="none" w:sz="0" w:space="0" w:color="auto"/>
            <w:left w:val="none" w:sz="0" w:space="0" w:color="auto"/>
            <w:bottom w:val="none" w:sz="0" w:space="0" w:color="auto"/>
            <w:right w:val="none" w:sz="0" w:space="0" w:color="auto"/>
          </w:divBdr>
          <w:divsChild>
            <w:div w:id="716860177">
              <w:marLeft w:val="0"/>
              <w:marRight w:val="0"/>
              <w:marTop w:val="0"/>
              <w:marBottom w:val="0"/>
              <w:divBdr>
                <w:top w:val="none" w:sz="0" w:space="0" w:color="auto"/>
                <w:left w:val="none" w:sz="0" w:space="0" w:color="auto"/>
                <w:bottom w:val="none" w:sz="0" w:space="0" w:color="auto"/>
                <w:right w:val="none" w:sz="0" w:space="0" w:color="auto"/>
              </w:divBdr>
              <w:divsChild>
                <w:div w:id="656109407">
                  <w:marLeft w:val="0"/>
                  <w:marRight w:val="0"/>
                  <w:marTop w:val="0"/>
                  <w:marBottom w:val="0"/>
                  <w:divBdr>
                    <w:top w:val="none" w:sz="0" w:space="0" w:color="auto"/>
                    <w:left w:val="none" w:sz="0" w:space="0" w:color="auto"/>
                    <w:bottom w:val="none" w:sz="0" w:space="0" w:color="auto"/>
                    <w:right w:val="none" w:sz="0" w:space="0" w:color="auto"/>
                  </w:divBdr>
                  <w:divsChild>
                    <w:div w:id="67533707">
                      <w:marLeft w:val="0"/>
                      <w:marRight w:val="0"/>
                      <w:marTop w:val="0"/>
                      <w:marBottom w:val="0"/>
                      <w:divBdr>
                        <w:top w:val="none" w:sz="0" w:space="0" w:color="auto"/>
                        <w:left w:val="none" w:sz="0" w:space="0" w:color="auto"/>
                        <w:bottom w:val="none" w:sz="0" w:space="0" w:color="auto"/>
                        <w:right w:val="none" w:sz="0" w:space="0" w:color="auto"/>
                      </w:divBdr>
                      <w:divsChild>
                        <w:div w:id="1319991895">
                          <w:marLeft w:val="593"/>
                          <w:marRight w:val="0"/>
                          <w:marTop w:val="0"/>
                          <w:marBottom w:val="0"/>
                          <w:divBdr>
                            <w:top w:val="none" w:sz="0" w:space="0" w:color="auto"/>
                            <w:left w:val="none" w:sz="0" w:space="0" w:color="auto"/>
                            <w:bottom w:val="none" w:sz="0" w:space="0" w:color="auto"/>
                            <w:right w:val="none" w:sz="0" w:space="0" w:color="auto"/>
                          </w:divBdr>
                          <w:divsChild>
                            <w:div w:id="1380201014">
                              <w:marLeft w:val="0"/>
                              <w:marRight w:val="0"/>
                              <w:marTop w:val="0"/>
                              <w:marBottom w:val="0"/>
                              <w:divBdr>
                                <w:top w:val="none" w:sz="0" w:space="0" w:color="auto"/>
                                <w:left w:val="none" w:sz="0" w:space="0" w:color="auto"/>
                                <w:bottom w:val="none" w:sz="0" w:space="0" w:color="auto"/>
                                <w:right w:val="none" w:sz="0" w:space="0" w:color="auto"/>
                              </w:divBdr>
                              <w:divsChild>
                                <w:div w:id="3981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497142">
      <w:bodyDiv w:val="1"/>
      <w:marLeft w:val="0"/>
      <w:marRight w:val="0"/>
      <w:marTop w:val="0"/>
      <w:marBottom w:val="0"/>
      <w:divBdr>
        <w:top w:val="none" w:sz="0" w:space="0" w:color="auto"/>
        <w:left w:val="none" w:sz="0" w:space="0" w:color="auto"/>
        <w:bottom w:val="none" w:sz="0" w:space="0" w:color="auto"/>
        <w:right w:val="none" w:sz="0" w:space="0" w:color="auto"/>
      </w:divBdr>
    </w:div>
    <w:div w:id="1878858982">
      <w:bodyDiv w:val="1"/>
      <w:marLeft w:val="0"/>
      <w:marRight w:val="0"/>
      <w:marTop w:val="0"/>
      <w:marBottom w:val="0"/>
      <w:divBdr>
        <w:top w:val="none" w:sz="0" w:space="0" w:color="auto"/>
        <w:left w:val="none" w:sz="0" w:space="0" w:color="auto"/>
        <w:bottom w:val="none" w:sz="0" w:space="0" w:color="auto"/>
        <w:right w:val="none" w:sz="0" w:space="0" w:color="auto"/>
      </w:divBdr>
    </w:div>
    <w:div w:id="1917782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coupe@wilburelli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aggateway.org/LinkClick.aspx?fileticket=ur56RxhieeI%3d&amp;tabid=378"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Potential items</vt:lpstr>
    </vt:vector>
  </TitlesOfParts>
  <Company>Wilbur-Ellis Company</Company>
  <LinksUpToDate>false</LinksUpToDate>
  <CharactersWithSpaces>4371</CharactersWithSpaces>
  <SharedDoc>false</SharedDoc>
  <HLinks>
    <vt:vector size="12" baseType="variant">
      <vt:variant>
        <vt:i4>720933</vt:i4>
      </vt:variant>
      <vt:variant>
        <vt:i4>3</vt:i4>
      </vt:variant>
      <vt:variant>
        <vt:i4>0</vt:i4>
      </vt:variant>
      <vt:variant>
        <vt:i4>5</vt:i4>
      </vt:variant>
      <vt:variant>
        <vt:lpwstr>mailto:marilyn@aggateway.org</vt:lpwstr>
      </vt:variant>
      <vt:variant>
        <vt:lpwstr/>
      </vt:variant>
      <vt:variant>
        <vt:i4>4194372</vt:i4>
      </vt:variant>
      <vt:variant>
        <vt:i4>0</vt:i4>
      </vt:variant>
      <vt:variant>
        <vt:i4>0</vt:i4>
      </vt:variant>
      <vt:variant>
        <vt:i4>5</vt:i4>
      </vt:variant>
      <vt:variant>
        <vt:lpwstr>http://connect.acrobat.com/aggateway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items</dc:title>
  <dc:creator>Jim Wilson</dc:creator>
  <cp:lastModifiedBy>mkrhod</cp:lastModifiedBy>
  <cp:revision>2</cp:revision>
  <cp:lastPrinted>2011-11-18T14:07:00Z</cp:lastPrinted>
  <dcterms:created xsi:type="dcterms:W3CDTF">2011-11-18T14:09:00Z</dcterms:created>
  <dcterms:modified xsi:type="dcterms:W3CDTF">2011-11-18T14:09:00Z</dcterms:modified>
</cp:coreProperties>
</file>