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50" w:rsidRPr="00007F57" w:rsidRDefault="00593B4C" w:rsidP="00537A21">
      <w:pPr>
        <w:pStyle w:val="Heading2"/>
        <w:jc w:val="center"/>
        <w:rPr>
          <w:rFonts w:ascii="Verdana" w:hAnsi="Verdana"/>
          <w:i w:val="0"/>
          <w:color w:val="808080"/>
          <w:sz w:val="28"/>
        </w:rPr>
      </w:pPr>
      <w:bookmarkStart w:id="0" w:name="_GoBack"/>
      <w:bookmarkEnd w:id="0"/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1320800" cy="58166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2B01B5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856550" w:rsidRPr="003E358B">
        <w:rPr>
          <w:rFonts w:ascii="Verdana" w:hAnsi="Verdana"/>
          <w:i w:val="0"/>
          <w:color w:val="0067AC"/>
          <w:sz w:val="36"/>
        </w:rPr>
        <w:t>Agend</w:t>
      </w:r>
      <w:r w:rsidR="002B01B5">
        <w:rPr>
          <w:rFonts w:ascii="Verdana" w:hAnsi="Verdana"/>
          <w:i w:val="0"/>
          <w:color w:val="0067AC"/>
          <w:sz w:val="36"/>
        </w:rPr>
        <w:t>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0"/>
        <w:gridCol w:w="2610"/>
        <w:gridCol w:w="270"/>
        <w:gridCol w:w="1350"/>
        <w:gridCol w:w="180"/>
        <w:gridCol w:w="3510"/>
        <w:gridCol w:w="5500"/>
        <w:gridCol w:w="8"/>
      </w:tblGrid>
      <w:tr w:rsidR="00856550" w:rsidRPr="003D3132">
        <w:trPr>
          <w:trHeight w:val="2844"/>
        </w:trPr>
        <w:tc>
          <w:tcPr>
            <w:tcW w:w="5598" w:type="dxa"/>
            <w:gridSpan w:val="6"/>
          </w:tcPr>
          <w:tbl>
            <w:tblPr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1080"/>
              <w:gridCol w:w="4302"/>
            </w:tblGrid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7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F27318" w:rsidRDefault="00F27318" w:rsidP="005E7922">
                  <w:pPr>
                    <w:rPr>
                      <w:rFonts w:ascii="Verdana" w:hAnsi="Verdana"/>
                      <w:snapToGrid w:val="0"/>
                      <w:sz w:val="16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2011-</w:t>
                  </w:r>
                  <w:r w:rsidR="005E7922"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05-06</w:t>
                  </w: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snapToGrid w:val="0"/>
                      <w:sz w:val="16"/>
                    </w:rPr>
                    <w:t>(1</w:t>
                  </w:r>
                  <w:r w:rsidRPr="00F27318">
                    <w:rPr>
                      <w:rFonts w:ascii="Verdana" w:hAnsi="Verdana"/>
                      <w:snapToGrid w:val="0"/>
                      <w:sz w:val="16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snapToGrid w:val="0"/>
                      <w:sz w:val="16"/>
                    </w:rPr>
                    <w:t xml:space="preserve"> Friday of Month)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8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F27318" w:rsidRDefault="002C7502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</w:rPr>
                    <w:t>1</w:t>
                  </w:r>
                  <w:r w:rsidR="005E7922">
                    <w:rPr>
                      <w:rFonts w:ascii="Verdana" w:hAnsi="Verdana"/>
                      <w:snapToGrid w:val="0"/>
                    </w:rPr>
                    <w:t>1</w:t>
                  </w:r>
                  <w:r>
                    <w:rPr>
                      <w:rFonts w:ascii="Verdana" w:hAnsi="Verdana"/>
                      <w:snapToGrid w:val="0"/>
                    </w:rPr>
                    <w:t>:30</w:t>
                  </w:r>
                  <w:r w:rsidR="00F27318">
                    <w:rPr>
                      <w:rFonts w:ascii="Verdana" w:hAnsi="Verdana"/>
                      <w:snapToGrid w:val="0"/>
                    </w:rPr>
                    <w:t xml:space="preserve"> AM E</w:t>
                  </w:r>
                  <w:r w:rsidR="00F27318" w:rsidRPr="004D3752">
                    <w:rPr>
                      <w:rFonts w:ascii="Verdana" w:hAnsi="Verdana"/>
                      <w:snapToGrid w:val="0"/>
                    </w:rPr>
                    <w:t>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 </w:t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sym w:font="Wingdings 2" w:char="F097"/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  <w:r w:rsidR="00F27318">
                    <w:rPr>
                      <w:rFonts w:ascii="Verdana" w:hAnsi="Verdana"/>
                      <w:snapToGrid w:val="0"/>
                      <w:color w:val="000000"/>
                    </w:rPr>
                    <w:t>1.0 hours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537A21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9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F27318" w:rsidRDefault="00F27318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+1 </w:t>
                  </w:r>
                  <w:r w:rsidRPr="007B4E81">
                    <w:rPr>
                      <w:rFonts w:ascii="Verdana" w:hAnsi="Verdana"/>
                      <w:snapToGrid w:val="0"/>
                      <w:color w:val="000000"/>
                    </w:rPr>
                    <w:t>(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88</w:t>
                  </w:r>
                  <w:r w:rsidRPr="007B4E81">
                    <w:rPr>
                      <w:rFonts w:ascii="Verdana" w:hAnsi="Verdana"/>
                      <w:snapToGrid w:val="0"/>
                      <w:color w:val="000000"/>
                    </w:rPr>
                    <w:t>8)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 xml:space="preserve"> 858</w:t>
                  </w:r>
                  <w:r w:rsidRPr="007B4E81">
                    <w:rPr>
                      <w:rFonts w:ascii="Verdana" w:hAnsi="Verdana"/>
                      <w:snapToGrid w:val="0"/>
                      <w:color w:val="000000"/>
                    </w:rPr>
                    <w:t>-</w:t>
                  </w:r>
                  <w:r>
                    <w:rPr>
                      <w:rFonts w:ascii="Verdana" w:hAnsi="Verdana"/>
                      <w:snapToGrid w:val="0"/>
                      <w:color w:val="000000"/>
                    </w:rPr>
                    <w:t>6182</w:t>
                  </w:r>
                  <w:r w:rsidRPr="007B4E81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4D3752" w:rsidRDefault="00F27318" w:rsidP="00F27318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 w:rsidRPr="007B4E81">
                    <w:rPr>
                      <w:rFonts w:ascii="Verdana" w:hAnsi="Verdana"/>
                      <w:snapToGrid w:val="0"/>
                      <w:color w:val="000000"/>
                    </w:rPr>
                    <w:t xml:space="preserve">Meeting ID: </w:t>
                  </w:r>
                  <w:r>
                    <w:rPr>
                      <w:rFonts w:ascii="Arial" w:hAnsi="Arial" w:cs="Arial"/>
                    </w:rPr>
                    <w:t>1044968#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0" t="0" r="0" b="0"/>
                        <wp:docPr id="40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E62E89">
                  <w:pPr>
                    <w:rPr>
                      <w:rFonts w:ascii="Verdana" w:hAnsi="Verdana"/>
                      <w:snapToGrid w:val="0"/>
                      <w:sz w:val="16"/>
                      <w:szCs w:val="28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9060BF" w:rsidRDefault="009060BF" w:rsidP="00856550">
                  <w:pP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 w:rsidRPr="009060BF">
                    <w:rPr>
                      <w:rFonts w:ascii="Calibri" w:hAnsi="Calibri"/>
                      <w:sz w:val="20"/>
                      <w:szCs w:val="20"/>
                    </w:rPr>
                    <w:t>Acronyms: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4D3752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MSA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Moved, seconded, approved</w:t>
                  </w:r>
                </w:p>
              </w:tc>
            </w:tr>
            <w:tr w:rsidR="00BD6E26">
              <w:tc>
                <w:tcPr>
                  <w:tcW w:w="1080" w:type="dxa"/>
                </w:tcPr>
                <w:p w:rsidR="00BD6E26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vAlign w:val="center"/>
                </w:tcPr>
                <w:p w:rsidR="00BD6E26" w:rsidRDefault="00180540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856550" w:rsidRPr="0078409B" w:rsidRDefault="00856550" w:rsidP="004A7DD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018" w:type="dxa"/>
            <w:gridSpan w:val="3"/>
          </w:tcPr>
          <w:p w:rsidR="002B01B5" w:rsidRPr="002B01B5" w:rsidRDefault="004A7DD9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 w:rsidR="002B01B5"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="002B01B5"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2B01B5"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2B01B5" w:rsidRPr="002B01B5" w:rsidRDefault="002B01B5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</w:t>
            </w:r>
            <w:proofErr w:type="spellStart"/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Rhodus</w:t>
            </w:r>
            <w:proofErr w:type="spellEnd"/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84740E" w:rsidRDefault="0084740E" w:rsidP="004A7DD9">
            <w:pPr>
              <w:rPr>
                <w:rFonts w:ascii="Verdana" w:hAnsi="Verdana"/>
                <w:snapToGrid w:val="0"/>
                <w:sz w:val="20"/>
              </w:rPr>
            </w:pPr>
          </w:p>
          <w:p w:rsidR="004A7DD9" w:rsidRPr="00776B91" w:rsidRDefault="004A7DD9" w:rsidP="004A7D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 w:rsidR="00776B91" w:rsidRPr="00776B9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1188"/>
              <w:gridCol w:w="2610"/>
              <w:gridCol w:w="595"/>
              <w:gridCol w:w="4394"/>
            </w:tblGrid>
            <w:tr w:rsidR="004A7DD9">
              <w:trPr>
                <w:gridAfter w:val="2"/>
                <w:wAfter w:w="4989" w:type="dxa"/>
              </w:trPr>
              <w:tc>
                <w:tcPr>
                  <w:tcW w:w="1188" w:type="dxa"/>
                </w:tcPr>
                <w:p w:rsidR="004A7DD9" w:rsidRPr="004D3752" w:rsidRDefault="00593B4C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000000"/>
                      <w:sz w:val="32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42" name="Picture 6" descr="user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er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vAlign w:val="center"/>
                </w:tcPr>
                <w:p w:rsidR="004A7DD9" w:rsidRPr="004D3752" w:rsidRDefault="004A7DD9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 w:rsidRPr="004D3752">
                    <w:rPr>
                      <w:rFonts w:ascii="Verdana" w:hAnsi="Verdana" w:cs="Arial"/>
                      <w:b/>
                      <w:bCs/>
                      <w:iCs/>
                      <w:color w:val="0067AC"/>
                      <w:sz w:val="32"/>
                    </w:rPr>
                    <w:t>Attendees</w:t>
                  </w:r>
                </w:p>
              </w:tc>
            </w:tr>
            <w:tr w:rsidR="004A7DD9" w:rsidRPr="00DD4847">
              <w:tc>
                <w:tcPr>
                  <w:tcW w:w="4393" w:type="dxa"/>
                  <w:gridSpan w:val="3"/>
                </w:tcPr>
                <w:p w:rsid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n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drian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Doukas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Bruce </w:t>
                  </w:r>
                  <w:proofErr w:type="spellStart"/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Blitch</w:t>
                  </w:r>
                  <w:proofErr w:type="spellEnd"/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proofErr w:type="spellStart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Charissa</w:t>
                  </w:r>
                  <w:proofErr w:type="spellEnd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Aclin</w:t>
                  </w:r>
                  <w:proofErr w:type="spellEnd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Chip Donahue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proofErr w:type="spellStart"/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Cindee</w:t>
                  </w:r>
                  <w:proofErr w:type="spellEnd"/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Delbridge</w:t>
                  </w:r>
                  <w:proofErr w:type="spellEnd"/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Dave Craft                           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Doug Mills </w:t>
                  </w:r>
                </w:p>
                <w:p w:rsidR="002B01B5" w:rsidRP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Frank </w:t>
                  </w:r>
                  <w:proofErr w:type="spellStart"/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Rydl</w:t>
                  </w:r>
                  <w:proofErr w:type="spellEnd"/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Jerry Coupe</w:t>
                  </w:r>
                </w:p>
                <w:p w:rsidR="00BD6E26" w:rsidRPr="002B01B5" w:rsidRDefault="002B01B5" w:rsidP="002B01B5">
                  <w:pPr>
                    <w:rPr>
                      <w:rFonts w:ascii="Consolas" w:hAnsi="Consolas"/>
                      <w:color w:val="000000"/>
                      <w:sz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Laura </w:t>
                  </w:r>
                  <w:proofErr w:type="spellStart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Wennemer</w:t>
                  </w:r>
                  <w:proofErr w:type="spellEnd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                  </w:t>
                  </w:r>
                </w:p>
                <w:p w:rsidR="004A7DD9" w:rsidRPr="004D3752" w:rsidRDefault="004A7DD9" w:rsidP="00F54707">
                  <w:pPr>
                    <w:rPr>
                      <w:rFonts w:ascii="Consolas" w:hAnsi="Consolas" w:cs="Courier New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Lorie Gasso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Marcia </w:t>
                  </w:r>
                  <w:proofErr w:type="spellStart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Rhodus</w:t>
                  </w:r>
                  <w:proofErr w:type="spellEnd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Marianne </w:t>
                  </w:r>
                  <w:proofErr w:type="spellStart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Embree</w:t>
                  </w:r>
                  <w:proofErr w:type="spellEnd"/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Nancy Appelquist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Rod Conner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Sara Novak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Tim Piper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Wendy Smith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Valerie Stopher</w:t>
                  </w:r>
                </w:p>
                <w:p w:rsidR="00F54707" w:rsidRPr="002B01B5" w:rsidRDefault="00F54707" w:rsidP="001370B1">
                  <w:pPr>
                    <w:rPr>
                      <w:rFonts w:ascii="Consolas" w:hAnsi="Consolas" w:cs="Courier New"/>
                      <w:color w:val="000000"/>
                      <w:sz w:val="20"/>
                    </w:rPr>
                  </w:pPr>
                </w:p>
              </w:tc>
            </w:tr>
          </w:tbl>
          <w:p w:rsidR="00C72B1E" w:rsidRPr="007636C7" w:rsidRDefault="00C72B1E" w:rsidP="00B05AD8">
            <w:pPr>
              <w:rPr>
                <w:rFonts w:ascii="Verdana" w:hAnsi="Verdana"/>
                <w:color w:val="000000"/>
              </w:rPr>
            </w:pPr>
          </w:p>
        </w:tc>
      </w:tr>
      <w:tr w:rsidR="00C876BD">
        <w:tblPrEx>
          <w:tblLook w:val="00BF" w:firstRow="1" w:lastRow="0" w:firstColumn="1" w:lastColumn="0" w:noHBand="0" w:noVBand="0"/>
        </w:tblPrEx>
        <w:trPr>
          <w:gridAfter w:val="6"/>
          <w:wAfter w:w="10818" w:type="dxa"/>
        </w:trPr>
        <w:tc>
          <w:tcPr>
            <w:tcW w:w="1188" w:type="dxa"/>
            <w:gridSpan w:val="2"/>
          </w:tcPr>
          <w:p w:rsidR="00C876BD" w:rsidRPr="004D3752" w:rsidRDefault="00593B4C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bookmarkStart w:id="1" w:name="OLE_LINK6"/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6400" cy="406400"/>
                  <wp:effectExtent l="19050" t="0" r="0" b="0"/>
                  <wp:docPr id="41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C876BD" w:rsidRPr="004D3752" w:rsidRDefault="00C876BD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Agenda</w:t>
            </w:r>
          </w:p>
        </w:tc>
      </w:tr>
      <w:bookmarkEnd w:id="1"/>
      <w:tr w:rsidR="001C2A5A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blHeader/>
        </w:trPr>
        <w:tc>
          <w:tcPr>
            <w:tcW w:w="808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Time</w:t>
            </w:r>
          </w:p>
        </w:tc>
        <w:tc>
          <w:tcPr>
            <w:tcW w:w="3260" w:type="dxa"/>
            <w:gridSpan w:val="3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</w:t>
            </w:r>
          </w:p>
        </w:tc>
        <w:tc>
          <w:tcPr>
            <w:tcW w:w="135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 Leader</w:t>
            </w:r>
          </w:p>
        </w:tc>
        <w:tc>
          <w:tcPr>
            <w:tcW w:w="3690" w:type="dxa"/>
            <w:gridSpan w:val="2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</w:p>
        </w:tc>
      </w:tr>
      <w:tr w:rsidR="001C2A5A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vMerge w:val="restart"/>
            <w:shd w:val="clear" w:color="auto" w:fill="F2F2F2"/>
          </w:tcPr>
          <w:p w:rsidR="004F788D" w:rsidRPr="00DD4847" w:rsidRDefault="004F788D" w:rsidP="000A66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:05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z w:val="20"/>
              </w:rPr>
              <w:t xml:space="preserve">Meeting </w:t>
            </w:r>
            <w:r w:rsidR="00BD6E26">
              <w:rPr>
                <w:rFonts w:ascii="Verdana" w:hAnsi="Verdana"/>
                <w:sz w:val="20"/>
              </w:rPr>
              <w:t>Notes – need someone to capture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4F788D" w:rsidRPr="00DD4847" w:rsidRDefault="00F27318" w:rsidP="00343D8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 Coupe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344764" w:rsidRDefault="004F7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Minute</w:t>
            </w:r>
            <w:r w:rsidRPr="00DD4847">
              <w:rPr>
                <w:rFonts w:ascii="Verdana" w:hAnsi="Verdana"/>
                <w:sz w:val="20"/>
              </w:rPr>
              <w:t>-taker assigned</w:t>
            </w:r>
            <w:r w:rsidR="00344764">
              <w:rPr>
                <w:rFonts w:ascii="Verdana" w:hAnsi="Verdana"/>
                <w:sz w:val="20"/>
              </w:rPr>
              <w:t>-</w:t>
            </w:r>
          </w:p>
          <w:p w:rsidR="004F788D" w:rsidRDefault="003447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Marcia </w:t>
            </w:r>
            <w:proofErr w:type="spellStart"/>
            <w:r>
              <w:rPr>
                <w:rFonts w:ascii="Verdana" w:hAnsi="Verdana"/>
                <w:sz w:val="20"/>
              </w:rPr>
              <w:t>Rhodus</w:t>
            </w:r>
            <w:proofErr w:type="spellEnd"/>
            <w:r>
              <w:rPr>
                <w:rFonts w:ascii="Verdana" w:hAnsi="Verdana"/>
                <w:sz w:val="20"/>
              </w:rPr>
              <w:t xml:space="preserve"> is scheduled</w:t>
            </w:r>
          </w:p>
          <w:p w:rsidR="009060BF" w:rsidRDefault="009060BF">
            <w:pPr>
              <w:rPr>
                <w:rFonts w:ascii="Verdana" w:hAnsi="Verdana"/>
                <w:sz w:val="20"/>
              </w:rPr>
            </w:pPr>
          </w:p>
          <w:p w:rsidR="009060BF" w:rsidRPr="00DD4847" w:rsidRDefault="009060BF" w:rsidP="008474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316F5B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 w:rsidTr="0084740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88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spellStart"/>
            <w:r w:rsidRPr="00DD4847">
              <w:rPr>
                <w:rFonts w:ascii="Verdana" w:hAnsi="Verdana"/>
                <w:snapToGrid w:val="0"/>
                <w:sz w:val="20"/>
              </w:rPr>
              <w:t>AgGateway</w:t>
            </w:r>
            <w:proofErr w:type="spellEnd"/>
            <w:r w:rsidRPr="00DD4847">
              <w:rPr>
                <w:rFonts w:ascii="Verdana" w:hAnsi="Verdana"/>
                <w:snapToGrid w:val="0"/>
                <w:sz w:val="20"/>
              </w:rPr>
              <w:t xml:space="preserve"> Antitrust Policy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85655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team member has agreed</w:t>
            </w:r>
            <w:r w:rsidRPr="00DD4847">
              <w:rPr>
                <w:rFonts w:ascii="Verdana" w:hAnsi="Verdana"/>
                <w:sz w:val="20"/>
              </w:rPr>
              <w:t xml:space="preserve"> to abide by it</w:t>
            </w:r>
          </w:p>
          <w:p w:rsidR="000705D8" w:rsidRDefault="000705D8" w:rsidP="00856550">
            <w:pPr>
              <w:rPr>
                <w:rFonts w:ascii="Verdana" w:hAnsi="Verdana"/>
                <w:sz w:val="20"/>
              </w:rPr>
            </w:pPr>
          </w:p>
          <w:p w:rsidR="000705D8" w:rsidRDefault="000705D8" w:rsidP="00070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Anti-trust Guidelines can be found on the </w:t>
            </w:r>
            <w:proofErr w:type="spellStart"/>
            <w:r>
              <w:rPr>
                <w:rFonts w:ascii="Verdana" w:hAnsi="Verdana"/>
                <w:sz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</w:rPr>
              <w:t xml:space="preserve"> website:</w:t>
            </w:r>
          </w:p>
          <w:p w:rsidR="0084740E" w:rsidRPr="00DD4847" w:rsidRDefault="00B77D78" w:rsidP="00856550">
            <w:pPr>
              <w:rPr>
                <w:rFonts w:ascii="Verdana" w:hAnsi="Verdana"/>
                <w:sz w:val="20"/>
              </w:rPr>
            </w:pPr>
            <w:hyperlink r:id="rId16" w:history="1">
              <w:r w:rsidR="00D7330E" w:rsidRPr="00E92799">
                <w:rPr>
                  <w:rStyle w:val="Hyperlink"/>
                </w:rPr>
                <w:t>http://www.aggateway.org/LinkClick.aspx?fileticket=ur56RxhieeI%3d&amp;tabid=378</w:t>
              </w:r>
            </w:hyperlink>
            <w:r w:rsidR="00D7330E">
              <w:t xml:space="preserve"> </w:t>
            </w: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856550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79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F27318" w:rsidRDefault="00BD6E26" w:rsidP="00327CC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Meeting Notes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/>
                <w:sz w:val="20"/>
              </w:rPr>
              <w:t>–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 w:cs="Verdana"/>
                <w:sz w:val="20"/>
                <w:szCs w:val="20"/>
              </w:rPr>
              <w:t>Approve 3/04/2011 Meeting minutes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Team has </w:t>
            </w:r>
            <w:r w:rsidR="00BD6E26">
              <w:rPr>
                <w:rFonts w:ascii="Verdana" w:hAnsi="Verdana"/>
                <w:sz w:val="20"/>
              </w:rPr>
              <w:t>reviewed prior to call</w:t>
            </w:r>
            <w:r w:rsidR="00F27318">
              <w:rPr>
                <w:rFonts w:ascii="Verdana" w:hAnsi="Verdana"/>
                <w:sz w:val="20"/>
              </w:rPr>
              <w:t xml:space="preserve">, </w:t>
            </w:r>
            <w:r w:rsidR="00BD6E26">
              <w:rPr>
                <w:rFonts w:ascii="Verdana" w:hAnsi="Verdana"/>
                <w:sz w:val="20"/>
              </w:rPr>
              <w:t xml:space="preserve"> discusse</w:t>
            </w:r>
            <w:r w:rsidR="00F27318">
              <w:rPr>
                <w:rFonts w:ascii="Verdana" w:hAnsi="Verdana"/>
                <w:sz w:val="20"/>
              </w:rPr>
              <w:t>s</w:t>
            </w:r>
            <w:r w:rsidR="00BD6E26">
              <w:rPr>
                <w:rFonts w:ascii="Verdana" w:hAnsi="Verdana"/>
                <w:sz w:val="20"/>
              </w:rPr>
              <w:t xml:space="preserve"> any changes necessary</w:t>
            </w:r>
            <w:r w:rsidR="00F27318">
              <w:rPr>
                <w:rFonts w:ascii="Verdana" w:hAnsi="Verdana"/>
                <w:sz w:val="20"/>
              </w:rPr>
              <w:t>, and approves the minutes</w:t>
            </w:r>
          </w:p>
          <w:p w:rsidR="00344764" w:rsidRPr="00DD4847" w:rsidRDefault="00344764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Approve March and April Minutes</w:t>
            </w: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941AFB">
            <w:pPr>
              <w:rPr>
                <w:rFonts w:ascii="Verdana" w:hAnsi="Verdana"/>
                <w:sz w:val="20"/>
              </w:rPr>
            </w:pPr>
          </w:p>
        </w:tc>
      </w:tr>
      <w:tr w:rsidR="006E6C92" w:rsidRPr="00DD4847" w:rsidTr="0084740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6E6C92" w:rsidRDefault="006E6C92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F538D9" w:rsidRPr="0084740E" w:rsidRDefault="00BD6E26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Action items from prior meeting</w:t>
            </w:r>
            <w:r w:rsidR="0084740E">
              <w:rPr>
                <w:rFonts w:ascii="Verdana" w:hAnsi="Verdana"/>
                <w:sz w:val="20"/>
              </w:rPr>
              <w:t xml:space="preserve"> (listed in table below)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350" w:type="dxa"/>
          </w:tcPr>
          <w:p w:rsidR="006E6C92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F538D9" w:rsidRDefault="00F27318" w:rsidP="003463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Everyone understands status, next steps</w:t>
            </w:r>
            <w:r w:rsidR="00344764">
              <w:rPr>
                <w:rFonts w:ascii="Verdana" w:hAnsi="Verdana"/>
                <w:sz w:val="20"/>
              </w:rPr>
              <w:t>-</w:t>
            </w:r>
          </w:p>
          <w:p w:rsidR="00344764" w:rsidRDefault="00344764" w:rsidP="0034476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Feedback to Wendy about </w:t>
            </w:r>
            <w:proofErr w:type="spellStart"/>
            <w:r>
              <w:rPr>
                <w:rFonts w:ascii="Verdana" w:hAnsi="Verdana"/>
                <w:sz w:val="20"/>
              </w:rPr>
              <w:t>AgGateway</w:t>
            </w:r>
            <w:proofErr w:type="spellEnd"/>
            <w:r>
              <w:rPr>
                <w:rFonts w:ascii="Verdana" w:hAnsi="Verdana"/>
                <w:sz w:val="20"/>
              </w:rPr>
              <w:t xml:space="preserve"> website</w:t>
            </w:r>
          </w:p>
          <w:p w:rsidR="00344764" w:rsidRDefault="00344764" w:rsidP="0034476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Identify 3</w:t>
            </w:r>
            <w:r w:rsidRPr="00344764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party to review website</w:t>
            </w:r>
          </w:p>
          <w:p w:rsidR="00344764" w:rsidRDefault="00344764" w:rsidP="0034476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Follow up with Education Committee re:  New member on-boarding process</w:t>
            </w:r>
          </w:p>
          <w:p w:rsidR="00344764" w:rsidRPr="00344764" w:rsidRDefault="00344764" w:rsidP="0034476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Hunter’s new member document?</w:t>
            </w:r>
          </w:p>
        </w:tc>
        <w:tc>
          <w:tcPr>
            <w:tcW w:w="5500" w:type="dxa"/>
          </w:tcPr>
          <w:p w:rsidR="00462924" w:rsidRPr="0084740E" w:rsidRDefault="00462924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</w:p>
        </w:tc>
      </w:tr>
      <w:tr w:rsidR="0084740E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Default="00F27318" w:rsidP="00F2731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Website Update</w:t>
            </w:r>
          </w:p>
        </w:tc>
        <w:tc>
          <w:tcPr>
            <w:tcW w:w="1350" w:type="dxa"/>
            <w:shd w:val="clear" w:color="auto" w:fill="auto"/>
          </w:tcPr>
          <w:p w:rsidR="0084740E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4740E" w:rsidRDefault="00F27318" w:rsidP="003463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Everyone understands status, next steps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for web site review</w:t>
            </w:r>
          </w:p>
        </w:tc>
        <w:tc>
          <w:tcPr>
            <w:tcW w:w="5500" w:type="dxa"/>
            <w:shd w:val="clear" w:color="auto" w:fill="auto"/>
          </w:tcPr>
          <w:p w:rsidR="0084740E" w:rsidRPr="0084740E" w:rsidRDefault="0084740E" w:rsidP="00941AFB">
            <w:pPr>
              <w:rPr>
                <w:rFonts w:ascii="Verdana" w:hAnsi="Verdana"/>
                <w:sz w:val="20"/>
              </w:rPr>
            </w:pPr>
          </w:p>
        </w:tc>
      </w:tr>
      <w:tr w:rsidR="0084740E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Default="00F27318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Newsletter </w:t>
            </w:r>
          </w:p>
        </w:tc>
        <w:tc>
          <w:tcPr>
            <w:tcW w:w="1350" w:type="dxa"/>
            <w:shd w:val="clear" w:color="auto" w:fill="auto"/>
          </w:tcPr>
          <w:p w:rsidR="0084740E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 Coupe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5E7922" w:rsidRPr="005E7922" w:rsidRDefault="005E7922" w:rsidP="00690FD3">
            <w:pPr>
              <w:pStyle w:val="ListParagraph"/>
              <w:numPr>
                <w:ilvl w:val="0"/>
                <w:numId w:val="15"/>
              </w:numPr>
              <w:ind w:right="-108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May issue is out this week.  Thanks to Andriana for her editing work</w:t>
            </w:r>
          </w:p>
          <w:p w:rsidR="00690FD3" w:rsidRDefault="00344764" w:rsidP="00690FD3">
            <w:pPr>
              <w:pStyle w:val="ListParagraph"/>
              <w:numPr>
                <w:ilvl w:val="0"/>
                <w:numId w:val="15"/>
              </w:numPr>
              <w:ind w:right="-108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June</w:t>
            </w:r>
            <w:r w:rsidR="00327CCF">
              <w:rPr>
                <w:rFonts w:ascii="Verdana" w:hAnsi="Verdana"/>
                <w:sz w:val="20"/>
              </w:rPr>
              <w:t xml:space="preserve"> issue will </w:t>
            </w:r>
            <w:r>
              <w:rPr>
                <w:rFonts w:ascii="Verdana" w:hAnsi="Verdana"/>
                <w:sz w:val="20"/>
              </w:rPr>
              <w:t xml:space="preserve">request </w:t>
            </w:r>
            <w:r w:rsidR="00327CCF">
              <w:rPr>
                <w:rFonts w:ascii="Verdana" w:hAnsi="Verdana"/>
                <w:sz w:val="20"/>
              </w:rPr>
              <w:t xml:space="preserve"> </w:t>
            </w:r>
            <w:r w:rsidR="00690FD3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Focus on AGIIS Directory and Task Force work that is underway</w:t>
            </w:r>
          </w:p>
          <w:p w:rsidR="0084740E" w:rsidRPr="00690FD3" w:rsidRDefault="00327CCF" w:rsidP="00690FD3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690FD3">
              <w:rPr>
                <w:rFonts w:ascii="Verdana" w:hAnsi="Verdana"/>
                <w:sz w:val="20"/>
              </w:rPr>
              <w:t xml:space="preserve"> Precision Ag Council</w:t>
            </w:r>
            <w:r w:rsidR="00690FD3">
              <w:rPr>
                <w:rFonts w:ascii="Verdana" w:hAnsi="Verdana"/>
                <w:sz w:val="20"/>
              </w:rPr>
              <w:t xml:space="preserve"> introduction</w:t>
            </w:r>
            <w:r w:rsidR="00470675" w:rsidRPr="00690FD3">
              <w:rPr>
                <w:rFonts w:ascii="Verdana" w:hAnsi="Verdana"/>
                <w:sz w:val="20"/>
              </w:rPr>
              <w:t xml:space="preserve"> </w:t>
            </w:r>
          </w:p>
          <w:p w:rsidR="00327CCF" w:rsidRDefault="00327CCF" w:rsidP="0047067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470675" w:rsidRPr="00470675" w:rsidRDefault="00470675" w:rsidP="00470675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470675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0FD3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690FD3" w:rsidRDefault="00690FD3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690FD3" w:rsidRDefault="00690FD3" w:rsidP="0084740E">
            <w:pPr>
              <w:numPr>
                <w:ilvl w:val="0"/>
                <w:numId w:val="1"/>
              </w:numPr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New Content Idea</w:t>
            </w:r>
          </w:p>
        </w:tc>
        <w:tc>
          <w:tcPr>
            <w:tcW w:w="1350" w:type="dxa"/>
            <w:shd w:val="clear" w:color="auto" w:fill="auto"/>
          </w:tcPr>
          <w:p w:rsidR="00690FD3" w:rsidRDefault="00690FD3" w:rsidP="0034632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 Coupe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690FD3" w:rsidRDefault="00690FD3" w:rsidP="00690FD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Feature Focus</w:t>
            </w:r>
          </w:p>
          <w:p w:rsidR="00690FD3" w:rsidRDefault="00690FD3" w:rsidP="00690FD3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month feature an individual or Company &amp; feature something they are doing in technology, Ag or community</w:t>
            </w:r>
          </w:p>
        </w:tc>
        <w:tc>
          <w:tcPr>
            <w:tcW w:w="5500" w:type="dxa"/>
            <w:shd w:val="clear" w:color="auto" w:fill="auto"/>
          </w:tcPr>
          <w:p w:rsidR="00690FD3" w:rsidRPr="0084740E" w:rsidRDefault="00690FD3" w:rsidP="0038038C">
            <w:pPr>
              <w:rPr>
                <w:rFonts w:ascii="Verdana" w:hAnsi="Verdana"/>
                <w:sz w:val="20"/>
              </w:rPr>
            </w:pPr>
          </w:p>
        </w:tc>
      </w:tr>
      <w:tr w:rsidR="0084740E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Default="00470675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New Members on boarding process</w:t>
            </w:r>
          </w:p>
        </w:tc>
        <w:tc>
          <w:tcPr>
            <w:tcW w:w="1350" w:type="dxa"/>
            <w:shd w:val="clear" w:color="auto" w:fill="auto"/>
          </w:tcPr>
          <w:p w:rsidR="00690FD3" w:rsidRDefault="00470675" w:rsidP="0034632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Jerry Coupe</w:t>
            </w:r>
            <w:r w:rsidR="00690FD3">
              <w:rPr>
                <w:rFonts w:ascii="Verdana" w:hAnsi="Verdana" w:cs="Verdana"/>
                <w:sz w:val="20"/>
                <w:szCs w:val="20"/>
              </w:rPr>
              <w:t>/</w:t>
            </w:r>
          </w:p>
          <w:p w:rsidR="0084740E" w:rsidRDefault="00690FD3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0B2F6E" w:rsidRPr="005E7922" w:rsidRDefault="005E7922" w:rsidP="005E7922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690FD3" w:rsidRPr="005E7922">
              <w:rPr>
                <w:rFonts w:ascii="Verdana" w:hAnsi="Verdana"/>
                <w:sz w:val="20"/>
              </w:rPr>
              <w:t>AgriSolutions</w:t>
            </w:r>
            <w:proofErr w:type="spellEnd"/>
            <w:r w:rsidR="00690FD3" w:rsidRPr="005E7922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690FD3" w:rsidRPr="005E7922">
              <w:rPr>
                <w:rFonts w:ascii="Verdana" w:hAnsi="Verdana"/>
                <w:sz w:val="20"/>
              </w:rPr>
              <w:t>Inc</w:t>
            </w:r>
            <w:proofErr w:type="spellEnd"/>
          </w:p>
          <w:p w:rsidR="00690FD3" w:rsidRDefault="00690FD3" w:rsidP="00690FD3">
            <w:pPr>
              <w:pStyle w:val="List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Brighton, Il</w:t>
            </w:r>
          </w:p>
          <w:p w:rsidR="00690FD3" w:rsidRPr="005E7922" w:rsidRDefault="00690FD3" w:rsidP="005E7922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proofErr w:type="spellStart"/>
            <w:r w:rsidRPr="005E7922">
              <w:rPr>
                <w:rFonts w:ascii="Verdana" w:hAnsi="Verdana"/>
                <w:sz w:val="20"/>
              </w:rPr>
              <w:t>GeoSys</w:t>
            </w:r>
            <w:proofErr w:type="spellEnd"/>
            <w:r w:rsidRPr="005E7922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5E7922">
              <w:rPr>
                <w:rFonts w:ascii="Verdana" w:hAnsi="Verdana"/>
                <w:sz w:val="20"/>
              </w:rPr>
              <w:t>Inc</w:t>
            </w:r>
            <w:proofErr w:type="spellEnd"/>
          </w:p>
          <w:p w:rsidR="00690FD3" w:rsidRDefault="00690FD3" w:rsidP="00690FD3">
            <w:pPr>
              <w:pStyle w:val="List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Plymouth, MN</w:t>
            </w:r>
          </w:p>
          <w:p w:rsidR="00690FD3" w:rsidRPr="00690FD3" w:rsidRDefault="00690FD3" w:rsidP="00690FD3">
            <w:pPr>
              <w:pStyle w:val="List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Precision Ag Council</w:t>
            </w:r>
          </w:p>
        </w:tc>
        <w:tc>
          <w:tcPr>
            <w:tcW w:w="5500" w:type="dxa"/>
            <w:shd w:val="clear" w:color="auto" w:fill="auto"/>
          </w:tcPr>
          <w:p w:rsidR="0084740E" w:rsidRPr="0084740E" w:rsidRDefault="0084740E" w:rsidP="0038038C">
            <w:pPr>
              <w:rPr>
                <w:rFonts w:ascii="Verdana" w:hAnsi="Verdana"/>
                <w:sz w:val="20"/>
              </w:rPr>
            </w:pPr>
          </w:p>
        </w:tc>
      </w:tr>
      <w:tr w:rsidR="008B6F3E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B6F3E" w:rsidRDefault="008B6F3E" w:rsidP="0034632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8B6F3E" w:rsidRPr="005E7922" w:rsidRDefault="008B6F3E" w:rsidP="005E792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5E7922">
              <w:rPr>
                <w:rFonts w:ascii="Verdana" w:hAnsi="Verdana"/>
                <w:sz w:val="20"/>
              </w:rPr>
              <w:t xml:space="preserve">Other </w:t>
            </w:r>
            <w:r w:rsidR="00470675" w:rsidRPr="005E7922">
              <w:rPr>
                <w:rFonts w:ascii="Verdana" w:hAnsi="Verdana"/>
                <w:sz w:val="20"/>
              </w:rPr>
              <w:t>Business</w:t>
            </w:r>
          </w:p>
        </w:tc>
        <w:tc>
          <w:tcPr>
            <w:tcW w:w="1350" w:type="dxa"/>
          </w:tcPr>
          <w:p w:rsidR="008B6F3E" w:rsidRDefault="008B6F3E" w:rsidP="0034632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</w:tcPr>
          <w:p w:rsidR="008B6F3E" w:rsidRPr="001A33D5" w:rsidRDefault="0084740E" w:rsidP="003463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Any additional items that came up during discussions.</w:t>
            </w:r>
          </w:p>
        </w:tc>
        <w:tc>
          <w:tcPr>
            <w:tcW w:w="5500" w:type="dxa"/>
          </w:tcPr>
          <w:p w:rsidR="008B6F3E" w:rsidRPr="0084740E" w:rsidRDefault="008B6F3E" w:rsidP="000B2F6E">
            <w:pPr>
              <w:spacing w:before="60" w:after="60"/>
              <w:ind w:left="360"/>
              <w:rPr>
                <w:rFonts w:ascii="Verdana" w:hAnsi="Verdana"/>
                <w:sz w:val="20"/>
              </w:rPr>
            </w:pPr>
          </w:p>
        </w:tc>
      </w:tr>
      <w:tr w:rsidR="00690FD3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DBE5F1"/>
          </w:tcPr>
          <w:p w:rsidR="00690FD3" w:rsidRPr="00DD4847" w:rsidRDefault="00690FD3" w:rsidP="0034632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690FD3" w:rsidRDefault="00690FD3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 &amp; C Objectives Review</w:t>
            </w:r>
          </w:p>
        </w:tc>
        <w:tc>
          <w:tcPr>
            <w:tcW w:w="1350" w:type="dxa"/>
            <w:shd w:val="clear" w:color="auto" w:fill="DBE5F1"/>
          </w:tcPr>
          <w:p w:rsidR="00690FD3" w:rsidRPr="00DD4847" w:rsidRDefault="00690FD3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690FD3" w:rsidRDefault="00690FD3" w:rsidP="00690FD3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Establish M &amp; C Objectives for 2011.</w:t>
            </w:r>
          </w:p>
          <w:p w:rsidR="00690FD3" w:rsidRDefault="00690FD3" w:rsidP="00690FD3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Examples: </w:t>
            </w:r>
          </w:p>
          <w:p w:rsidR="00690FD3" w:rsidRDefault="00690FD3" w:rsidP="00690FD3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Create and Implement a newsletter plan</w:t>
            </w:r>
          </w:p>
          <w:p w:rsidR="00690FD3" w:rsidRDefault="00690FD3" w:rsidP="00690FD3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Evaluate new member plan-how to welcome and integrate new members</w:t>
            </w:r>
          </w:p>
          <w:p w:rsidR="00690FD3" w:rsidRPr="00690FD3" w:rsidRDefault="00690FD3" w:rsidP="00690FD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90FD3">
              <w:rPr>
                <w:rFonts w:ascii="Verdana" w:hAnsi="Verdana" w:cs="Verdana"/>
                <w:sz w:val="20"/>
                <w:szCs w:val="20"/>
              </w:rPr>
              <w:t>Assess current website and develop plan to make it more user friendly</w:t>
            </w:r>
          </w:p>
        </w:tc>
        <w:tc>
          <w:tcPr>
            <w:tcW w:w="5500" w:type="dxa"/>
            <w:shd w:val="clear" w:color="auto" w:fill="DBE5F1"/>
          </w:tcPr>
          <w:p w:rsidR="00690FD3" w:rsidRDefault="00690FD3" w:rsidP="000B2F6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90FD3" w:rsidRPr="00DD484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DBE5F1"/>
          </w:tcPr>
          <w:p w:rsidR="00690FD3" w:rsidRPr="00DD4847" w:rsidRDefault="00690FD3" w:rsidP="0034632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690FD3" w:rsidRPr="00DD4847" w:rsidRDefault="00690FD3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Next Call/Meeting</w:t>
            </w:r>
          </w:p>
        </w:tc>
        <w:tc>
          <w:tcPr>
            <w:tcW w:w="1350" w:type="dxa"/>
            <w:shd w:val="clear" w:color="auto" w:fill="DBE5F1"/>
          </w:tcPr>
          <w:p w:rsidR="00690FD3" w:rsidRPr="00DD4847" w:rsidRDefault="00690FD3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690FD3" w:rsidRPr="00DD4847" w:rsidRDefault="00690FD3" w:rsidP="001C31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Determine the next date/time to meet</w:t>
            </w:r>
          </w:p>
        </w:tc>
        <w:tc>
          <w:tcPr>
            <w:tcW w:w="5500" w:type="dxa"/>
            <w:shd w:val="clear" w:color="auto" w:fill="DBE5F1"/>
          </w:tcPr>
          <w:p w:rsidR="00690FD3" w:rsidRPr="0084740E" w:rsidRDefault="00690FD3" w:rsidP="00690F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June 1</w:t>
            </w:r>
            <w:r w:rsidRPr="00593B4C">
              <w:rPr>
                <w:rFonts w:ascii="Verdana" w:hAnsi="Verdana"/>
                <w:b/>
                <w:sz w:val="20"/>
              </w:rPr>
              <w:t xml:space="preserve">, 2011 at </w:t>
            </w:r>
            <w:r>
              <w:rPr>
                <w:rFonts w:ascii="Verdana" w:hAnsi="Verdana"/>
                <w:b/>
                <w:sz w:val="20"/>
              </w:rPr>
              <w:t>11:30</w:t>
            </w:r>
            <w:r w:rsidRPr="00593B4C">
              <w:rPr>
                <w:rFonts w:ascii="Verdana" w:hAnsi="Verdana"/>
                <w:b/>
                <w:sz w:val="20"/>
              </w:rPr>
              <w:t xml:space="preserve"> a.m. ET</w:t>
            </w:r>
            <w:r>
              <w:rPr>
                <w:rFonts w:ascii="Verdana" w:hAnsi="Verdana"/>
                <w:sz w:val="20"/>
              </w:rPr>
              <w:t xml:space="preserve"> (8:30 PT, 9:30 MT, 10:30 CT). Monthly meeting the first Friday of the month.</w:t>
            </w:r>
          </w:p>
        </w:tc>
      </w:tr>
    </w:tbl>
    <w:p w:rsidR="000D2030" w:rsidRDefault="000D2030" w:rsidP="00A61D30">
      <w:pPr>
        <w:rPr>
          <w:rFonts w:ascii="Verdana" w:hAnsi="Verdana"/>
          <w:color w:val="0033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20"/>
        <w:gridCol w:w="5598"/>
      </w:tblGrid>
      <w:tr w:rsidR="0084740E" w:rsidRPr="004D3752" w:rsidTr="00164381">
        <w:tc>
          <w:tcPr>
            <w:tcW w:w="14616" w:type="dxa"/>
            <w:gridSpan w:val="3"/>
          </w:tcPr>
          <w:p w:rsidR="0084740E" w:rsidRPr="004D3752" w:rsidRDefault="0084740E" w:rsidP="00327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Active Action Items List as of</w:t>
            </w:r>
            <w:r w:rsidR="00593B4C">
              <w:rPr>
                <w:rFonts w:ascii="Verdana" w:hAnsi="Verdana"/>
                <w:b/>
              </w:rPr>
              <w:t xml:space="preserve"> </w:t>
            </w:r>
            <w:r w:rsidR="00327CCF">
              <w:rPr>
                <w:rFonts w:ascii="Verdana" w:hAnsi="Verdana"/>
                <w:b/>
              </w:rPr>
              <w:t>March 04</w:t>
            </w:r>
            <w:r w:rsidR="00593B4C">
              <w:rPr>
                <w:rFonts w:ascii="Verdana" w:hAnsi="Verdana"/>
                <w:b/>
              </w:rPr>
              <w:t>, 2011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</w:tr>
      <w:tr w:rsidR="0084740E" w:rsidRPr="004D3752" w:rsidTr="0084740E">
        <w:tc>
          <w:tcPr>
            <w:tcW w:w="2898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>
              <w:rPr>
                <w:rFonts w:ascii="Calibri" w:hAnsi="Calibri"/>
                <w:b/>
                <w:color w:val="F2F2F2"/>
              </w:rPr>
              <w:t xml:space="preserve">Person </w:t>
            </w:r>
            <w:r w:rsidRPr="004D3752">
              <w:rPr>
                <w:rFonts w:ascii="Calibri" w:hAnsi="Calibri"/>
                <w:b/>
                <w:color w:val="F2F2F2"/>
              </w:rPr>
              <w:t>Accountable</w:t>
            </w:r>
          </w:p>
        </w:tc>
        <w:tc>
          <w:tcPr>
            <w:tcW w:w="6120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 xml:space="preserve">Action </w:t>
            </w:r>
            <w:r>
              <w:rPr>
                <w:rFonts w:ascii="Calibri" w:hAnsi="Calibri"/>
                <w:b/>
                <w:color w:val="F2F2F2"/>
              </w:rPr>
              <w:t xml:space="preserve"> (and date assigned)</w:t>
            </w:r>
          </w:p>
        </w:tc>
        <w:tc>
          <w:tcPr>
            <w:tcW w:w="5598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>Status</w:t>
            </w:r>
            <w:r>
              <w:rPr>
                <w:rFonts w:ascii="Calibri" w:hAnsi="Calibri"/>
                <w:b/>
                <w:color w:val="F2F2F2"/>
              </w:rPr>
              <w:t xml:space="preserve"> (and date the status update)</w:t>
            </w:r>
          </w:p>
        </w:tc>
      </w:tr>
    </w:tbl>
    <w:p w:rsidR="00A61D30" w:rsidRPr="00F442E7" w:rsidRDefault="00A61D30" w:rsidP="00A61D30">
      <w:pPr>
        <w:rPr>
          <w:rFonts w:ascii="Verdana" w:hAnsi="Verdana"/>
          <w:color w:val="003300"/>
          <w:sz w:val="20"/>
          <w:szCs w:val="20"/>
        </w:rPr>
      </w:pPr>
    </w:p>
    <w:sectPr w:rsidR="00A61D30" w:rsidRPr="00F442E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78" w:rsidRDefault="00B77D78">
      <w:r>
        <w:separator/>
      </w:r>
    </w:p>
  </w:endnote>
  <w:endnote w:type="continuationSeparator" w:id="0">
    <w:p w:rsidR="00B77D78" w:rsidRDefault="00B7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78" w:rsidRDefault="00B77D78">
      <w:r>
        <w:separator/>
      </w:r>
    </w:p>
  </w:footnote>
  <w:footnote w:type="continuationSeparator" w:id="0">
    <w:p w:rsidR="00B77D78" w:rsidRDefault="00B7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354"/>
    <w:multiLevelType w:val="hybridMultilevel"/>
    <w:tmpl w:val="6D8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5D6"/>
    <w:multiLevelType w:val="hybridMultilevel"/>
    <w:tmpl w:val="6134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59EB"/>
    <w:multiLevelType w:val="hybridMultilevel"/>
    <w:tmpl w:val="176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86B"/>
    <w:multiLevelType w:val="hybridMultilevel"/>
    <w:tmpl w:val="9A6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3E9"/>
    <w:multiLevelType w:val="hybridMultilevel"/>
    <w:tmpl w:val="823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C207E20"/>
    <w:multiLevelType w:val="hybridMultilevel"/>
    <w:tmpl w:val="AA4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25DA"/>
    <w:multiLevelType w:val="hybridMultilevel"/>
    <w:tmpl w:val="B9523800"/>
    <w:lvl w:ilvl="0" w:tplc="CDC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F73940"/>
    <w:multiLevelType w:val="hybridMultilevel"/>
    <w:tmpl w:val="086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D3FC5"/>
    <w:multiLevelType w:val="hybridMultilevel"/>
    <w:tmpl w:val="5F2A66EA"/>
    <w:lvl w:ilvl="0" w:tplc="7722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4B71CE"/>
    <w:multiLevelType w:val="hybridMultilevel"/>
    <w:tmpl w:val="745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8550E"/>
    <w:multiLevelType w:val="hybridMultilevel"/>
    <w:tmpl w:val="8C62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06E8C"/>
    <w:multiLevelType w:val="hybridMultilevel"/>
    <w:tmpl w:val="8A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E6865"/>
    <w:multiLevelType w:val="hybridMultilevel"/>
    <w:tmpl w:val="0ED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3067"/>
    <w:multiLevelType w:val="hybridMultilevel"/>
    <w:tmpl w:val="4702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024DE1"/>
    <w:multiLevelType w:val="hybridMultilevel"/>
    <w:tmpl w:val="5C22F152"/>
    <w:lvl w:ilvl="0" w:tplc="C51A2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03D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A6C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20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2E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5E7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E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40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2C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69D72A40"/>
    <w:multiLevelType w:val="hybridMultilevel"/>
    <w:tmpl w:val="83A83F34"/>
    <w:lvl w:ilvl="0" w:tplc="2382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A32DB2"/>
    <w:multiLevelType w:val="hybridMultilevel"/>
    <w:tmpl w:val="F55A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54E6E"/>
    <w:multiLevelType w:val="hybridMultilevel"/>
    <w:tmpl w:val="4CC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64E54"/>
    <w:multiLevelType w:val="hybridMultilevel"/>
    <w:tmpl w:val="7CA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E5E20"/>
    <w:multiLevelType w:val="hybridMultilevel"/>
    <w:tmpl w:val="935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701AA"/>
    <w:multiLevelType w:val="hybridMultilevel"/>
    <w:tmpl w:val="476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0"/>
  </w:num>
  <w:num w:numId="5">
    <w:abstractNumId w:val="12"/>
  </w:num>
  <w:num w:numId="6">
    <w:abstractNumId w:val="20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21"/>
  </w:num>
  <w:num w:numId="18">
    <w:abstractNumId w:val="14"/>
  </w:num>
  <w:num w:numId="19">
    <w:abstractNumId w:val="3"/>
  </w:num>
  <w:num w:numId="20">
    <w:abstractNumId w:val="18"/>
  </w:num>
  <w:num w:numId="21">
    <w:abstractNumId w:val="16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16663"/>
    <w:rsid w:val="00030C49"/>
    <w:rsid w:val="000438A4"/>
    <w:rsid w:val="0004590E"/>
    <w:rsid w:val="000462E8"/>
    <w:rsid w:val="000665CB"/>
    <w:rsid w:val="0007051E"/>
    <w:rsid w:val="000705D8"/>
    <w:rsid w:val="00077BBA"/>
    <w:rsid w:val="00081956"/>
    <w:rsid w:val="00083A8E"/>
    <w:rsid w:val="000869CF"/>
    <w:rsid w:val="00092DDD"/>
    <w:rsid w:val="0009492D"/>
    <w:rsid w:val="000A0FC9"/>
    <w:rsid w:val="000A664F"/>
    <w:rsid w:val="000A6EA9"/>
    <w:rsid w:val="000B1042"/>
    <w:rsid w:val="000B2AE9"/>
    <w:rsid w:val="000B2F6E"/>
    <w:rsid w:val="000B45A0"/>
    <w:rsid w:val="000B5164"/>
    <w:rsid w:val="000C0E06"/>
    <w:rsid w:val="000C25B8"/>
    <w:rsid w:val="000C3409"/>
    <w:rsid w:val="000C37A8"/>
    <w:rsid w:val="000C5526"/>
    <w:rsid w:val="000D2030"/>
    <w:rsid w:val="000D7B68"/>
    <w:rsid w:val="000F3EC6"/>
    <w:rsid w:val="000F7097"/>
    <w:rsid w:val="0010325B"/>
    <w:rsid w:val="001223A9"/>
    <w:rsid w:val="0012363E"/>
    <w:rsid w:val="001320AD"/>
    <w:rsid w:val="001370B1"/>
    <w:rsid w:val="00140EF0"/>
    <w:rsid w:val="00144778"/>
    <w:rsid w:val="00147BBD"/>
    <w:rsid w:val="00147CC3"/>
    <w:rsid w:val="0015354B"/>
    <w:rsid w:val="0015467B"/>
    <w:rsid w:val="00154BAD"/>
    <w:rsid w:val="00154D76"/>
    <w:rsid w:val="001607A8"/>
    <w:rsid w:val="0017785B"/>
    <w:rsid w:val="00180540"/>
    <w:rsid w:val="00185AE3"/>
    <w:rsid w:val="0019406E"/>
    <w:rsid w:val="00196B22"/>
    <w:rsid w:val="00196E5B"/>
    <w:rsid w:val="001979DB"/>
    <w:rsid w:val="001A33D5"/>
    <w:rsid w:val="001B5C9A"/>
    <w:rsid w:val="001B70F6"/>
    <w:rsid w:val="001C00D5"/>
    <w:rsid w:val="001C0CE2"/>
    <w:rsid w:val="001C2A5A"/>
    <w:rsid w:val="001C6A76"/>
    <w:rsid w:val="001D489C"/>
    <w:rsid w:val="001E4644"/>
    <w:rsid w:val="001F0BA1"/>
    <w:rsid w:val="001F1495"/>
    <w:rsid w:val="00207EE5"/>
    <w:rsid w:val="00212404"/>
    <w:rsid w:val="00214912"/>
    <w:rsid w:val="00216291"/>
    <w:rsid w:val="00216B15"/>
    <w:rsid w:val="002202D9"/>
    <w:rsid w:val="0022556D"/>
    <w:rsid w:val="002256C7"/>
    <w:rsid w:val="00225C4B"/>
    <w:rsid w:val="002336BB"/>
    <w:rsid w:val="002339B0"/>
    <w:rsid w:val="00234C5D"/>
    <w:rsid w:val="00240EA0"/>
    <w:rsid w:val="00241978"/>
    <w:rsid w:val="00254192"/>
    <w:rsid w:val="0025625D"/>
    <w:rsid w:val="00260DEA"/>
    <w:rsid w:val="0028143C"/>
    <w:rsid w:val="002A1367"/>
    <w:rsid w:val="002A17B6"/>
    <w:rsid w:val="002A2AEA"/>
    <w:rsid w:val="002B01B5"/>
    <w:rsid w:val="002B6816"/>
    <w:rsid w:val="002B7FEA"/>
    <w:rsid w:val="002C4628"/>
    <w:rsid w:val="002C7502"/>
    <w:rsid w:val="002D63A6"/>
    <w:rsid w:val="002E404E"/>
    <w:rsid w:val="002E4A45"/>
    <w:rsid w:val="00304113"/>
    <w:rsid w:val="00316F5B"/>
    <w:rsid w:val="00317F55"/>
    <w:rsid w:val="00327CCF"/>
    <w:rsid w:val="00335E88"/>
    <w:rsid w:val="0033668C"/>
    <w:rsid w:val="003372A9"/>
    <w:rsid w:val="00343A6F"/>
    <w:rsid w:val="00343D83"/>
    <w:rsid w:val="003446BE"/>
    <w:rsid w:val="00344764"/>
    <w:rsid w:val="00346324"/>
    <w:rsid w:val="0034759E"/>
    <w:rsid w:val="00362EED"/>
    <w:rsid w:val="00365870"/>
    <w:rsid w:val="00365D61"/>
    <w:rsid w:val="00366CE6"/>
    <w:rsid w:val="003674A3"/>
    <w:rsid w:val="00371794"/>
    <w:rsid w:val="00374E3B"/>
    <w:rsid w:val="00374FE9"/>
    <w:rsid w:val="0038038C"/>
    <w:rsid w:val="003809A5"/>
    <w:rsid w:val="00381B98"/>
    <w:rsid w:val="003850D7"/>
    <w:rsid w:val="00394FC7"/>
    <w:rsid w:val="003A3D15"/>
    <w:rsid w:val="003A5663"/>
    <w:rsid w:val="003B0697"/>
    <w:rsid w:val="003B10EB"/>
    <w:rsid w:val="003B216A"/>
    <w:rsid w:val="003B311B"/>
    <w:rsid w:val="003B51DA"/>
    <w:rsid w:val="003C2F26"/>
    <w:rsid w:val="003C30CC"/>
    <w:rsid w:val="003D1A6D"/>
    <w:rsid w:val="003D2660"/>
    <w:rsid w:val="003E2742"/>
    <w:rsid w:val="003E358B"/>
    <w:rsid w:val="003E3E71"/>
    <w:rsid w:val="003F1750"/>
    <w:rsid w:val="0040184E"/>
    <w:rsid w:val="004166BA"/>
    <w:rsid w:val="00422291"/>
    <w:rsid w:val="004243FD"/>
    <w:rsid w:val="00432EF1"/>
    <w:rsid w:val="00442305"/>
    <w:rsid w:val="0044321C"/>
    <w:rsid w:val="00446947"/>
    <w:rsid w:val="00462924"/>
    <w:rsid w:val="00467F94"/>
    <w:rsid w:val="00470675"/>
    <w:rsid w:val="00474CC5"/>
    <w:rsid w:val="004827D3"/>
    <w:rsid w:val="00485098"/>
    <w:rsid w:val="0048774E"/>
    <w:rsid w:val="00492C3D"/>
    <w:rsid w:val="004A780F"/>
    <w:rsid w:val="004A7DD9"/>
    <w:rsid w:val="004D1679"/>
    <w:rsid w:val="004D3752"/>
    <w:rsid w:val="004D51EA"/>
    <w:rsid w:val="004D5895"/>
    <w:rsid w:val="004E1493"/>
    <w:rsid w:val="004E2257"/>
    <w:rsid w:val="004F1C4F"/>
    <w:rsid w:val="004F53D1"/>
    <w:rsid w:val="004F788D"/>
    <w:rsid w:val="00500D42"/>
    <w:rsid w:val="00520A6F"/>
    <w:rsid w:val="0052371C"/>
    <w:rsid w:val="00525677"/>
    <w:rsid w:val="00531FCC"/>
    <w:rsid w:val="00532560"/>
    <w:rsid w:val="0053267A"/>
    <w:rsid w:val="005373AF"/>
    <w:rsid w:val="00537A21"/>
    <w:rsid w:val="0055220C"/>
    <w:rsid w:val="00554253"/>
    <w:rsid w:val="00556E89"/>
    <w:rsid w:val="00560EC6"/>
    <w:rsid w:val="005629D6"/>
    <w:rsid w:val="005645C7"/>
    <w:rsid w:val="00570E4C"/>
    <w:rsid w:val="0057527D"/>
    <w:rsid w:val="005810DE"/>
    <w:rsid w:val="00590F4D"/>
    <w:rsid w:val="00593B4C"/>
    <w:rsid w:val="005A0362"/>
    <w:rsid w:val="005A309F"/>
    <w:rsid w:val="005B1E4B"/>
    <w:rsid w:val="005B32E3"/>
    <w:rsid w:val="005B5F57"/>
    <w:rsid w:val="005C58DF"/>
    <w:rsid w:val="005C5D94"/>
    <w:rsid w:val="005D093D"/>
    <w:rsid w:val="005D42A1"/>
    <w:rsid w:val="005D6982"/>
    <w:rsid w:val="005E1004"/>
    <w:rsid w:val="005E34BD"/>
    <w:rsid w:val="005E5FC5"/>
    <w:rsid w:val="005E7922"/>
    <w:rsid w:val="005F366A"/>
    <w:rsid w:val="005F627C"/>
    <w:rsid w:val="005F7C01"/>
    <w:rsid w:val="00604798"/>
    <w:rsid w:val="00605BCE"/>
    <w:rsid w:val="0061299E"/>
    <w:rsid w:val="00615247"/>
    <w:rsid w:val="00622A1C"/>
    <w:rsid w:val="006237E1"/>
    <w:rsid w:val="00627617"/>
    <w:rsid w:val="00627975"/>
    <w:rsid w:val="00634677"/>
    <w:rsid w:val="00635E6A"/>
    <w:rsid w:val="00642D52"/>
    <w:rsid w:val="00643F70"/>
    <w:rsid w:val="00645454"/>
    <w:rsid w:val="00653CB1"/>
    <w:rsid w:val="00655602"/>
    <w:rsid w:val="00684B13"/>
    <w:rsid w:val="0068506A"/>
    <w:rsid w:val="00690FD3"/>
    <w:rsid w:val="006A33F9"/>
    <w:rsid w:val="006A3E77"/>
    <w:rsid w:val="006A4BDF"/>
    <w:rsid w:val="006B3FF4"/>
    <w:rsid w:val="006B756C"/>
    <w:rsid w:val="006D1E5A"/>
    <w:rsid w:val="006D41AB"/>
    <w:rsid w:val="006D6FC1"/>
    <w:rsid w:val="006E23EB"/>
    <w:rsid w:val="006E6C92"/>
    <w:rsid w:val="006F0DC7"/>
    <w:rsid w:val="006F4EBD"/>
    <w:rsid w:val="006F6E0D"/>
    <w:rsid w:val="00704213"/>
    <w:rsid w:val="00722B1F"/>
    <w:rsid w:val="007367D1"/>
    <w:rsid w:val="00757A1C"/>
    <w:rsid w:val="007624E0"/>
    <w:rsid w:val="00770CB7"/>
    <w:rsid w:val="00773EC7"/>
    <w:rsid w:val="00776844"/>
    <w:rsid w:val="00776B91"/>
    <w:rsid w:val="007812D0"/>
    <w:rsid w:val="00782B01"/>
    <w:rsid w:val="0078409B"/>
    <w:rsid w:val="007854FC"/>
    <w:rsid w:val="00787277"/>
    <w:rsid w:val="00787A97"/>
    <w:rsid w:val="00790A33"/>
    <w:rsid w:val="00792E96"/>
    <w:rsid w:val="007933AF"/>
    <w:rsid w:val="0079387F"/>
    <w:rsid w:val="0079484B"/>
    <w:rsid w:val="0079557C"/>
    <w:rsid w:val="00796412"/>
    <w:rsid w:val="007965D7"/>
    <w:rsid w:val="007A3127"/>
    <w:rsid w:val="007A3F41"/>
    <w:rsid w:val="007A5521"/>
    <w:rsid w:val="007A6358"/>
    <w:rsid w:val="007B4E81"/>
    <w:rsid w:val="007B6035"/>
    <w:rsid w:val="007C5614"/>
    <w:rsid w:val="007C7D3C"/>
    <w:rsid w:val="007C7E02"/>
    <w:rsid w:val="007D1AFE"/>
    <w:rsid w:val="007D2283"/>
    <w:rsid w:val="007D282B"/>
    <w:rsid w:val="007D5F01"/>
    <w:rsid w:val="007E01B6"/>
    <w:rsid w:val="007E0D39"/>
    <w:rsid w:val="007E1C4D"/>
    <w:rsid w:val="007E633E"/>
    <w:rsid w:val="007F2912"/>
    <w:rsid w:val="007F4655"/>
    <w:rsid w:val="00800E0A"/>
    <w:rsid w:val="00802571"/>
    <w:rsid w:val="008029F6"/>
    <w:rsid w:val="008114CC"/>
    <w:rsid w:val="008123F5"/>
    <w:rsid w:val="008364F1"/>
    <w:rsid w:val="00836616"/>
    <w:rsid w:val="0084740E"/>
    <w:rsid w:val="00852BE8"/>
    <w:rsid w:val="00852E79"/>
    <w:rsid w:val="00853340"/>
    <w:rsid w:val="00856550"/>
    <w:rsid w:val="00864C69"/>
    <w:rsid w:val="00870D9B"/>
    <w:rsid w:val="0087125F"/>
    <w:rsid w:val="00872189"/>
    <w:rsid w:val="00872639"/>
    <w:rsid w:val="00872B36"/>
    <w:rsid w:val="008A4AE0"/>
    <w:rsid w:val="008A5A7C"/>
    <w:rsid w:val="008A62F1"/>
    <w:rsid w:val="008B6F3E"/>
    <w:rsid w:val="008B78B5"/>
    <w:rsid w:val="008C021A"/>
    <w:rsid w:val="008D79DD"/>
    <w:rsid w:val="008D7E1C"/>
    <w:rsid w:val="008E2127"/>
    <w:rsid w:val="008E2EA5"/>
    <w:rsid w:val="008F2C91"/>
    <w:rsid w:val="008F5792"/>
    <w:rsid w:val="008F5B91"/>
    <w:rsid w:val="00902140"/>
    <w:rsid w:val="009048C9"/>
    <w:rsid w:val="00904E7F"/>
    <w:rsid w:val="009060BF"/>
    <w:rsid w:val="00906AF5"/>
    <w:rsid w:val="00907470"/>
    <w:rsid w:val="00912EAE"/>
    <w:rsid w:val="009136E1"/>
    <w:rsid w:val="00914FB5"/>
    <w:rsid w:val="009155D4"/>
    <w:rsid w:val="00915688"/>
    <w:rsid w:val="00923D64"/>
    <w:rsid w:val="009244C3"/>
    <w:rsid w:val="00924F49"/>
    <w:rsid w:val="00931396"/>
    <w:rsid w:val="00934ABA"/>
    <w:rsid w:val="00936152"/>
    <w:rsid w:val="00936311"/>
    <w:rsid w:val="00941AFB"/>
    <w:rsid w:val="0094669E"/>
    <w:rsid w:val="0094742A"/>
    <w:rsid w:val="00954421"/>
    <w:rsid w:val="0095741C"/>
    <w:rsid w:val="00966250"/>
    <w:rsid w:val="00970860"/>
    <w:rsid w:val="00975612"/>
    <w:rsid w:val="009835D8"/>
    <w:rsid w:val="0099527D"/>
    <w:rsid w:val="009955C6"/>
    <w:rsid w:val="009A781F"/>
    <w:rsid w:val="009A788A"/>
    <w:rsid w:val="009B22E4"/>
    <w:rsid w:val="009B6E04"/>
    <w:rsid w:val="009C72BE"/>
    <w:rsid w:val="009D261F"/>
    <w:rsid w:val="009D5E67"/>
    <w:rsid w:val="009D65DF"/>
    <w:rsid w:val="009E4A0D"/>
    <w:rsid w:val="009F29CE"/>
    <w:rsid w:val="009F4438"/>
    <w:rsid w:val="00A02178"/>
    <w:rsid w:val="00A07C30"/>
    <w:rsid w:val="00A10CF9"/>
    <w:rsid w:val="00A114C3"/>
    <w:rsid w:val="00A175C6"/>
    <w:rsid w:val="00A17B43"/>
    <w:rsid w:val="00A203C3"/>
    <w:rsid w:val="00A325D3"/>
    <w:rsid w:val="00A40E05"/>
    <w:rsid w:val="00A41424"/>
    <w:rsid w:val="00A41E8D"/>
    <w:rsid w:val="00A4734B"/>
    <w:rsid w:val="00A57117"/>
    <w:rsid w:val="00A61BE2"/>
    <w:rsid w:val="00A61D30"/>
    <w:rsid w:val="00A75631"/>
    <w:rsid w:val="00A765C7"/>
    <w:rsid w:val="00A84345"/>
    <w:rsid w:val="00A84A2C"/>
    <w:rsid w:val="00A922A0"/>
    <w:rsid w:val="00AA19E8"/>
    <w:rsid w:val="00AA5388"/>
    <w:rsid w:val="00AB340E"/>
    <w:rsid w:val="00AB3A38"/>
    <w:rsid w:val="00AC08A9"/>
    <w:rsid w:val="00AC3B7F"/>
    <w:rsid w:val="00AD08EA"/>
    <w:rsid w:val="00AD2D35"/>
    <w:rsid w:val="00AD5DC2"/>
    <w:rsid w:val="00AE230F"/>
    <w:rsid w:val="00AE4D6E"/>
    <w:rsid w:val="00AE5295"/>
    <w:rsid w:val="00B01FB1"/>
    <w:rsid w:val="00B05AD8"/>
    <w:rsid w:val="00B10C36"/>
    <w:rsid w:val="00B14E61"/>
    <w:rsid w:val="00B16DDB"/>
    <w:rsid w:val="00B215C0"/>
    <w:rsid w:val="00B3093B"/>
    <w:rsid w:val="00B40322"/>
    <w:rsid w:val="00B404DC"/>
    <w:rsid w:val="00B51B64"/>
    <w:rsid w:val="00B60FE4"/>
    <w:rsid w:val="00B62941"/>
    <w:rsid w:val="00B65EF2"/>
    <w:rsid w:val="00B67548"/>
    <w:rsid w:val="00B71033"/>
    <w:rsid w:val="00B71E88"/>
    <w:rsid w:val="00B73B41"/>
    <w:rsid w:val="00B77D78"/>
    <w:rsid w:val="00B83778"/>
    <w:rsid w:val="00B90E23"/>
    <w:rsid w:val="00B92D40"/>
    <w:rsid w:val="00B95FB5"/>
    <w:rsid w:val="00BA4ADD"/>
    <w:rsid w:val="00BA5DAF"/>
    <w:rsid w:val="00BA6D1B"/>
    <w:rsid w:val="00BB0B50"/>
    <w:rsid w:val="00BB3522"/>
    <w:rsid w:val="00BD6E26"/>
    <w:rsid w:val="00BD706F"/>
    <w:rsid w:val="00BE6EB0"/>
    <w:rsid w:val="00BF00C2"/>
    <w:rsid w:val="00BF227E"/>
    <w:rsid w:val="00C04A4F"/>
    <w:rsid w:val="00C05544"/>
    <w:rsid w:val="00C12D64"/>
    <w:rsid w:val="00C157E7"/>
    <w:rsid w:val="00C15F02"/>
    <w:rsid w:val="00C16C66"/>
    <w:rsid w:val="00C22F57"/>
    <w:rsid w:val="00C243E5"/>
    <w:rsid w:val="00C30116"/>
    <w:rsid w:val="00C365AF"/>
    <w:rsid w:val="00C3668C"/>
    <w:rsid w:val="00C3700D"/>
    <w:rsid w:val="00C57151"/>
    <w:rsid w:val="00C64AE2"/>
    <w:rsid w:val="00C64D50"/>
    <w:rsid w:val="00C711F0"/>
    <w:rsid w:val="00C72B1E"/>
    <w:rsid w:val="00C76616"/>
    <w:rsid w:val="00C76F7D"/>
    <w:rsid w:val="00C876BD"/>
    <w:rsid w:val="00C951EB"/>
    <w:rsid w:val="00CA1FEC"/>
    <w:rsid w:val="00CA2FAE"/>
    <w:rsid w:val="00CA3C79"/>
    <w:rsid w:val="00CA4D44"/>
    <w:rsid w:val="00CA7D82"/>
    <w:rsid w:val="00CB094D"/>
    <w:rsid w:val="00CB206A"/>
    <w:rsid w:val="00CB2416"/>
    <w:rsid w:val="00CB5EEC"/>
    <w:rsid w:val="00CB6D93"/>
    <w:rsid w:val="00CC48EF"/>
    <w:rsid w:val="00CC6B18"/>
    <w:rsid w:val="00CD145A"/>
    <w:rsid w:val="00CD3F9B"/>
    <w:rsid w:val="00CE3768"/>
    <w:rsid w:val="00CE38A6"/>
    <w:rsid w:val="00CF036E"/>
    <w:rsid w:val="00CF1AE2"/>
    <w:rsid w:val="00D03367"/>
    <w:rsid w:val="00D109BC"/>
    <w:rsid w:val="00D15031"/>
    <w:rsid w:val="00D15180"/>
    <w:rsid w:val="00D20F29"/>
    <w:rsid w:val="00D26737"/>
    <w:rsid w:val="00D3002C"/>
    <w:rsid w:val="00D44220"/>
    <w:rsid w:val="00D64B5E"/>
    <w:rsid w:val="00D711C8"/>
    <w:rsid w:val="00D7330E"/>
    <w:rsid w:val="00D7750C"/>
    <w:rsid w:val="00D82252"/>
    <w:rsid w:val="00D840F5"/>
    <w:rsid w:val="00D87A85"/>
    <w:rsid w:val="00D945F3"/>
    <w:rsid w:val="00D94844"/>
    <w:rsid w:val="00DA443E"/>
    <w:rsid w:val="00DA54FD"/>
    <w:rsid w:val="00DB2285"/>
    <w:rsid w:val="00DB3912"/>
    <w:rsid w:val="00DB510B"/>
    <w:rsid w:val="00DC0852"/>
    <w:rsid w:val="00DD1187"/>
    <w:rsid w:val="00DE0F28"/>
    <w:rsid w:val="00DE27A1"/>
    <w:rsid w:val="00DE37AB"/>
    <w:rsid w:val="00DE3A3D"/>
    <w:rsid w:val="00DE4187"/>
    <w:rsid w:val="00DF37EA"/>
    <w:rsid w:val="00DF6A32"/>
    <w:rsid w:val="00E02765"/>
    <w:rsid w:val="00E0512E"/>
    <w:rsid w:val="00E120CB"/>
    <w:rsid w:val="00E137E5"/>
    <w:rsid w:val="00E22902"/>
    <w:rsid w:val="00E23758"/>
    <w:rsid w:val="00E24DA8"/>
    <w:rsid w:val="00E3410D"/>
    <w:rsid w:val="00E404E2"/>
    <w:rsid w:val="00E45118"/>
    <w:rsid w:val="00E455A1"/>
    <w:rsid w:val="00E45607"/>
    <w:rsid w:val="00E54693"/>
    <w:rsid w:val="00E57E0A"/>
    <w:rsid w:val="00E60AEF"/>
    <w:rsid w:val="00E60CC3"/>
    <w:rsid w:val="00E62E89"/>
    <w:rsid w:val="00E6374A"/>
    <w:rsid w:val="00E65DDE"/>
    <w:rsid w:val="00E70ECF"/>
    <w:rsid w:val="00E73AA9"/>
    <w:rsid w:val="00E75EA9"/>
    <w:rsid w:val="00EA1837"/>
    <w:rsid w:val="00EA3C02"/>
    <w:rsid w:val="00EB2ED6"/>
    <w:rsid w:val="00EB601A"/>
    <w:rsid w:val="00EB603D"/>
    <w:rsid w:val="00EC10D7"/>
    <w:rsid w:val="00EC511D"/>
    <w:rsid w:val="00EC5C38"/>
    <w:rsid w:val="00EC5DFF"/>
    <w:rsid w:val="00ED1B38"/>
    <w:rsid w:val="00ED21F1"/>
    <w:rsid w:val="00ED310C"/>
    <w:rsid w:val="00ED4FDA"/>
    <w:rsid w:val="00ED6751"/>
    <w:rsid w:val="00ED6976"/>
    <w:rsid w:val="00EF1DDA"/>
    <w:rsid w:val="00EF5197"/>
    <w:rsid w:val="00F050B7"/>
    <w:rsid w:val="00F06CC6"/>
    <w:rsid w:val="00F12177"/>
    <w:rsid w:val="00F122D0"/>
    <w:rsid w:val="00F20AF1"/>
    <w:rsid w:val="00F27318"/>
    <w:rsid w:val="00F304A2"/>
    <w:rsid w:val="00F33526"/>
    <w:rsid w:val="00F442E7"/>
    <w:rsid w:val="00F47E78"/>
    <w:rsid w:val="00F538D9"/>
    <w:rsid w:val="00F54707"/>
    <w:rsid w:val="00F70919"/>
    <w:rsid w:val="00F73725"/>
    <w:rsid w:val="00F77689"/>
    <w:rsid w:val="00F808C6"/>
    <w:rsid w:val="00F853F9"/>
    <w:rsid w:val="00F9094D"/>
    <w:rsid w:val="00F92309"/>
    <w:rsid w:val="00F9298B"/>
    <w:rsid w:val="00F94341"/>
    <w:rsid w:val="00FA29ED"/>
    <w:rsid w:val="00FA43BC"/>
    <w:rsid w:val="00FA62BD"/>
    <w:rsid w:val="00FB0926"/>
    <w:rsid w:val="00FB4F83"/>
    <w:rsid w:val="00FB5993"/>
    <w:rsid w:val="00FB6A06"/>
    <w:rsid w:val="00FE4E05"/>
    <w:rsid w:val="00FE58A2"/>
    <w:rsid w:val="00FE6A0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9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8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95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coupe@wilburelli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gateway.org/LinkClick.aspx?fileticket=ur56RxhieeI%3d&amp;tabid=3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Hewlett-Packard</Company>
  <LinksUpToDate>false</LinksUpToDate>
  <CharactersWithSpaces>3079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mailto:marilyn@aggateway.org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http://connect.acrobat.com/aggateway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Charissa Aclin</cp:lastModifiedBy>
  <cp:revision>2</cp:revision>
  <cp:lastPrinted>2009-03-31T18:53:00Z</cp:lastPrinted>
  <dcterms:created xsi:type="dcterms:W3CDTF">2011-05-04T20:51:00Z</dcterms:created>
  <dcterms:modified xsi:type="dcterms:W3CDTF">2011-05-04T20:51:00Z</dcterms:modified>
</cp:coreProperties>
</file>