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0C" w:rsidRPr="007A3ADB" w:rsidRDefault="000D490C" w:rsidP="0027130A">
      <w:pPr>
        <w:pStyle w:val="Heading2"/>
        <w:rPr>
          <w:rFonts w:ascii="Verdana" w:hAnsi="Verdana" w:cs="Verdana"/>
          <w:i w:val="0"/>
          <w:iCs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55005179" wp14:editId="08426BB9">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bookmarkStart w:id="0" w:name="_GoBack"/>
      <w:bookmarkEnd w:id="0"/>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7A3ADB" w:rsidRPr="007A3ADB">
        <w:rPr>
          <w:rFonts w:ascii="Verdana" w:hAnsi="Verdana"/>
          <w:i w:val="0"/>
          <w:sz w:val="32"/>
          <w:szCs w:val="32"/>
        </w:rPr>
        <w:t>Minutes</w:t>
      </w:r>
    </w:p>
    <w:p w:rsidR="000D490C" w:rsidRPr="000802E4" w:rsidRDefault="000D490C">
      <w:pPr>
        <w:rPr>
          <w:rFonts w:ascii="Verdana" w:hAnsi="Verdana" w:cs="Verdana"/>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0802E4" w:rsidRPr="000802E4" w:rsidTr="00A10761">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802E4" w:rsidRPr="000802E4">
              <w:trPr>
                <w:trHeight w:val="920"/>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43E78BB6" wp14:editId="24E795E4">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0802E4" w:rsidRDefault="00B94730" w:rsidP="00BB1C11">
                  <w:pPr>
                    <w:rPr>
                      <w:rFonts w:ascii="Verdana" w:hAnsi="Verdana" w:cs="Verdana"/>
                      <w:b/>
                      <w:bCs/>
                      <w:snapToGrid w:val="0"/>
                      <w:sz w:val="28"/>
                    </w:rPr>
                  </w:pPr>
                  <w:r w:rsidRPr="000802E4">
                    <w:rPr>
                      <w:rFonts w:ascii="Verdana" w:hAnsi="Verdana" w:cs="Verdana"/>
                      <w:b/>
                      <w:bCs/>
                      <w:snapToGrid w:val="0"/>
                      <w:sz w:val="28"/>
                    </w:rPr>
                    <w:t>201</w:t>
                  </w:r>
                  <w:r w:rsidR="009346D6" w:rsidRPr="000802E4">
                    <w:rPr>
                      <w:rFonts w:ascii="Verdana" w:hAnsi="Verdana" w:cs="Verdana"/>
                      <w:b/>
                      <w:bCs/>
                      <w:snapToGrid w:val="0"/>
                      <w:sz w:val="28"/>
                    </w:rPr>
                    <w:t>3</w:t>
                  </w:r>
                  <w:r w:rsidR="000D490C" w:rsidRPr="000802E4">
                    <w:rPr>
                      <w:rFonts w:ascii="Verdana" w:hAnsi="Verdana" w:cs="Verdana"/>
                      <w:b/>
                      <w:bCs/>
                      <w:snapToGrid w:val="0"/>
                      <w:sz w:val="28"/>
                    </w:rPr>
                    <w:t>-</w:t>
                  </w:r>
                  <w:r w:rsidR="009346D6" w:rsidRPr="000802E4">
                    <w:rPr>
                      <w:rFonts w:ascii="Verdana" w:hAnsi="Verdana" w:cs="Verdana"/>
                      <w:b/>
                      <w:bCs/>
                      <w:snapToGrid w:val="0"/>
                      <w:sz w:val="28"/>
                    </w:rPr>
                    <w:t>0</w:t>
                  </w:r>
                  <w:r w:rsidR="00BB1C11" w:rsidRPr="000802E4">
                    <w:rPr>
                      <w:rFonts w:ascii="Verdana" w:hAnsi="Verdana" w:cs="Verdana"/>
                      <w:b/>
                      <w:bCs/>
                      <w:snapToGrid w:val="0"/>
                      <w:sz w:val="28"/>
                    </w:rPr>
                    <w:t>5</w:t>
                  </w:r>
                  <w:r w:rsidR="000D490C" w:rsidRPr="000802E4">
                    <w:rPr>
                      <w:rFonts w:ascii="Verdana" w:hAnsi="Verdana" w:cs="Verdana"/>
                      <w:b/>
                      <w:bCs/>
                      <w:snapToGrid w:val="0"/>
                      <w:sz w:val="28"/>
                    </w:rPr>
                    <w:t>-</w:t>
                  </w:r>
                  <w:r w:rsidR="00644DE0" w:rsidRPr="000802E4">
                    <w:rPr>
                      <w:rFonts w:ascii="Verdana" w:hAnsi="Verdana" w:cs="Verdana"/>
                      <w:b/>
                      <w:bCs/>
                      <w:snapToGrid w:val="0"/>
                      <w:sz w:val="28"/>
                    </w:rPr>
                    <w:t>0</w:t>
                  </w:r>
                  <w:r w:rsidR="00BB1C11" w:rsidRPr="000802E4">
                    <w:rPr>
                      <w:rFonts w:ascii="Verdana" w:hAnsi="Verdana" w:cs="Verdana"/>
                      <w:b/>
                      <w:bCs/>
                      <w:snapToGrid w:val="0"/>
                      <w:sz w:val="28"/>
                    </w:rPr>
                    <w:t>3</w:t>
                  </w:r>
                  <w:r w:rsidR="000D490C" w:rsidRPr="000802E4">
                    <w:rPr>
                      <w:rFonts w:ascii="Verdana" w:hAnsi="Verdana" w:cs="Verdana"/>
                      <w:b/>
                      <w:bCs/>
                      <w:snapToGrid w:val="0"/>
                      <w:sz w:val="28"/>
                    </w:rPr>
                    <w:t xml:space="preserve"> </w:t>
                  </w:r>
                </w:p>
              </w:tc>
            </w:tr>
            <w:tr w:rsidR="000802E4" w:rsidRPr="000802E4">
              <w:trPr>
                <w:trHeight w:val="920"/>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1A02091E" wp14:editId="5B247E1E">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0802E4" w:rsidRDefault="00644DE0" w:rsidP="004827C0">
                  <w:pPr>
                    <w:rPr>
                      <w:rFonts w:ascii="Verdana" w:hAnsi="Verdana" w:cs="Verdana"/>
                      <w:snapToGrid w:val="0"/>
                      <w:lang w:val="de-DE"/>
                    </w:rPr>
                  </w:pPr>
                  <w:r w:rsidRPr="000802E4">
                    <w:rPr>
                      <w:rFonts w:ascii="Verdana" w:hAnsi="Verdana" w:cs="Verdana"/>
                      <w:snapToGrid w:val="0"/>
                      <w:sz w:val="22"/>
                      <w:lang w:val="de-DE"/>
                    </w:rPr>
                    <w:t>11</w:t>
                  </w:r>
                  <w:r w:rsidR="004827C0" w:rsidRPr="000802E4">
                    <w:rPr>
                      <w:rFonts w:ascii="Verdana" w:hAnsi="Verdana" w:cs="Verdana"/>
                      <w:snapToGrid w:val="0"/>
                      <w:sz w:val="22"/>
                      <w:lang w:val="de-DE"/>
                    </w:rPr>
                    <w:t xml:space="preserve">:00 </w:t>
                  </w:r>
                  <w:r w:rsidRPr="000802E4">
                    <w:rPr>
                      <w:rFonts w:ascii="Verdana" w:hAnsi="Verdana" w:cs="Verdana"/>
                      <w:snapToGrid w:val="0"/>
                      <w:sz w:val="22"/>
                      <w:lang w:val="de-DE"/>
                    </w:rPr>
                    <w:t>a</w:t>
                  </w:r>
                  <w:r w:rsidR="004827C0" w:rsidRPr="000802E4">
                    <w:rPr>
                      <w:rFonts w:ascii="Verdana" w:hAnsi="Verdana" w:cs="Verdana"/>
                      <w:snapToGrid w:val="0"/>
                      <w:sz w:val="22"/>
                      <w:lang w:val="de-DE"/>
                    </w:rPr>
                    <w:t xml:space="preserve">m EDT </w:t>
                  </w:r>
                </w:p>
                <w:p w:rsidR="000D490C" w:rsidRPr="000802E4" w:rsidRDefault="004827C0" w:rsidP="004827C0">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Pr="000802E4">
                    <w:rPr>
                      <w:rFonts w:ascii="Verdana" w:hAnsi="Verdana" w:cs="Verdana"/>
                      <w:snapToGrid w:val="0"/>
                      <w:sz w:val="22"/>
                    </w:rPr>
                    <w:t xml:space="preserve"> 1 hour</w:t>
                  </w:r>
                </w:p>
              </w:tc>
            </w:tr>
            <w:tr w:rsidR="000802E4" w:rsidRPr="000802E4">
              <w:trPr>
                <w:trHeight w:val="920"/>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45608501" wp14:editId="22DB4717">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0802E4" w:rsidRDefault="004827C0" w:rsidP="004827C0">
                  <w:pPr>
                    <w:autoSpaceDE w:val="0"/>
                    <w:autoSpaceDN w:val="0"/>
                    <w:adjustRightInd w:val="0"/>
                    <w:rPr>
                      <w:rFonts w:ascii="Arial" w:hAnsi="Arial" w:cs="Arial"/>
                      <w:b/>
                      <w:bCs/>
                    </w:rPr>
                  </w:pPr>
                </w:p>
                <w:p w:rsidR="004827C0" w:rsidRPr="000802E4" w:rsidRDefault="004827C0" w:rsidP="004827C0">
                  <w:pPr>
                    <w:autoSpaceDE w:val="0"/>
                    <w:autoSpaceDN w:val="0"/>
                    <w:adjustRightInd w:val="0"/>
                    <w:rPr>
                      <w:rFonts w:ascii="Arial" w:hAnsi="Arial" w:cs="Arial"/>
                      <w:b/>
                      <w:bCs/>
                    </w:rPr>
                  </w:pPr>
                  <w:r w:rsidRPr="000802E4">
                    <w:rPr>
                      <w:rFonts w:ascii="Arial" w:hAnsi="Arial" w:cs="Arial"/>
                      <w:b/>
                      <w:bCs/>
                    </w:rPr>
                    <w:t>Dial In #:  1-</w:t>
                  </w:r>
                  <w:r w:rsidR="0016449C" w:rsidRPr="000802E4">
                    <w:rPr>
                      <w:rFonts w:ascii="Arial" w:hAnsi="Arial" w:cs="Arial"/>
                      <w:b/>
                      <w:bCs/>
                    </w:rPr>
                    <w:t>619</w:t>
                  </w:r>
                  <w:r w:rsidR="00CB3708" w:rsidRPr="000802E4">
                    <w:rPr>
                      <w:rFonts w:ascii="Arial" w:hAnsi="Arial" w:cs="Arial"/>
                      <w:b/>
                      <w:bCs/>
                    </w:rPr>
                    <w:t>-</w:t>
                  </w:r>
                  <w:r w:rsidR="0016449C" w:rsidRPr="000802E4">
                    <w:rPr>
                      <w:rFonts w:ascii="Arial" w:hAnsi="Arial" w:cs="Arial"/>
                      <w:b/>
                      <w:bCs/>
                    </w:rPr>
                    <w:t>326</w:t>
                  </w:r>
                  <w:r w:rsidR="00CB3708" w:rsidRPr="000802E4">
                    <w:rPr>
                      <w:rFonts w:ascii="Arial" w:hAnsi="Arial" w:cs="Arial"/>
                      <w:b/>
                      <w:bCs/>
                    </w:rPr>
                    <w:t>-</w:t>
                  </w:r>
                  <w:r w:rsidR="0016449C" w:rsidRPr="000802E4">
                    <w:rPr>
                      <w:rFonts w:ascii="Arial" w:hAnsi="Arial" w:cs="Arial"/>
                      <w:b/>
                      <w:bCs/>
                    </w:rPr>
                    <w:t>2730</w:t>
                  </w:r>
                  <w:r w:rsidRPr="000802E4">
                    <w:rPr>
                      <w:rFonts w:ascii="Arial" w:hAnsi="Arial" w:cs="Arial"/>
                      <w:b/>
                      <w:bCs/>
                    </w:rPr>
                    <w:br/>
                    <w:t>Meeting ID:   806603</w:t>
                  </w:r>
                </w:p>
                <w:p w:rsidR="000D490C" w:rsidRPr="000802E4" w:rsidRDefault="000D490C" w:rsidP="0027130A">
                  <w:pPr>
                    <w:autoSpaceDE w:val="0"/>
                    <w:autoSpaceDN w:val="0"/>
                    <w:adjustRightInd w:val="0"/>
                    <w:rPr>
                      <w:rFonts w:ascii="Arial" w:hAnsi="Arial" w:cs="Arial"/>
                      <w:b/>
                      <w:bCs/>
                      <w:sz w:val="22"/>
                    </w:rPr>
                  </w:pPr>
                </w:p>
                <w:p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trPr>
                <w:trHeight w:val="1098"/>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2AFCB505" wp14:editId="3BB9527D">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Pr="000802E4" w:rsidRDefault="00D83E7A"/>
                <w:p w:rsidR="00D83E7A" w:rsidRPr="000802E4" w:rsidRDefault="00D83E7A"/>
                <w:p w:rsidR="00D83E7A" w:rsidRPr="000802E4" w:rsidRDefault="00D83E7A"/>
                <w:tbl>
                  <w:tblPr>
                    <w:tblW w:w="0" w:type="auto"/>
                    <w:tblLook w:val="00A0" w:firstRow="1" w:lastRow="0" w:firstColumn="1" w:lastColumn="0" w:noHBand="0" w:noVBand="0"/>
                  </w:tblPr>
                  <w:tblGrid>
                    <w:gridCol w:w="1024"/>
                    <w:gridCol w:w="3361"/>
                  </w:tblGrid>
                  <w:tr w:rsidR="000802E4" w:rsidRPr="000802E4" w:rsidTr="00D83E7A">
                    <w:tc>
                      <w:tcPr>
                        <w:tcW w:w="1024" w:type="dxa"/>
                      </w:tcPr>
                      <w:p w:rsidR="00D83E7A" w:rsidRPr="000802E4" w:rsidRDefault="00D83E7A" w:rsidP="00357496">
                        <w:pPr>
                          <w:rPr>
                            <w:rFonts w:ascii="Verdana" w:hAnsi="Verdana"/>
                            <w:b/>
                            <w:noProof/>
                            <w:sz w:val="28"/>
                            <w:szCs w:val="28"/>
                          </w:rPr>
                        </w:pPr>
                      </w:p>
                    </w:tc>
                    <w:tc>
                      <w:tcPr>
                        <w:tcW w:w="3361" w:type="dxa"/>
                        <w:vAlign w:val="center"/>
                      </w:tcPr>
                      <w:p w:rsidR="00D83E7A" w:rsidRPr="000802E4" w:rsidRDefault="00D83E7A" w:rsidP="00357496">
                        <w:pPr>
                          <w:rPr>
                            <w:rFonts w:ascii="Calibri" w:hAnsi="Calibri"/>
                          </w:rPr>
                        </w:pPr>
                      </w:p>
                    </w:tc>
                  </w:tr>
                </w:tbl>
                <w:p w:rsidR="000D490C" w:rsidRPr="000802E4" w:rsidRDefault="000D490C" w:rsidP="0027130A">
                  <w:pPr>
                    <w:spacing w:before="120"/>
                    <w:rPr>
                      <w:rFonts w:ascii="Arial" w:hAnsi="Arial" w:cs="Arial"/>
                      <w:b/>
                      <w:bCs/>
                    </w:rPr>
                  </w:pPr>
                </w:p>
              </w:tc>
            </w:tr>
          </w:tbl>
          <w:p w:rsidR="000D490C" w:rsidRPr="000802E4" w:rsidRDefault="000D490C" w:rsidP="0027130A">
            <w:pPr>
              <w:rPr>
                <w:rFonts w:ascii="Verdana" w:hAnsi="Verdana" w:cs="Verdana"/>
              </w:rPr>
            </w:pPr>
          </w:p>
        </w:tc>
        <w:tc>
          <w:tcPr>
            <w:tcW w:w="9265" w:type="dxa"/>
            <w:gridSpan w:val="3"/>
          </w:tcPr>
          <w:p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Nancy Appelquist</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1563EC" w:rsidRPr="000802E4">
              <w:rPr>
                <w:rFonts w:ascii="Verdana" w:hAnsi="Verdana" w:cs="Verdana"/>
                <w:sz w:val="22"/>
              </w:rPr>
              <w:t>845 544-1985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1563EC" w:rsidRPr="000802E4">
                <w:rPr>
                  <w:rStyle w:val="Hyperlink"/>
                  <w:rFonts w:ascii="Verdana" w:hAnsi="Verdana" w:cs="Verdana"/>
                  <w:color w:val="auto"/>
                  <w:sz w:val="22"/>
                </w:rPr>
                <w:t>Nappelquist@entira.net</w:t>
              </w:r>
            </w:hyperlink>
          </w:p>
          <w:p w:rsidR="001563EC" w:rsidRPr="000802E4" w:rsidRDefault="000D490C" w:rsidP="001563EC">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1563EC" w:rsidRPr="000802E4">
              <w:rPr>
                <w:rFonts w:ascii="Verdana" w:hAnsi="Verdana" w:cs="Verdana"/>
                <w:sz w:val="22"/>
              </w:rPr>
              <w:t xml:space="preserve">Andriana Doukas </w:t>
            </w:r>
            <w:r w:rsidR="001563EC" w:rsidRPr="000802E4">
              <w:rPr>
                <w:rFonts w:ascii="Verdana" w:hAnsi="Verdana" w:cs="Verdana"/>
                <w:sz w:val="22"/>
                <w:szCs w:val="22"/>
              </w:rPr>
              <w:sym w:font="Wingdings 2" w:char="F097"/>
            </w:r>
            <w:r w:rsidR="001563EC" w:rsidRPr="000802E4">
              <w:rPr>
                <w:rFonts w:ascii="Verdana" w:hAnsi="Verdana" w:cs="Verdana"/>
                <w:sz w:val="22"/>
                <w:szCs w:val="22"/>
              </w:rPr>
              <w:t xml:space="preserve"> </w:t>
            </w:r>
            <w:hyperlink r:id="rId15" w:tgtFrame="_blank" w:history="1">
              <w:r w:rsidR="001563EC" w:rsidRPr="000802E4">
                <w:rPr>
                  <w:rFonts w:ascii="Arial" w:hAnsi="Arial" w:cs="Arial"/>
                </w:rPr>
                <w:t>559 492-5510</w:t>
              </w:r>
            </w:hyperlink>
            <w:r w:rsidR="001563EC" w:rsidRPr="000802E4">
              <w:rPr>
                <w:rFonts w:ascii="Arial" w:hAnsi="Arial" w:cs="Arial"/>
              </w:rPr>
              <w:t xml:space="preserve"> </w:t>
            </w:r>
            <w:r w:rsidR="001563EC" w:rsidRPr="000802E4">
              <w:rPr>
                <w:rFonts w:ascii="Verdana" w:hAnsi="Verdana" w:cs="Verdana"/>
                <w:sz w:val="22"/>
                <w:szCs w:val="22"/>
              </w:rPr>
              <w:sym w:font="Wingdings 2" w:char="F097"/>
            </w:r>
          </w:p>
          <w:p w:rsidR="001563EC" w:rsidRPr="000802E4" w:rsidRDefault="00DE473A" w:rsidP="001563EC">
            <w:pPr>
              <w:rPr>
                <w:rFonts w:ascii="Verdana" w:hAnsi="Verdana" w:cs="Verdana"/>
                <w:sz w:val="22"/>
                <w:szCs w:val="22"/>
              </w:rPr>
            </w:pPr>
            <w:hyperlink r:id="rId16" w:history="1">
              <w:r w:rsidR="001563EC" w:rsidRPr="000802E4">
                <w:rPr>
                  <w:rStyle w:val="Hyperlink"/>
                  <w:rFonts w:ascii="Verdana" w:hAnsi="Verdana" w:cs="Verdana"/>
                  <w:color w:val="auto"/>
                  <w:sz w:val="22"/>
                  <w:szCs w:val="22"/>
                </w:rPr>
                <w:t>andriana@agrian.com</w:t>
              </w:r>
            </w:hyperlink>
            <w:r w:rsidR="001563EC" w:rsidRPr="000802E4">
              <w:rPr>
                <w:rFonts w:ascii="Verdana" w:hAnsi="Verdana" w:cs="Verdana"/>
                <w:sz w:val="22"/>
                <w:szCs w:val="22"/>
              </w:rPr>
              <w:t xml:space="preserve"> </w:t>
            </w:r>
          </w:p>
          <w:p w:rsidR="001563EC" w:rsidRPr="000802E4" w:rsidRDefault="001563EC" w:rsidP="0027130A">
            <w:pPr>
              <w:spacing w:before="120"/>
              <w:rPr>
                <w:rFonts w:ascii="Verdana" w:hAnsi="Verdana" w:cs="Verdana"/>
              </w:rPr>
            </w:pPr>
          </w:p>
          <w:p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615589E9" wp14:editId="29988D75">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ook w:val="00A0" w:firstRow="1" w:lastRow="0" w:firstColumn="1" w:lastColumn="0" w:noHBand="0" w:noVBand="0"/>
            </w:tblPr>
            <w:tblGrid>
              <w:gridCol w:w="4393"/>
              <w:gridCol w:w="4394"/>
            </w:tblGrid>
            <w:tr w:rsidR="000802E4" w:rsidRPr="000802E4" w:rsidTr="00255E24">
              <w:trPr>
                <w:trHeight w:val="2430"/>
              </w:trPr>
              <w:tc>
                <w:tcPr>
                  <w:tcW w:w="4393" w:type="dxa"/>
                  <w:tcBorders>
                    <w:top w:val="nil"/>
                    <w:left w:val="nil"/>
                    <w:bottom w:val="nil"/>
                    <w:right w:val="nil"/>
                  </w:tcBorders>
                </w:tcPr>
                <w:p w:rsidR="00D252B2" w:rsidRPr="000802E4" w:rsidRDefault="00D252B2" w:rsidP="00D252B2">
                  <w:pPr>
                    <w:rPr>
                      <w:rFonts w:ascii="Verdana" w:hAnsi="Verdana" w:cs="Verdana"/>
                      <w:sz w:val="22"/>
                      <w:szCs w:val="22"/>
                    </w:rPr>
                  </w:pPr>
                  <w:bookmarkStart w:id="1" w:name="OLE_LINK7"/>
                  <w:r w:rsidRPr="000802E4">
                    <w:rPr>
                      <w:rFonts w:ascii="Verdana" w:hAnsi="Verdana" w:cs="Verdana"/>
                      <w:b/>
                      <w:bCs/>
                      <w:sz w:val="22"/>
                      <w:szCs w:val="22"/>
                      <w:lang w:val="it-IT"/>
                    </w:rPr>
                    <w:t>[</w:t>
                  </w:r>
                  <w:r w:rsidR="004D67B6" w:rsidRPr="000802E4">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p>
                <w:p w:rsidR="000D490C" w:rsidRPr="000802E4" w:rsidRDefault="000D490C" w:rsidP="00D252B2">
                  <w:pPr>
                    <w:rPr>
                      <w:rFonts w:ascii="Verdana" w:hAnsi="Verdana" w:cs="Verdana"/>
                      <w:sz w:val="22"/>
                      <w:szCs w:val="22"/>
                    </w:rPr>
                  </w:pPr>
                  <w:r w:rsidRPr="000802E4">
                    <w:rPr>
                      <w:rFonts w:ascii="Verdana" w:hAnsi="Verdana" w:cs="Verdana"/>
                      <w:b/>
                      <w:bCs/>
                      <w:sz w:val="22"/>
                    </w:rPr>
                    <w:t>[</w:t>
                  </w:r>
                  <w:r w:rsidR="008F3C9D" w:rsidRPr="000802E4">
                    <w:rPr>
                      <w:rFonts w:ascii="Verdana" w:hAnsi="Verdana" w:cs="Verdana"/>
                      <w:b/>
                      <w:bCs/>
                      <w:sz w:val="22"/>
                    </w:rPr>
                    <w:t>x</w:t>
                  </w:r>
                  <w:r w:rsidRPr="000802E4">
                    <w:rPr>
                      <w:rFonts w:ascii="Verdana" w:hAnsi="Verdana" w:cs="Verdana"/>
                      <w:b/>
                      <w:bCs/>
                      <w:sz w:val="22"/>
                    </w:rPr>
                    <w:t>]</w:t>
                  </w:r>
                  <w:r w:rsidR="005606E3" w:rsidRPr="000802E4">
                    <w:rPr>
                      <w:rFonts w:ascii="Verdana" w:hAnsi="Verdana" w:cs="Verdana"/>
                      <w:b/>
                      <w:bCs/>
                      <w:sz w:val="22"/>
                    </w:rPr>
                    <w:t xml:space="preserve">  </w:t>
                  </w:r>
                  <w:r w:rsidR="005606E3" w:rsidRPr="000802E4">
                    <w:rPr>
                      <w:rFonts w:ascii="Verdana" w:hAnsi="Verdana" w:cs="Verdana"/>
                      <w:sz w:val="22"/>
                      <w:szCs w:val="22"/>
                    </w:rPr>
                    <w:t>Andriana Doukas</w:t>
                  </w:r>
                  <w:r w:rsidR="005150CF"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w:t>
                  </w:r>
                  <w:proofErr w:type="spellStart"/>
                  <w:r w:rsidR="006D2613" w:rsidRPr="000802E4">
                    <w:rPr>
                      <w:rFonts w:ascii="Verdana" w:hAnsi="Verdana" w:cs="Verdana"/>
                      <w:sz w:val="18"/>
                      <w:szCs w:val="22"/>
                    </w:rPr>
                    <w:t>Agrian</w:t>
                  </w:r>
                  <w:proofErr w:type="spellEnd"/>
                  <w:r w:rsidR="006D2613" w:rsidRPr="000802E4">
                    <w:rPr>
                      <w:rFonts w:ascii="Verdana" w:hAnsi="Verdana" w:cs="Verdana"/>
                      <w:sz w:val="18"/>
                      <w:szCs w:val="22"/>
                    </w:rPr>
                    <w:t>)</w:t>
                  </w:r>
                </w:p>
                <w:bookmarkEnd w:id="1"/>
                <w:p w:rsidR="00FE74F3" w:rsidRPr="000802E4" w:rsidRDefault="005D3D8C" w:rsidP="00EC2818">
                  <w:pPr>
                    <w:rPr>
                      <w:rFonts w:ascii="Verdana" w:hAnsi="Verdana" w:cs="Verdana"/>
                      <w:sz w:val="22"/>
                      <w:szCs w:val="22"/>
                    </w:rPr>
                  </w:pPr>
                  <w:r w:rsidRPr="000802E4">
                    <w:rPr>
                      <w:rFonts w:ascii="Verdana" w:hAnsi="Verdana" w:cs="Verdana"/>
                      <w:b/>
                      <w:bCs/>
                      <w:sz w:val="22"/>
                      <w:lang w:val="it-IT"/>
                    </w:rPr>
                    <w:t>[</w:t>
                  </w:r>
                  <w:r w:rsidR="00D95C0C" w:rsidRPr="000802E4">
                    <w:rPr>
                      <w:rFonts w:ascii="Verdana" w:hAnsi="Verdana" w:cs="Verdana"/>
                      <w:b/>
                      <w:bCs/>
                      <w:sz w:val="22"/>
                      <w:lang w:val="it-IT"/>
                    </w:rPr>
                    <w:t>x</w:t>
                  </w: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rsidR="00D252B2" w:rsidRPr="000802E4" w:rsidRDefault="00D252B2" w:rsidP="00D252B2">
                  <w:pPr>
                    <w:rPr>
                      <w:rFonts w:ascii="Verdana" w:hAnsi="Verdana" w:cs="Verdana"/>
                      <w:sz w:val="18"/>
                      <w:szCs w:val="22"/>
                      <w:lang w:val="it-IT"/>
                    </w:rPr>
                  </w:pPr>
                  <w:bookmarkStart w:id="2" w:name="OLE_LINK3"/>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rsidR="00BB1C11" w:rsidRPr="000802E4" w:rsidRDefault="00BB1C11" w:rsidP="00BB1C11">
                  <w:pPr>
                    <w:rPr>
                      <w:rFonts w:ascii="Verdana" w:hAnsi="Verdana" w:cs="Verdana"/>
                      <w:sz w:val="18"/>
                      <w:szCs w:val="22"/>
                    </w:rPr>
                  </w:pPr>
                  <w:r w:rsidRPr="000802E4">
                    <w:rPr>
                      <w:rFonts w:ascii="Verdana" w:hAnsi="Verdana" w:cs="Verdana"/>
                      <w:b/>
                      <w:bCs/>
                      <w:sz w:val="22"/>
                      <w:szCs w:val="22"/>
                      <w:lang w:val="it-IT"/>
                    </w:rPr>
                    <w:t>[</w:t>
                  </w:r>
                  <w:r w:rsidR="008F3C9D" w:rsidRPr="000802E4">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bCs/>
                      <w:sz w:val="22"/>
                      <w:szCs w:val="22"/>
                      <w:lang w:val="it-IT"/>
                    </w:rPr>
                    <w:t>Sara</w:t>
                  </w:r>
                  <w:r w:rsidR="008F3C9D" w:rsidRPr="000802E4">
                    <w:rPr>
                      <w:rFonts w:ascii="Verdana" w:hAnsi="Verdana" w:cs="Verdana"/>
                      <w:bCs/>
                      <w:sz w:val="22"/>
                      <w:szCs w:val="22"/>
                      <w:lang w:val="it-IT"/>
                    </w:rPr>
                    <w:t>h</w:t>
                  </w:r>
                  <w:r w:rsidRPr="000802E4">
                    <w:rPr>
                      <w:rFonts w:ascii="Verdana" w:hAnsi="Verdana" w:cs="Verdana"/>
                      <w:bCs/>
                      <w:sz w:val="22"/>
                      <w:szCs w:val="22"/>
                      <w:lang w:val="it-IT"/>
                    </w:rPr>
                    <w:t xml:space="preserve"> Novak</w:t>
                  </w:r>
                  <w:r w:rsidRPr="000802E4">
                    <w:rPr>
                      <w:rFonts w:ascii="Verdana" w:hAnsi="Verdana" w:cs="Verdana"/>
                      <w:sz w:val="22"/>
                      <w:szCs w:val="22"/>
                    </w:rPr>
                    <w:t xml:space="preserve">* </w:t>
                  </w:r>
                  <w:r w:rsidRPr="000802E4">
                    <w:rPr>
                      <w:rFonts w:ascii="Verdana" w:hAnsi="Verdana" w:cs="Verdana"/>
                      <w:sz w:val="18"/>
                      <w:szCs w:val="22"/>
                    </w:rPr>
                    <w:t>(AFIA)</w:t>
                  </w:r>
                </w:p>
                <w:p w:rsidR="00BB1C11" w:rsidRPr="000802E4" w:rsidRDefault="00BB1C11" w:rsidP="00BB1C11">
                  <w:pPr>
                    <w:rPr>
                      <w:rFonts w:ascii="Verdana" w:hAnsi="Verdana" w:cs="Verdana"/>
                      <w:sz w:val="18"/>
                      <w:szCs w:val="22"/>
                    </w:rPr>
                  </w:pPr>
                  <w:r w:rsidRPr="000802E4">
                    <w:rPr>
                      <w:rFonts w:ascii="Verdana" w:hAnsi="Verdana" w:cs="Verdana"/>
                      <w:b/>
                      <w:bCs/>
                      <w:sz w:val="22"/>
                      <w:szCs w:val="22"/>
                      <w:lang w:val="it-IT"/>
                    </w:rPr>
                    <w:t xml:space="preserve">[]  </w:t>
                  </w:r>
                  <w:r w:rsidRPr="000802E4">
                    <w:rPr>
                      <w:rFonts w:ascii="Verdana" w:hAnsi="Verdana" w:cs="Verdana"/>
                      <w:bCs/>
                      <w:sz w:val="22"/>
                      <w:szCs w:val="22"/>
                      <w:lang w:val="it-IT"/>
                    </w:rPr>
                    <w:t>Jessica Perry</w:t>
                  </w:r>
                  <w:r w:rsidRPr="000802E4">
                    <w:rPr>
                      <w:rFonts w:ascii="Verdana" w:hAnsi="Verdana" w:cs="Verdana"/>
                      <w:sz w:val="22"/>
                      <w:szCs w:val="22"/>
                    </w:rPr>
                    <w:t xml:space="preserve">* </w:t>
                  </w:r>
                  <w:r w:rsidRPr="000802E4">
                    <w:rPr>
                      <w:rFonts w:ascii="Verdana" w:hAnsi="Verdana" w:cs="Verdana"/>
                      <w:sz w:val="18"/>
                      <w:szCs w:val="22"/>
                    </w:rPr>
                    <w:t>(Mosaic)</w:t>
                  </w:r>
                </w:p>
                <w:p w:rsidR="000D490C" w:rsidRPr="000802E4" w:rsidRDefault="000D490C" w:rsidP="004F4C0B">
                  <w:pPr>
                    <w:rPr>
                      <w:rFonts w:ascii="Verdana" w:hAnsi="Verdana" w:cs="Verdana"/>
                      <w:b/>
                      <w:bCs/>
                    </w:rPr>
                  </w:pPr>
                </w:p>
              </w:tc>
              <w:tc>
                <w:tcPr>
                  <w:tcW w:w="4394" w:type="dxa"/>
                  <w:tcBorders>
                    <w:top w:val="nil"/>
                    <w:left w:val="nil"/>
                    <w:bottom w:val="nil"/>
                    <w:right w:val="nil"/>
                  </w:tcBorders>
                </w:tcPr>
                <w:p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BB1C11" w:rsidRPr="000802E4">
                    <w:rPr>
                      <w:rFonts w:ascii="Verdana" w:hAnsi="Verdana" w:cs="Verdana"/>
                      <w:sz w:val="18"/>
                      <w:szCs w:val="22"/>
                    </w:rPr>
                    <w:t>C</w:t>
                  </w:r>
                  <w:r w:rsidRPr="000802E4">
                    <w:rPr>
                      <w:rFonts w:ascii="Verdana" w:hAnsi="Verdana" w:cs="Verdana"/>
                      <w:sz w:val="18"/>
                      <w:szCs w:val="22"/>
                    </w:rPr>
                    <w:t>ropScience)</w:t>
                  </w:r>
                </w:p>
                <w:p w:rsidR="00D252B2" w:rsidRPr="000802E4" w:rsidRDefault="00D252B2" w:rsidP="00D252B2">
                  <w:pPr>
                    <w:rPr>
                      <w:rFonts w:ascii="Verdana" w:hAnsi="Verdana" w:cs="Verdana"/>
                      <w:sz w:val="18"/>
                      <w:szCs w:val="22"/>
                    </w:rPr>
                  </w:pPr>
                  <w:r w:rsidRPr="000802E4">
                    <w:rPr>
                      <w:rFonts w:ascii="Verdana" w:hAnsi="Verdana" w:cs="Verdana"/>
                      <w:b/>
                      <w:bCs/>
                      <w:sz w:val="22"/>
                      <w:szCs w:val="22"/>
                      <w:lang w:val="it-IT"/>
                    </w:rPr>
                    <w:t>[</w:t>
                  </w:r>
                  <w:r w:rsidR="00D95C0C" w:rsidRPr="000802E4">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sz w:val="22"/>
                      <w:szCs w:val="22"/>
                    </w:rPr>
                    <w:t>Marcia Rhodus*</w:t>
                  </w:r>
                  <w:r w:rsidRPr="000802E4">
                    <w:rPr>
                      <w:rFonts w:ascii="Verdana" w:hAnsi="Verdana" w:cs="Verdana"/>
                      <w:sz w:val="18"/>
                      <w:szCs w:val="22"/>
                    </w:rPr>
                    <w:t>(Monsanto Co)</w:t>
                  </w:r>
                </w:p>
                <w:p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D95C0C" w:rsidRPr="000802E4">
                    <w:rPr>
                      <w:rFonts w:ascii="Verdana" w:hAnsi="Verdana" w:cs="Verdana"/>
                      <w:b/>
                      <w:bCs/>
                      <w:sz w:val="22"/>
                      <w:szCs w:val="22"/>
                    </w:rPr>
                    <w:t>x</w:t>
                  </w: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rsidR="005D3D8C" w:rsidRPr="000802E4" w:rsidRDefault="005D3D8C" w:rsidP="00D252B2">
                  <w:pPr>
                    <w:rPr>
                      <w:rFonts w:ascii="Verdana" w:hAnsi="Verdana" w:cs="Verdana"/>
                      <w:sz w:val="18"/>
                      <w:szCs w:val="22"/>
                    </w:rPr>
                  </w:pPr>
                  <w:r w:rsidRPr="000802E4">
                    <w:rPr>
                      <w:rFonts w:ascii="Verdana" w:hAnsi="Verdana" w:cs="Verdana"/>
                      <w:b/>
                      <w:sz w:val="22"/>
                      <w:szCs w:val="22"/>
                    </w:rPr>
                    <w:t>[]</w:t>
                  </w:r>
                  <w:r w:rsidRPr="000802E4">
                    <w:rPr>
                      <w:rFonts w:ascii="Verdana" w:hAnsi="Verdana" w:cs="Verdana"/>
                      <w:sz w:val="22"/>
                      <w:szCs w:val="22"/>
                    </w:rPr>
                    <w:t xml:space="preserve">  Wendy Smith</w:t>
                  </w:r>
                  <w:r w:rsidR="005150CF" w:rsidRPr="000802E4">
                    <w:rPr>
                      <w:rFonts w:ascii="Verdana" w:hAnsi="Verdana" w:cs="Verdana"/>
                      <w:sz w:val="22"/>
                      <w:szCs w:val="22"/>
                    </w:rPr>
                    <w:t>*</w:t>
                  </w:r>
                  <w:r w:rsidR="00C874DC"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(AgGateway)</w:t>
                  </w:r>
                </w:p>
                <w:p w:rsidR="0016449C" w:rsidRPr="000802E4" w:rsidRDefault="0016449C" w:rsidP="00D252B2">
                  <w:pPr>
                    <w:rPr>
                      <w:rFonts w:ascii="Verdana" w:hAnsi="Verdana" w:cs="Verdana"/>
                      <w:b/>
                      <w:sz w:val="22"/>
                      <w:szCs w:val="22"/>
                    </w:rPr>
                  </w:pP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CB3708" w:rsidRPr="000802E4">
                    <w:rPr>
                      <w:rFonts w:ascii="Verdana" w:hAnsi="Verdana" w:cs="Verdana"/>
                      <w:sz w:val="22"/>
                      <w:szCs w:val="22"/>
                    </w:rPr>
                    <w:t xml:space="preserve"> Craft *</w:t>
                  </w:r>
                  <w:r w:rsidR="00CB3708" w:rsidRPr="000802E4">
                    <w:rPr>
                      <w:rFonts w:ascii="Verdana" w:hAnsi="Verdana" w:cs="Verdana"/>
                      <w:b/>
                      <w:sz w:val="22"/>
                      <w:szCs w:val="22"/>
                    </w:rPr>
                    <w:t xml:space="preserve"> </w:t>
                  </w:r>
                  <w:r w:rsidR="00A12739" w:rsidRPr="000802E4">
                    <w:rPr>
                      <w:rFonts w:ascii="Verdana" w:hAnsi="Verdana" w:cs="Verdana"/>
                      <w:sz w:val="22"/>
                      <w:szCs w:val="22"/>
                    </w:rPr>
                    <w:t>(SSI)</w:t>
                  </w:r>
                </w:p>
                <w:p w:rsidR="00C874DC" w:rsidRPr="000802E4" w:rsidRDefault="00C874DC" w:rsidP="00FE74F3">
                  <w:pPr>
                    <w:pStyle w:val="Formal1"/>
                    <w:spacing w:before="0" w:after="0"/>
                    <w:rPr>
                      <w:rFonts w:ascii="Verdana" w:hAnsi="Verdana" w:cs="Verdana"/>
                      <w:sz w:val="20"/>
                      <w:szCs w:val="20"/>
                    </w:rPr>
                  </w:pPr>
                </w:p>
                <w:p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2"/>
          </w:tbl>
          <w:p w:rsidR="000D490C" w:rsidRPr="000802E4" w:rsidRDefault="000D490C" w:rsidP="0027130A">
            <w:pPr>
              <w:rPr>
                <w:rFonts w:ascii="Verdana" w:hAnsi="Verdana" w:cs="Verdana"/>
              </w:rPr>
            </w:pPr>
          </w:p>
        </w:tc>
      </w:tr>
      <w:tr w:rsidR="000802E4" w:rsidRPr="000802E4" w:rsidTr="00A10761">
        <w:tblPrEx>
          <w:tblLook w:val="00A0" w:firstRow="1" w:lastRow="0" w:firstColumn="1" w:lastColumn="0" w:noHBand="0" w:noVBand="0"/>
        </w:tblPrEx>
        <w:trPr>
          <w:gridAfter w:val="5"/>
          <w:wAfter w:w="9360" w:type="dxa"/>
          <w:trHeight w:val="68"/>
        </w:trPr>
        <w:tc>
          <w:tcPr>
            <w:tcW w:w="4305" w:type="dxa"/>
          </w:tcPr>
          <w:p w:rsidR="000D490C" w:rsidRPr="000802E4" w:rsidRDefault="00633D1C">
            <w:pPr>
              <w:rPr>
                <w:rFonts w:ascii="Verdana" w:hAnsi="Verdana" w:cs="Verdana"/>
                <w:b/>
                <w:bCs/>
                <w:sz w:val="32"/>
              </w:rPr>
            </w:pPr>
            <w:bookmarkStart w:id="3" w:name="OLE_LINK6"/>
            <w:r w:rsidRPr="000802E4">
              <w:rPr>
                <w:rFonts w:ascii="Verdana" w:hAnsi="Verdana" w:cs="Verdana"/>
                <w:b/>
                <w:noProof/>
              </w:rPr>
              <w:drawing>
                <wp:inline distT="0" distB="0" distL="0" distR="0" wp14:anchorId="1FA828DE" wp14:editId="11348B71">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rsidR="000D490C" w:rsidRPr="000802E4" w:rsidRDefault="00FF31FC" w:rsidP="000751FB">
            <w:pPr>
              <w:jc w:val="right"/>
              <w:rPr>
                <w:rFonts w:ascii="Verdana" w:hAnsi="Verdana" w:cs="Verdana"/>
                <w:b/>
                <w:bCs/>
                <w:sz w:val="32"/>
              </w:rPr>
            </w:pPr>
            <w:r w:rsidRPr="000802E4">
              <w:rPr>
                <w:rFonts w:ascii="Verdana" w:hAnsi="Verdana" w:cs="Verdana"/>
                <w:b/>
                <w:bCs/>
                <w:sz w:val="32"/>
              </w:rPr>
              <w:t>Minutes</w:t>
            </w:r>
          </w:p>
        </w:tc>
      </w:tr>
      <w:bookmarkEnd w:id="3"/>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rsidR="000D490C" w:rsidRPr="000802E4" w:rsidRDefault="000D490C" w:rsidP="0027130A">
            <w:pPr>
              <w:jc w:val="center"/>
              <w:rPr>
                <w:rFonts w:ascii="Verdana" w:hAnsi="Verdana" w:cs="Verdana"/>
                <w:sz w:val="20"/>
              </w:rPr>
            </w:pPr>
            <w:r w:rsidRPr="000802E4">
              <w:rPr>
                <w:rFonts w:ascii="Verdana" w:hAnsi="Verdana" w:cs="Verdana"/>
                <w:sz w:val="20"/>
              </w:rPr>
              <w:t>Topic</w:t>
            </w:r>
          </w:p>
        </w:tc>
        <w:tc>
          <w:tcPr>
            <w:tcW w:w="1339" w:type="dxa"/>
            <w:gridSpan w:val="3"/>
            <w:tcBorders>
              <w:bottom w:val="single" w:sz="4" w:space="0" w:color="0067AC"/>
            </w:tcBorders>
            <w:shd w:val="clear" w:color="auto" w:fill="0067AC"/>
            <w:vAlign w:val="bottom"/>
          </w:tcPr>
          <w:p w:rsidR="000D490C" w:rsidRPr="000802E4" w:rsidRDefault="000D490C" w:rsidP="0027130A">
            <w:pPr>
              <w:jc w:val="center"/>
              <w:rPr>
                <w:rFonts w:ascii="Verdana" w:hAnsi="Verdana" w:cs="Verdana"/>
                <w:sz w:val="20"/>
              </w:rPr>
            </w:pPr>
            <w:r w:rsidRPr="000802E4">
              <w:rPr>
                <w:rFonts w:ascii="Verdana" w:hAnsi="Verdana" w:cs="Verdana"/>
                <w:sz w:val="20"/>
              </w:rPr>
              <w:t>Topic Leader</w:t>
            </w:r>
          </w:p>
        </w:tc>
        <w:tc>
          <w:tcPr>
            <w:tcW w:w="1525" w:type="dxa"/>
            <w:shd w:val="clear" w:color="auto" w:fill="0067AC"/>
            <w:vAlign w:val="bottom"/>
          </w:tcPr>
          <w:p w:rsidR="000D490C" w:rsidRPr="000802E4" w:rsidRDefault="000D490C" w:rsidP="0027130A">
            <w:pPr>
              <w:jc w:val="center"/>
              <w:rPr>
                <w:rFonts w:ascii="Verdana" w:hAnsi="Verdana" w:cs="Verdana"/>
                <w:sz w:val="20"/>
              </w:rPr>
            </w:pPr>
          </w:p>
        </w:tc>
        <w:tc>
          <w:tcPr>
            <w:tcW w:w="7450" w:type="dxa"/>
            <w:gridSpan w:val="2"/>
            <w:shd w:val="clear" w:color="auto" w:fill="0067AC"/>
            <w:vAlign w:val="bottom"/>
          </w:tcPr>
          <w:p w:rsidR="000D490C" w:rsidRPr="000802E4" w:rsidRDefault="000D490C" w:rsidP="0027130A">
            <w:pPr>
              <w:jc w:val="center"/>
              <w:rPr>
                <w:rFonts w:ascii="Verdana" w:hAnsi="Verdana" w:cs="Verdana"/>
                <w:i/>
                <w:sz w:val="20"/>
              </w:rPr>
            </w:pPr>
            <w:r w:rsidRPr="000802E4">
              <w:rPr>
                <w:rFonts w:ascii="Verdana" w:hAnsi="Verdana" w:cs="Verdana"/>
                <w:i/>
                <w:sz w:val="20"/>
              </w:rPr>
              <w:t>Notes</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Meeting Minutes</w:t>
            </w:r>
          </w:p>
        </w:tc>
        <w:tc>
          <w:tcPr>
            <w:tcW w:w="1339" w:type="dxa"/>
            <w:gridSpan w:val="3"/>
            <w:vMerge w:val="restart"/>
            <w:tcBorders>
              <w:bottom w:val="single" w:sz="4" w:space="0" w:color="auto"/>
            </w:tcBorders>
          </w:tcPr>
          <w:p w:rsidR="001C47A5" w:rsidRPr="000802E4" w:rsidRDefault="001C47A5" w:rsidP="00CD7569">
            <w:pPr>
              <w:jc w:val="center"/>
              <w:rPr>
                <w:rFonts w:ascii="Verdana" w:hAnsi="Verdana" w:cs="Verdana"/>
                <w:sz w:val="20"/>
                <w:szCs w:val="20"/>
              </w:rPr>
            </w:pPr>
          </w:p>
        </w:tc>
        <w:tc>
          <w:tcPr>
            <w:tcW w:w="8975" w:type="dxa"/>
            <w:gridSpan w:val="3"/>
          </w:tcPr>
          <w:p w:rsidR="001C47A5" w:rsidRPr="000802E4" w:rsidRDefault="00E26BC4" w:rsidP="006530A9">
            <w:pPr>
              <w:spacing w:before="60" w:after="60"/>
              <w:rPr>
                <w:rFonts w:ascii="Verdana" w:hAnsi="Verdana" w:cs="Verdana"/>
                <w:sz w:val="20"/>
                <w:szCs w:val="20"/>
              </w:rPr>
            </w:pPr>
            <w:r w:rsidRPr="000802E4">
              <w:rPr>
                <w:rFonts w:ascii="Verdana" w:hAnsi="Verdana" w:cs="Verdana"/>
                <w:sz w:val="20"/>
                <w:szCs w:val="20"/>
              </w:rPr>
              <w:t>Susan</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napToGrid w:val="0"/>
                <w:sz w:val="20"/>
                <w:szCs w:val="20"/>
              </w:rPr>
              <w:t>AgGateway Antitrust Policy</w:t>
            </w:r>
          </w:p>
        </w:tc>
        <w:tc>
          <w:tcPr>
            <w:tcW w:w="1339" w:type="dxa"/>
            <w:gridSpan w:val="3"/>
            <w:vMerge/>
            <w:tcBorders>
              <w:top w:val="single" w:sz="4" w:space="0" w:color="auto"/>
              <w:bottom w:val="single" w:sz="4" w:space="0" w:color="auto"/>
            </w:tcBorders>
          </w:tcPr>
          <w:p w:rsidR="001C47A5" w:rsidRPr="000802E4"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1988"/>
            </w:tblGrid>
            <w:tr w:rsidR="000802E4" w:rsidRPr="000802E4" w:rsidTr="000751FB">
              <w:trPr>
                <w:trHeight w:val="174"/>
              </w:trPr>
              <w:tc>
                <w:tcPr>
                  <w:tcW w:w="0" w:type="auto"/>
                </w:tcPr>
                <w:p w:rsidR="001C47A5" w:rsidRPr="000802E4" w:rsidRDefault="00482059" w:rsidP="000751FB">
                  <w:pPr>
                    <w:spacing w:before="60" w:after="60"/>
                    <w:ind w:left="-32" w:hanging="90"/>
                    <w:rPr>
                      <w:rFonts w:ascii="Verdana" w:hAnsi="Verdana" w:cs="Verdana"/>
                      <w:sz w:val="20"/>
                      <w:szCs w:val="20"/>
                    </w:rPr>
                  </w:pPr>
                  <w:r w:rsidRPr="000802E4">
                    <w:rPr>
                      <w:rFonts w:ascii="Verdana" w:hAnsi="Verdana" w:cs="Verdana"/>
                      <w:sz w:val="20"/>
                      <w:szCs w:val="20"/>
                    </w:rPr>
                    <w:t>All agree</w:t>
                  </w:r>
                  <w:r w:rsidR="00E26BC4" w:rsidRPr="000802E4">
                    <w:rPr>
                      <w:rFonts w:ascii="Verdana" w:hAnsi="Verdana" w:cs="Verdana"/>
                      <w:sz w:val="20"/>
                      <w:szCs w:val="20"/>
                    </w:rPr>
                    <w:t>d</w:t>
                  </w:r>
                  <w:r w:rsidRPr="000802E4">
                    <w:rPr>
                      <w:rFonts w:ascii="Verdana" w:hAnsi="Verdana" w:cs="Verdana"/>
                      <w:sz w:val="20"/>
                      <w:szCs w:val="20"/>
                    </w:rPr>
                    <w:t xml:space="preserve"> to abide</w:t>
                  </w:r>
                </w:p>
              </w:tc>
            </w:tr>
          </w:tbl>
          <w:p w:rsidR="001C47A5" w:rsidRPr="000802E4" w:rsidRDefault="001C47A5" w:rsidP="00CB3708">
            <w:pPr>
              <w:spacing w:before="60" w:after="60"/>
              <w:rPr>
                <w:rFonts w:ascii="Verdana" w:hAnsi="Verdana" w:cs="Verdana"/>
                <w:i/>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0802E4" w:rsidRDefault="001C47A5" w:rsidP="009574F6">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 xml:space="preserve">Approval of Prior Meeting Minutes from </w:t>
            </w:r>
            <w:r w:rsidR="00482059" w:rsidRPr="000802E4">
              <w:rPr>
                <w:rFonts w:ascii="Verdana" w:hAnsi="Verdana" w:cs="Verdana"/>
                <w:sz w:val="20"/>
                <w:szCs w:val="20"/>
              </w:rPr>
              <w:t>4/5</w:t>
            </w:r>
            <w:r w:rsidR="003E131E" w:rsidRPr="000802E4">
              <w:rPr>
                <w:rFonts w:ascii="Verdana" w:hAnsi="Verdana" w:cs="Verdana"/>
                <w:sz w:val="20"/>
                <w:szCs w:val="20"/>
              </w:rPr>
              <w:t>/13</w:t>
            </w:r>
          </w:p>
        </w:tc>
        <w:tc>
          <w:tcPr>
            <w:tcW w:w="1339" w:type="dxa"/>
            <w:gridSpan w:val="3"/>
            <w:vMerge/>
            <w:tcBorders>
              <w:top w:val="single" w:sz="4" w:space="0" w:color="auto"/>
              <w:bottom w:val="single" w:sz="4" w:space="0" w:color="auto"/>
            </w:tcBorders>
          </w:tcPr>
          <w:p w:rsidR="001C47A5" w:rsidRPr="000802E4" w:rsidRDefault="001C47A5" w:rsidP="0027130A">
            <w:pPr>
              <w:jc w:val="center"/>
              <w:rPr>
                <w:rFonts w:ascii="Verdana" w:hAnsi="Verdana" w:cs="Verdana"/>
                <w:sz w:val="20"/>
                <w:szCs w:val="20"/>
              </w:rPr>
            </w:pPr>
          </w:p>
        </w:tc>
        <w:tc>
          <w:tcPr>
            <w:tcW w:w="8975" w:type="dxa"/>
            <w:gridSpan w:val="3"/>
          </w:tcPr>
          <w:p w:rsidR="009574F6" w:rsidRPr="000802E4" w:rsidRDefault="00482059" w:rsidP="00E26BC4">
            <w:pPr>
              <w:pStyle w:val="Default"/>
              <w:rPr>
                <w:color w:val="auto"/>
                <w:sz w:val="20"/>
                <w:szCs w:val="20"/>
              </w:rPr>
            </w:pPr>
            <w:proofErr w:type="gramStart"/>
            <w:r w:rsidRPr="000802E4">
              <w:rPr>
                <w:color w:val="auto"/>
                <w:sz w:val="20"/>
                <w:szCs w:val="20"/>
              </w:rPr>
              <w:t>Marcia move</w:t>
            </w:r>
            <w:r w:rsidR="00E26BC4" w:rsidRPr="000802E4">
              <w:rPr>
                <w:color w:val="auto"/>
                <w:sz w:val="20"/>
                <w:szCs w:val="20"/>
              </w:rPr>
              <w:t>d</w:t>
            </w:r>
            <w:r w:rsidRPr="000802E4">
              <w:rPr>
                <w:color w:val="auto"/>
                <w:sz w:val="20"/>
                <w:szCs w:val="20"/>
              </w:rPr>
              <w:t>, Nancy seconded.</w:t>
            </w:r>
            <w:proofErr w:type="gramEnd"/>
            <w:r w:rsidRPr="000802E4">
              <w:rPr>
                <w:color w:val="auto"/>
                <w:sz w:val="20"/>
                <w:szCs w:val="20"/>
              </w:rPr>
              <w:t xml:space="preserve"> Minutes approved</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Review Action Items from last meeting</w:t>
            </w:r>
          </w:p>
        </w:tc>
        <w:tc>
          <w:tcPr>
            <w:tcW w:w="1339" w:type="dxa"/>
            <w:gridSpan w:val="3"/>
            <w:tcBorders>
              <w:top w:val="single" w:sz="4" w:space="0" w:color="auto"/>
            </w:tcBorders>
          </w:tcPr>
          <w:p w:rsidR="001C47A5" w:rsidRPr="000802E4" w:rsidRDefault="001C47A5" w:rsidP="00CD7569">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rsidR="001C47A5" w:rsidRPr="000802E4" w:rsidRDefault="001C47A5" w:rsidP="00644DE0">
            <w:pPr>
              <w:spacing w:before="60" w:after="60"/>
              <w:rPr>
                <w:rFonts w:ascii="Verdana" w:hAnsi="Verdana" w:cs="Verdana"/>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562"/>
        </w:trPr>
        <w:tc>
          <w:tcPr>
            <w:tcW w:w="4984" w:type="dxa"/>
            <w:gridSpan w:val="2"/>
          </w:tcPr>
          <w:p w:rsidR="00E90934" w:rsidRPr="000802E4" w:rsidRDefault="00E90934"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t>MCC Committee Split Update</w:t>
            </w:r>
          </w:p>
        </w:tc>
        <w:tc>
          <w:tcPr>
            <w:tcW w:w="1339" w:type="dxa"/>
            <w:gridSpan w:val="3"/>
          </w:tcPr>
          <w:p w:rsidR="00E90934" w:rsidRPr="000802E4" w:rsidRDefault="00E90934" w:rsidP="00357496">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rsidR="00E90934" w:rsidRPr="000802E4" w:rsidRDefault="00F83F22" w:rsidP="004D194D">
            <w:pPr>
              <w:rPr>
                <w:rFonts w:ascii="Verdana" w:hAnsi="Verdana"/>
                <w:sz w:val="22"/>
                <w:szCs w:val="22"/>
              </w:rPr>
            </w:pPr>
            <w:r w:rsidRPr="000802E4">
              <w:rPr>
                <w:rFonts w:ascii="Verdana" w:hAnsi="Verdana"/>
                <w:sz w:val="22"/>
                <w:szCs w:val="22"/>
                <w:highlight w:val="yellow"/>
              </w:rPr>
              <w:t>Action</w:t>
            </w:r>
            <w:r w:rsidRPr="000802E4">
              <w:rPr>
                <w:rFonts w:ascii="Verdana" w:hAnsi="Verdana"/>
                <w:sz w:val="22"/>
                <w:szCs w:val="22"/>
              </w:rPr>
              <w:t xml:space="preserve">: </w:t>
            </w:r>
            <w:r w:rsidR="00E26BC4" w:rsidRPr="000802E4">
              <w:rPr>
                <w:rFonts w:ascii="Verdana" w:hAnsi="Verdana"/>
                <w:sz w:val="22"/>
                <w:szCs w:val="22"/>
              </w:rPr>
              <w:t xml:space="preserve">Susan to </w:t>
            </w:r>
            <w:r w:rsidRPr="000802E4">
              <w:rPr>
                <w:rFonts w:ascii="Verdana" w:hAnsi="Verdana"/>
                <w:sz w:val="22"/>
                <w:szCs w:val="22"/>
              </w:rPr>
              <w:t>update</w:t>
            </w:r>
            <w:r w:rsidR="00512F9C" w:rsidRPr="000802E4">
              <w:rPr>
                <w:rFonts w:ascii="Verdana" w:hAnsi="Verdana"/>
                <w:sz w:val="22"/>
                <w:szCs w:val="22"/>
              </w:rPr>
              <w:t xml:space="preserve"> the website</w:t>
            </w:r>
            <w:r w:rsidRPr="000802E4">
              <w:rPr>
                <w:rFonts w:ascii="Verdana" w:hAnsi="Verdana"/>
                <w:sz w:val="22"/>
                <w:szCs w:val="22"/>
              </w:rPr>
              <w:t xml:space="preserve"> </w:t>
            </w:r>
            <w:r w:rsidR="00E26BC4" w:rsidRPr="000802E4">
              <w:rPr>
                <w:rFonts w:ascii="Verdana" w:hAnsi="Verdana"/>
                <w:sz w:val="22"/>
                <w:szCs w:val="22"/>
              </w:rPr>
              <w:t>with information about the split</w:t>
            </w:r>
            <w:r w:rsidR="00512F9C" w:rsidRPr="000802E4">
              <w:rPr>
                <w:rFonts w:ascii="Verdana" w:hAnsi="Verdana"/>
                <w:sz w:val="22"/>
                <w:szCs w:val="22"/>
              </w:rPr>
              <w:t xml:space="preserve"> – Committees page, etc.</w:t>
            </w:r>
            <w:r w:rsidR="00E26BC4" w:rsidRPr="000802E4">
              <w:rPr>
                <w:rFonts w:ascii="Verdana" w:hAnsi="Verdana"/>
                <w:sz w:val="22"/>
                <w:szCs w:val="22"/>
              </w:rPr>
              <w:t xml:space="preserve"> </w:t>
            </w:r>
          </w:p>
          <w:p w:rsidR="00F83F22" w:rsidRPr="000802E4" w:rsidRDefault="00E26BC4" w:rsidP="00E26BC4">
            <w:pPr>
              <w:rPr>
                <w:rFonts w:ascii="Verdana" w:hAnsi="Verdana"/>
                <w:sz w:val="22"/>
                <w:szCs w:val="22"/>
              </w:rPr>
            </w:pPr>
            <w:r w:rsidRPr="000802E4">
              <w:rPr>
                <w:rFonts w:ascii="Verdana" w:hAnsi="Verdana"/>
                <w:sz w:val="22"/>
                <w:szCs w:val="22"/>
                <w:highlight w:val="yellow"/>
              </w:rPr>
              <w:lastRenderedPageBreak/>
              <w:t>Action</w:t>
            </w:r>
            <w:r w:rsidRPr="000802E4">
              <w:rPr>
                <w:rFonts w:ascii="Verdana" w:hAnsi="Verdana"/>
                <w:sz w:val="22"/>
                <w:szCs w:val="22"/>
              </w:rPr>
              <w:t>: Susan to forward Membership C</w:t>
            </w:r>
            <w:r w:rsidR="00F83F22" w:rsidRPr="000802E4">
              <w:rPr>
                <w:rFonts w:ascii="Verdana" w:hAnsi="Verdana"/>
                <w:sz w:val="22"/>
                <w:szCs w:val="22"/>
              </w:rPr>
              <w:t>ommittee roles and responsibilities to the committee when available</w:t>
            </w:r>
            <w:r w:rsidRPr="000802E4">
              <w:rPr>
                <w:rFonts w:ascii="Verdana" w:hAnsi="Verdana"/>
                <w:sz w:val="22"/>
                <w:szCs w:val="22"/>
              </w:rPr>
              <w:t xml:space="preserve"> from Wendy and Rod. </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rsidR="001C47A5" w:rsidRPr="000802E4" w:rsidRDefault="001C47A5"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lastRenderedPageBreak/>
              <w:t>Newsletter Planning</w:t>
            </w:r>
            <w:r w:rsidR="00CD7FDF" w:rsidRPr="000802E4">
              <w:rPr>
                <w:rFonts w:ascii="Verdana" w:hAnsi="Verdana" w:cs="Verdana"/>
                <w:sz w:val="20"/>
                <w:szCs w:val="20"/>
              </w:rPr>
              <w:t xml:space="preserve"> </w:t>
            </w:r>
            <w:r w:rsidR="003D0E4D" w:rsidRPr="000802E4">
              <w:rPr>
                <w:rFonts w:ascii="Verdana" w:hAnsi="Verdana" w:cs="Verdana"/>
                <w:sz w:val="20"/>
                <w:szCs w:val="20"/>
              </w:rPr>
              <w:t>–</w:t>
            </w:r>
            <w:r w:rsidR="00CD7FDF" w:rsidRPr="000802E4">
              <w:rPr>
                <w:rFonts w:ascii="Verdana" w:hAnsi="Verdana" w:cs="Verdana"/>
                <w:sz w:val="20"/>
                <w:szCs w:val="20"/>
              </w:rPr>
              <w:t xml:space="preserve"> current</w:t>
            </w: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tc>
        <w:tc>
          <w:tcPr>
            <w:tcW w:w="1339" w:type="dxa"/>
            <w:gridSpan w:val="3"/>
          </w:tcPr>
          <w:p w:rsidR="001C47A5" w:rsidRPr="000802E4" w:rsidRDefault="001C47A5" w:rsidP="00357496">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806" w:type="dxa"/>
              <w:tblLook w:val="04A0" w:firstRow="1" w:lastRow="0" w:firstColumn="1" w:lastColumn="0" w:noHBand="0" w:noVBand="1"/>
            </w:tblPr>
            <w:tblGrid>
              <w:gridCol w:w="3480"/>
              <w:gridCol w:w="4326"/>
            </w:tblGrid>
            <w:tr w:rsidR="000802E4" w:rsidRPr="000802E4" w:rsidTr="00A74D71">
              <w:trPr>
                <w:trHeight w:val="300"/>
              </w:trPr>
              <w:tc>
                <w:tcPr>
                  <w:tcW w:w="3480" w:type="dxa"/>
                  <w:tcBorders>
                    <w:top w:val="single" w:sz="8" w:space="0" w:color="95B3D7"/>
                    <w:left w:val="single" w:sz="8" w:space="0" w:color="95B3D7"/>
                    <w:bottom w:val="single" w:sz="8"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b/>
                      <w:bCs/>
                      <w:sz w:val="22"/>
                      <w:szCs w:val="22"/>
                    </w:rPr>
                  </w:pPr>
                  <w:r w:rsidRPr="000802E4">
                    <w:rPr>
                      <w:rFonts w:ascii="Calibri" w:hAnsi="Calibri"/>
                      <w:b/>
                      <w:bCs/>
                      <w:sz w:val="22"/>
                      <w:szCs w:val="22"/>
                    </w:rPr>
                    <w:t xml:space="preserve">Due Date:  </w:t>
                  </w:r>
                  <w:r w:rsidRPr="000802E4">
                    <w:rPr>
                      <w:rFonts w:ascii="Calibri" w:hAnsi="Calibri"/>
                      <w:sz w:val="22"/>
                      <w:szCs w:val="22"/>
                    </w:rPr>
                    <w:t>Friday May 17</w:t>
                  </w:r>
                </w:p>
              </w:tc>
              <w:tc>
                <w:tcPr>
                  <w:tcW w:w="4326" w:type="dxa"/>
                  <w:tcBorders>
                    <w:top w:val="single" w:sz="8" w:space="0" w:color="95B3D7"/>
                    <w:left w:val="nil"/>
                    <w:bottom w:val="single" w:sz="8" w:space="0" w:color="95B3D7"/>
                    <w:right w:val="single" w:sz="8" w:space="0" w:color="95B3D7"/>
                  </w:tcBorders>
                  <w:shd w:val="clear" w:color="auto" w:fill="C6D9F1" w:themeFill="text2" w:themeFillTint="33"/>
                  <w:noWrap/>
                  <w:vAlign w:val="bottom"/>
                  <w:hideMark/>
                </w:tcPr>
                <w:p w:rsidR="00A12739" w:rsidRPr="000802E4" w:rsidRDefault="00A12739" w:rsidP="00A74D71">
                  <w:pPr>
                    <w:rPr>
                      <w:b/>
                      <w:bCs/>
                      <w:sz w:val="20"/>
                      <w:szCs w:val="20"/>
                    </w:rPr>
                  </w:pPr>
                </w:p>
              </w:tc>
            </w:tr>
            <w:tr w:rsidR="000802E4" w:rsidRPr="000802E4" w:rsidTr="00A74D71">
              <w:trPr>
                <w:trHeight w:val="32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sz w:val="22"/>
                      <w:szCs w:val="22"/>
                    </w:rPr>
                  </w:pPr>
                  <w:r w:rsidRPr="000802E4">
                    <w:rPr>
                      <w:rFonts w:ascii="Calibri" w:hAnsi="Calibri"/>
                      <w:sz w:val="22"/>
                      <w:szCs w:val="22"/>
                    </w:rPr>
                    <w:t>Title/Subject</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A12739" w:rsidRPr="000802E4" w:rsidRDefault="00A12739" w:rsidP="00A74D71">
                  <w:pPr>
                    <w:jc w:val="right"/>
                    <w:rPr>
                      <w:rFonts w:ascii="Calibri" w:hAnsi="Calibri"/>
                      <w:sz w:val="22"/>
                      <w:szCs w:val="22"/>
                    </w:rPr>
                  </w:pPr>
                  <w:r w:rsidRPr="000802E4">
                    <w:rPr>
                      <w:rFonts w:ascii="Calibri" w:hAnsi="Calibri"/>
                      <w:sz w:val="22"/>
                      <w:szCs w:val="22"/>
                    </w:rPr>
                    <w:t>Author</w:t>
                  </w:r>
                </w:p>
              </w:tc>
            </w:tr>
            <w:tr w:rsidR="000802E4" w:rsidRPr="000802E4" w:rsidTr="00A74D71">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bottom"/>
                  <w:hideMark/>
                </w:tcPr>
                <w:p w:rsidR="00A12739" w:rsidRPr="000802E4" w:rsidRDefault="00A12739" w:rsidP="00A74D71">
                  <w:pPr>
                    <w:rPr>
                      <w:sz w:val="20"/>
                      <w:szCs w:val="20"/>
                    </w:rPr>
                  </w:pPr>
                  <w:r w:rsidRPr="000802E4">
                    <w:rPr>
                      <w:sz w:val="20"/>
                      <w:szCs w:val="20"/>
                    </w:rPr>
                    <w:t> </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bottom"/>
                  <w:hideMark/>
                </w:tcPr>
                <w:p w:rsidR="00A12739" w:rsidRPr="000802E4" w:rsidRDefault="00A12739" w:rsidP="00A74D71">
                  <w:pPr>
                    <w:jc w:val="right"/>
                    <w:rPr>
                      <w:sz w:val="20"/>
                      <w:szCs w:val="20"/>
                    </w:rPr>
                  </w:pPr>
                  <w:r w:rsidRPr="000802E4">
                    <w:rPr>
                      <w:sz w:val="20"/>
                      <w:szCs w:val="20"/>
                    </w:rPr>
                    <w:t> </w:t>
                  </w:r>
                </w:p>
              </w:tc>
            </w:tr>
            <w:tr w:rsidR="000802E4" w:rsidRPr="000802E4" w:rsidTr="00A74D71">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sz w:val="22"/>
                      <w:szCs w:val="22"/>
                    </w:rPr>
                  </w:pPr>
                  <w:r w:rsidRPr="000802E4">
                    <w:rPr>
                      <w:rFonts w:ascii="Calibri" w:hAnsi="Calibri"/>
                      <w:sz w:val="22"/>
                      <w:szCs w:val="22"/>
                    </w:rPr>
                    <w:t>Conner's Corner</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A12739" w:rsidRPr="000802E4" w:rsidRDefault="00A12739" w:rsidP="00A74D71">
                  <w:pPr>
                    <w:jc w:val="right"/>
                    <w:rPr>
                      <w:rFonts w:ascii="Calibri" w:hAnsi="Calibri"/>
                      <w:sz w:val="22"/>
                      <w:szCs w:val="22"/>
                    </w:rPr>
                  </w:pPr>
                  <w:r w:rsidRPr="000802E4">
                    <w:rPr>
                      <w:rFonts w:ascii="Calibri" w:hAnsi="Calibri"/>
                      <w:sz w:val="22"/>
                      <w:szCs w:val="22"/>
                    </w:rPr>
                    <w:t>Rod Conner</w:t>
                  </w:r>
                </w:p>
              </w:tc>
            </w:tr>
            <w:tr w:rsidR="000802E4" w:rsidRPr="000802E4" w:rsidTr="00A74D71">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sz w:val="22"/>
                      <w:szCs w:val="22"/>
                    </w:rPr>
                  </w:pPr>
                  <w:r w:rsidRPr="000802E4">
                    <w:rPr>
                      <w:rFonts w:ascii="Calibri" w:hAnsi="Calibri"/>
                      <w:sz w:val="22"/>
                      <w:szCs w:val="22"/>
                    </w:rPr>
                    <w:t xml:space="preserve">New Member Articles </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A12739" w:rsidRPr="000802E4" w:rsidRDefault="00A12739" w:rsidP="00A74D71">
                  <w:pPr>
                    <w:jc w:val="right"/>
                    <w:rPr>
                      <w:rFonts w:ascii="Calibri" w:hAnsi="Calibri"/>
                      <w:sz w:val="22"/>
                      <w:szCs w:val="22"/>
                    </w:rPr>
                  </w:pPr>
                  <w:r w:rsidRPr="000802E4">
                    <w:rPr>
                      <w:rFonts w:ascii="Calibri" w:hAnsi="Calibri"/>
                      <w:sz w:val="22"/>
                      <w:szCs w:val="22"/>
                    </w:rPr>
                    <w:t>Nancy Appelquist</w:t>
                  </w:r>
                </w:p>
              </w:tc>
            </w:tr>
            <w:tr w:rsidR="000802E4" w:rsidRPr="000802E4" w:rsidTr="00A74D71">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sz w:val="22"/>
                      <w:szCs w:val="22"/>
                    </w:rPr>
                  </w:pPr>
                  <w:r w:rsidRPr="000802E4">
                    <w:rPr>
                      <w:rFonts w:ascii="Calibri" w:hAnsi="Calibri"/>
                      <w:sz w:val="22"/>
                      <w:szCs w:val="22"/>
                    </w:rPr>
                    <w:t>AGIIS</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A12739" w:rsidRPr="000802E4" w:rsidRDefault="00A12739" w:rsidP="00A74D71">
                  <w:pPr>
                    <w:jc w:val="right"/>
                    <w:rPr>
                      <w:rFonts w:ascii="Calibri" w:hAnsi="Calibri"/>
                      <w:sz w:val="22"/>
                      <w:szCs w:val="22"/>
                    </w:rPr>
                  </w:pPr>
                  <w:r w:rsidRPr="000802E4">
                    <w:rPr>
                      <w:rFonts w:ascii="Calibri" w:hAnsi="Calibri"/>
                      <w:sz w:val="22"/>
                      <w:szCs w:val="22"/>
                    </w:rPr>
                    <w:t>Matt Weeks</w:t>
                  </w:r>
                </w:p>
              </w:tc>
            </w:tr>
            <w:tr w:rsidR="000802E4" w:rsidRPr="000802E4" w:rsidTr="00A74D71">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sz w:val="22"/>
                      <w:szCs w:val="22"/>
                    </w:rPr>
                  </w:pPr>
                  <w:r w:rsidRPr="000802E4">
                    <w:rPr>
                      <w:rFonts w:ascii="Calibri" w:hAnsi="Calibri"/>
                      <w:sz w:val="22"/>
                      <w:szCs w:val="22"/>
                    </w:rPr>
                    <w:t>AgGateway In The News</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A12739" w:rsidRPr="000802E4" w:rsidRDefault="00A12739" w:rsidP="00A74D71">
                  <w:pPr>
                    <w:jc w:val="right"/>
                    <w:rPr>
                      <w:rFonts w:ascii="Calibri" w:hAnsi="Calibri"/>
                      <w:sz w:val="22"/>
                      <w:szCs w:val="22"/>
                    </w:rPr>
                  </w:pPr>
                  <w:r w:rsidRPr="000802E4">
                    <w:rPr>
                      <w:rFonts w:ascii="Calibri" w:hAnsi="Calibri"/>
                      <w:sz w:val="22"/>
                      <w:szCs w:val="22"/>
                    </w:rPr>
                    <w:t>Andriana Doukas</w:t>
                  </w:r>
                </w:p>
              </w:tc>
            </w:tr>
            <w:tr w:rsidR="000802E4" w:rsidRPr="000802E4" w:rsidTr="00A74D71">
              <w:trPr>
                <w:trHeight w:val="290"/>
              </w:trPr>
              <w:tc>
                <w:tcPr>
                  <w:tcW w:w="348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sz w:val="22"/>
                      <w:szCs w:val="22"/>
                    </w:rPr>
                  </w:pPr>
                  <w:r w:rsidRPr="000802E4">
                    <w:rPr>
                      <w:rFonts w:ascii="Calibri" w:hAnsi="Calibri"/>
                      <w:sz w:val="22"/>
                      <w:szCs w:val="22"/>
                    </w:rPr>
                    <w:t>Crop Protection</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hideMark/>
                </w:tcPr>
                <w:p w:rsidR="00A12739" w:rsidRPr="000802E4" w:rsidRDefault="00A12739" w:rsidP="00A74D71">
                  <w:pPr>
                    <w:jc w:val="right"/>
                    <w:rPr>
                      <w:rFonts w:ascii="Calibri" w:hAnsi="Calibri"/>
                      <w:sz w:val="22"/>
                      <w:szCs w:val="22"/>
                    </w:rPr>
                  </w:pPr>
                  <w:r w:rsidRPr="000802E4">
                    <w:rPr>
                      <w:rFonts w:ascii="Calibri" w:hAnsi="Calibri"/>
                      <w:sz w:val="22"/>
                      <w:szCs w:val="22"/>
                    </w:rPr>
                    <w:t xml:space="preserve">Cindy </w:t>
                  </w:r>
                  <w:proofErr w:type="spellStart"/>
                  <w:r w:rsidRPr="000802E4">
                    <w:rPr>
                      <w:rFonts w:ascii="Calibri" w:hAnsi="Calibri"/>
                      <w:sz w:val="22"/>
                      <w:szCs w:val="22"/>
                    </w:rPr>
                    <w:t>Camacci</w:t>
                  </w:r>
                  <w:proofErr w:type="spellEnd"/>
                </w:p>
              </w:tc>
            </w:tr>
            <w:tr w:rsidR="000802E4" w:rsidRPr="000802E4" w:rsidTr="00A74D71">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hideMark/>
                </w:tcPr>
                <w:p w:rsidR="00A12739" w:rsidRPr="000802E4" w:rsidRDefault="00A12739" w:rsidP="00A74D71">
                  <w:pPr>
                    <w:rPr>
                      <w:rFonts w:ascii="Calibri" w:hAnsi="Calibri"/>
                      <w:sz w:val="22"/>
                      <w:szCs w:val="22"/>
                    </w:rPr>
                  </w:pPr>
                  <w:proofErr w:type="spellStart"/>
                  <w:r w:rsidRPr="000802E4">
                    <w:rPr>
                      <w:rFonts w:ascii="Calibri" w:hAnsi="Calibri"/>
                      <w:sz w:val="22"/>
                      <w:szCs w:val="22"/>
                    </w:rPr>
                    <w:t>Mid Year</w:t>
                  </w:r>
                  <w:proofErr w:type="spellEnd"/>
                  <w:r w:rsidRPr="000802E4">
                    <w:rPr>
                      <w:rFonts w:ascii="Calibri" w:hAnsi="Calibri"/>
                      <w:sz w:val="22"/>
                      <w:szCs w:val="22"/>
                    </w:rPr>
                    <w:t xml:space="preserve"> Meeting - Not Too Late To Register</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bottom"/>
                  <w:hideMark/>
                </w:tcPr>
                <w:p w:rsidR="00A12739" w:rsidRPr="000802E4" w:rsidRDefault="00A12739" w:rsidP="00A74D71">
                  <w:pPr>
                    <w:jc w:val="right"/>
                    <w:rPr>
                      <w:rFonts w:ascii="Calibri" w:hAnsi="Calibri"/>
                      <w:sz w:val="22"/>
                      <w:szCs w:val="22"/>
                    </w:rPr>
                  </w:pPr>
                  <w:r w:rsidRPr="000802E4">
                    <w:rPr>
                      <w:rFonts w:ascii="Calibri" w:hAnsi="Calibri"/>
                      <w:sz w:val="22"/>
                      <w:szCs w:val="22"/>
                    </w:rPr>
                    <w:t xml:space="preserve">Julie </w:t>
                  </w:r>
                  <w:proofErr w:type="spellStart"/>
                  <w:r w:rsidRPr="000802E4">
                    <w:rPr>
                      <w:rFonts w:ascii="Calibri" w:hAnsi="Calibri"/>
                      <w:sz w:val="22"/>
                      <w:szCs w:val="22"/>
                    </w:rPr>
                    <w:t>Benick</w:t>
                  </w:r>
                  <w:proofErr w:type="spellEnd"/>
                  <w:r w:rsidRPr="000802E4">
                    <w:rPr>
                      <w:rFonts w:ascii="Calibri" w:hAnsi="Calibri"/>
                      <w:sz w:val="22"/>
                      <w:szCs w:val="22"/>
                    </w:rPr>
                    <w:t xml:space="preserve"> </w:t>
                  </w:r>
                </w:p>
              </w:tc>
            </w:tr>
            <w:tr w:rsidR="000802E4" w:rsidRPr="000802E4" w:rsidTr="00A74D71">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A12739" w:rsidRPr="000802E4" w:rsidRDefault="00A12739" w:rsidP="00A74D71">
                  <w:pPr>
                    <w:rPr>
                      <w:rFonts w:ascii="Calibri" w:hAnsi="Calibri"/>
                      <w:sz w:val="22"/>
                      <w:szCs w:val="22"/>
                    </w:rPr>
                  </w:pPr>
                  <w:r w:rsidRPr="000802E4">
                    <w:rPr>
                      <w:rFonts w:ascii="Calibri" w:hAnsi="Calibri"/>
                      <w:sz w:val="22"/>
                      <w:szCs w:val="22"/>
                    </w:rPr>
                    <w:t> Individual Project Update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A12739" w:rsidRPr="000802E4" w:rsidRDefault="00A12739" w:rsidP="00A74D71">
                  <w:pPr>
                    <w:rPr>
                      <w:rFonts w:ascii="Calibri" w:hAnsi="Calibri"/>
                      <w:sz w:val="22"/>
                      <w:szCs w:val="22"/>
                    </w:rPr>
                  </w:pPr>
                  <w:r w:rsidRPr="000802E4">
                    <w:rPr>
                      <w:rFonts w:ascii="Calibri" w:hAnsi="Calibri"/>
                      <w:sz w:val="22"/>
                      <w:szCs w:val="22"/>
                    </w:rPr>
                    <w:t>                                                       Marilyn Hunter</w:t>
                  </w:r>
                </w:p>
              </w:tc>
            </w:tr>
            <w:tr w:rsidR="000802E4" w:rsidRPr="000802E4" w:rsidTr="00A74D71">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A12739" w:rsidRPr="000802E4" w:rsidRDefault="00A12739" w:rsidP="00A74D71">
                  <w:pPr>
                    <w:rPr>
                      <w:rFonts w:ascii="Calibri" w:hAnsi="Calibri"/>
                      <w:sz w:val="22"/>
                      <w:szCs w:val="22"/>
                    </w:rPr>
                  </w:pPr>
                  <w:r w:rsidRPr="000802E4">
                    <w:rPr>
                      <w:rFonts w:ascii="Calibri" w:hAnsi="Calibri"/>
                      <w:sz w:val="22"/>
                      <w:szCs w:val="22"/>
                    </w:rPr>
                    <w:t>Leadership Profile</w:t>
                  </w:r>
                  <w:r w:rsidR="009E18B2" w:rsidRPr="000802E4">
                    <w:rPr>
                      <w:rFonts w:ascii="Calibri" w:hAnsi="Calibri"/>
                      <w:sz w:val="22"/>
                      <w:szCs w:val="22"/>
                    </w:rPr>
                    <w:t xml:space="preserve"> – </w:t>
                  </w:r>
                  <w:r w:rsidR="005D6EAE" w:rsidRPr="000802E4">
                    <w:rPr>
                      <w:rFonts w:ascii="Calibri" w:hAnsi="Calibri"/>
                      <w:sz w:val="22"/>
                      <w:szCs w:val="22"/>
                    </w:rPr>
                    <w:t>Randy Beard</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A12739" w:rsidRPr="000802E4" w:rsidRDefault="00A12739" w:rsidP="00A74D71">
                  <w:pPr>
                    <w:jc w:val="right"/>
                    <w:rPr>
                      <w:rFonts w:ascii="Calibri" w:hAnsi="Calibri"/>
                      <w:sz w:val="22"/>
                      <w:szCs w:val="22"/>
                    </w:rPr>
                  </w:pPr>
                  <w:r w:rsidRPr="000802E4">
                    <w:rPr>
                      <w:rFonts w:ascii="Calibri" w:hAnsi="Calibri"/>
                      <w:sz w:val="22"/>
                      <w:szCs w:val="22"/>
                    </w:rPr>
                    <w:t xml:space="preserve"> Susan /Marcia</w:t>
                  </w:r>
                </w:p>
              </w:tc>
            </w:tr>
            <w:tr w:rsidR="000802E4" w:rsidRPr="000802E4" w:rsidTr="00A74D71">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A12739" w:rsidRPr="000802E4" w:rsidRDefault="00A12739" w:rsidP="00A74D71">
                  <w:pPr>
                    <w:rPr>
                      <w:rFonts w:ascii="Calibri" w:hAnsi="Calibri"/>
                      <w:sz w:val="22"/>
                      <w:szCs w:val="22"/>
                    </w:rPr>
                  </w:pPr>
                  <w:r w:rsidRPr="000802E4">
                    <w:rPr>
                      <w:rFonts w:ascii="Calibri" w:hAnsi="Calibri"/>
                      <w:sz w:val="22"/>
                      <w:szCs w:val="22"/>
                    </w:rPr>
                    <w:t>Annual Conference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A12739" w:rsidRPr="000802E4" w:rsidRDefault="00A12739" w:rsidP="00A74D71">
                  <w:pPr>
                    <w:jc w:val="right"/>
                    <w:rPr>
                      <w:rFonts w:ascii="Calibri" w:hAnsi="Calibri"/>
                      <w:sz w:val="22"/>
                      <w:szCs w:val="22"/>
                    </w:rPr>
                  </w:pPr>
                  <w:r w:rsidRPr="000802E4">
                    <w:rPr>
                      <w:rFonts w:ascii="Calibri" w:hAnsi="Calibri"/>
                      <w:sz w:val="22"/>
                      <w:szCs w:val="22"/>
                    </w:rPr>
                    <w:t>Karen Thomas</w:t>
                  </w:r>
                </w:p>
              </w:tc>
            </w:tr>
            <w:tr w:rsidR="000802E4" w:rsidRPr="000802E4" w:rsidTr="00A74D71">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A12739" w:rsidRPr="000802E4" w:rsidRDefault="00A12739" w:rsidP="00A74D71">
                  <w:pPr>
                    <w:rPr>
                      <w:rFonts w:ascii="Calibri" w:hAnsi="Calibri"/>
                      <w:sz w:val="22"/>
                      <w:szCs w:val="22"/>
                    </w:rPr>
                  </w:pPr>
                  <w:r w:rsidRPr="000802E4">
                    <w:rPr>
                      <w:rFonts w:ascii="Calibri" w:hAnsi="Calibri"/>
                      <w:sz w:val="22"/>
                      <w:szCs w:val="22"/>
                    </w:rPr>
                    <w:t>PAIL article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A12739" w:rsidRPr="000802E4" w:rsidRDefault="00A12739" w:rsidP="00A74D71">
                  <w:pPr>
                    <w:jc w:val="right"/>
                    <w:rPr>
                      <w:rFonts w:ascii="Calibri" w:hAnsi="Calibri"/>
                      <w:sz w:val="22"/>
                      <w:szCs w:val="22"/>
                    </w:rPr>
                  </w:pPr>
                  <w:r w:rsidRPr="000802E4">
                    <w:rPr>
                      <w:rFonts w:ascii="Calibri" w:hAnsi="Calibri"/>
                      <w:sz w:val="22"/>
                      <w:szCs w:val="22"/>
                    </w:rPr>
                    <w:t>Susan Ruland</w:t>
                  </w:r>
                </w:p>
              </w:tc>
            </w:tr>
            <w:tr w:rsidR="000802E4" w:rsidRPr="000802E4" w:rsidTr="00A74D71">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A12739" w:rsidRPr="000802E4" w:rsidRDefault="00A12739" w:rsidP="00A74D71">
                  <w:pPr>
                    <w:rPr>
                      <w:rFonts w:ascii="Calibri" w:hAnsi="Calibri"/>
                      <w:sz w:val="22"/>
                      <w:szCs w:val="22"/>
                    </w:rPr>
                  </w:pP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A12739" w:rsidRPr="000802E4" w:rsidRDefault="00A12739" w:rsidP="00A74D71">
                  <w:pPr>
                    <w:rPr>
                      <w:rFonts w:ascii="Calibri" w:hAnsi="Calibri"/>
                      <w:sz w:val="22"/>
                      <w:szCs w:val="22"/>
                    </w:rPr>
                  </w:pPr>
                </w:p>
              </w:tc>
            </w:tr>
          </w:tbl>
          <w:p w:rsidR="001C47A5" w:rsidRPr="000802E4" w:rsidRDefault="001C47A5" w:rsidP="00171693">
            <w:pPr>
              <w:spacing w:after="120"/>
              <w:rPr>
                <w:rFonts w:asciiTheme="minorHAnsi" w:hAnsiTheme="minorHAnsi"/>
                <w:i/>
                <w:sz w:val="22"/>
                <w:szCs w:val="22"/>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rsidR="001C47A5" w:rsidRPr="000802E4" w:rsidRDefault="001C47A5" w:rsidP="002849E3">
            <w:pPr>
              <w:pStyle w:val="ListParagraph"/>
              <w:numPr>
                <w:ilvl w:val="0"/>
                <w:numId w:val="1"/>
              </w:numPr>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 next</w:t>
            </w:r>
          </w:p>
        </w:tc>
        <w:tc>
          <w:tcPr>
            <w:tcW w:w="1339" w:type="dxa"/>
            <w:gridSpan w:val="3"/>
          </w:tcPr>
          <w:p w:rsidR="001C47A5" w:rsidRPr="000802E4" w:rsidRDefault="001C47A5" w:rsidP="00C874DC">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811" w:type="dxa"/>
              <w:shd w:val="clear" w:color="auto" w:fill="C6D9F1" w:themeFill="text2" w:themeFillTint="33"/>
              <w:tblLook w:val="04A0" w:firstRow="1" w:lastRow="0" w:firstColumn="1" w:lastColumn="0" w:noHBand="0" w:noVBand="1"/>
            </w:tblPr>
            <w:tblGrid>
              <w:gridCol w:w="4220"/>
              <w:gridCol w:w="3591"/>
            </w:tblGrid>
            <w:tr w:rsidR="000802E4" w:rsidRPr="00952066" w:rsidTr="006A3321">
              <w:trPr>
                <w:trHeight w:val="300"/>
              </w:trPr>
              <w:tc>
                <w:tcPr>
                  <w:tcW w:w="422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6A3321" w:rsidRPr="00952066" w:rsidRDefault="006A3321">
                  <w:pPr>
                    <w:rPr>
                      <w:rFonts w:ascii="Verdana" w:hAnsi="Verdana"/>
                      <w:sz w:val="22"/>
                      <w:szCs w:val="22"/>
                    </w:rPr>
                  </w:pPr>
                  <w:r w:rsidRPr="00952066">
                    <w:rPr>
                      <w:rFonts w:ascii="Verdana" w:hAnsi="Verdana"/>
                      <w:sz w:val="22"/>
                      <w:szCs w:val="22"/>
                    </w:rPr>
                    <w:t>Due Date:  Friday June 21</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pPr>
                    <w:rPr>
                      <w:rFonts w:ascii="Verdana" w:hAnsi="Verdana"/>
                      <w:sz w:val="22"/>
                      <w:szCs w:val="22"/>
                    </w:rPr>
                  </w:pP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bottom"/>
                  <w:hideMark/>
                </w:tcPr>
                <w:p w:rsidR="006A3321" w:rsidRPr="00952066" w:rsidRDefault="006A3321">
                  <w:pPr>
                    <w:rPr>
                      <w:rFonts w:ascii="Verdana" w:hAnsi="Verdana"/>
                      <w:sz w:val="22"/>
                      <w:szCs w:val="22"/>
                    </w:rPr>
                  </w:pPr>
                  <w:r w:rsidRPr="00952066">
                    <w:rPr>
                      <w:rFonts w:ascii="Verdana" w:hAnsi="Verdana"/>
                      <w:sz w:val="22"/>
                      <w:szCs w:val="22"/>
                    </w:rPr>
                    <w:t>Title/Subject</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rsidP="006A3321">
                  <w:pPr>
                    <w:jc w:val="right"/>
                    <w:rPr>
                      <w:rFonts w:ascii="Verdana" w:hAnsi="Verdana"/>
                      <w:sz w:val="22"/>
                      <w:szCs w:val="22"/>
                    </w:rPr>
                  </w:pPr>
                  <w:r w:rsidRPr="00952066">
                    <w:rPr>
                      <w:rFonts w:ascii="Verdana" w:hAnsi="Verdana"/>
                      <w:sz w:val="22"/>
                      <w:szCs w:val="22"/>
                    </w:rPr>
                    <w:t>Author</w:t>
                  </w: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bottom"/>
                  <w:hideMark/>
                </w:tcPr>
                <w:p w:rsidR="006A3321" w:rsidRPr="00952066" w:rsidRDefault="006A3321">
                  <w:pPr>
                    <w:rPr>
                      <w:rFonts w:ascii="Verdana" w:hAnsi="Verdana"/>
                      <w:sz w:val="22"/>
                      <w:szCs w:val="22"/>
                    </w:rPr>
                  </w:pP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rsidP="006A3321">
                  <w:pPr>
                    <w:jc w:val="right"/>
                    <w:rPr>
                      <w:rFonts w:ascii="Verdana" w:hAnsi="Verdana"/>
                      <w:sz w:val="22"/>
                      <w:szCs w:val="22"/>
                    </w:rPr>
                  </w:pP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bottom"/>
                  <w:hideMark/>
                </w:tcPr>
                <w:p w:rsidR="006A3321" w:rsidRPr="00952066" w:rsidRDefault="006A3321">
                  <w:pPr>
                    <w:rPr>
                      <w:rFonts w:ascii="Verdana" w:hAnsi="Verdana"/>
                      <w:sz w:val="22"/>
                      <w:szCs w:val="22"/>
                    </w:rPr>
                  </w:pPr>
                  <w:r w:rsidRPr="00952066">
                    <w:rPr>
                      <w:rFonts w:ascii="Verdana" w:hAnsi="Verdana"/>
                      <w:sz w:val="22"/>
                      <w:szCs w:val="22"/>
                    </w:rPr>
                    <w:t>Conner's Corner</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rsidP="006A3321">
                  <w:pPr>
                    <w:jc w:val="right"/>
                    <w:rPr>
                      <w:rFonts w:ascii="Verdana" w:hAnsi="Verdana"/>
                      <w:sz w:val="22"/>
                      <w:szCs w:val="22"/>
                    </w:rPr>
                  </w:pPr>
                  <w:r w:rsidRPr="00952066">
                    <w:rPr>
                      <w:rFonts w:ascii="Verdana" w:hAnsi="Verdana"/>
                      <w:sz w:val="22"/>
                      <w:szCs w:val="22"/>
                    </w:rPr>
                    <w:t>Rod Conner</w:t>
                  </w: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6A3321" w:rsidRPr="00952066" w:rsidRDefault="006A3321">
                  <w:pPr>
                    <w:rPr>
                      <w:rFonts w:ascii="Verdana" w:hAnsi="Verdana"/>
                      <w:sz w:val="22"/>
                      <w:szCs w:val="22"/>
                    </w:rPr>
                  </w:pPr>
                  <w:r w:rsidRPr="00952066">
                    <w:rPr>
                      <w:rFonts w:ascii="Verdana" w:hAnsi="Verdana"/>
                      <w:sz w:val="22"/>
                      <w:szCs w:val="22"/>
                    </w:rPr>
                    <w:t xml:space="preserve">New Member Articles </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rsidP="006A3321">
                  <w:pPr>
                    <w:jc w:val="right"/>
                    <w:rPr>
                      <w:rFonts w:ascii="Verdana" w:hAnsi="Verdana"/>
                      <w:sz w:val="22"/>
                      <w:szCs w:val="22"/>
                    </w:rPr>
                  </w:pPr>
                  <w:r w:rsidRPr="00952066">
                    <w:rPr>
                      <w:rFonts w:ascii="Verdana" w:hAnsi="Verdana"/>
                      <w:sz w:val="22"/>
                      <w:szCs w:val="22"/>
                    </w:rPr>
                    <w:t>Nancy Appelquist</w:t>
                  </w: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6A3321" w:rsidRPr="00952066" w:rsidRDefault="006A3321">
                  <w:pPr>
                    <w:rPr>
                      <w:rFonts w:ascii="Verdana" w:hAnsi="Verdana"/>
                      <w:sz w:val="22"/>
                      <w:szCs w:val="22"/>
                    </w:rPr>
                  </w:pPr>
                  <w:r w:rsidRPr="00952066">
                    <w:rPr>
                      <w:rFonts w:ascii="Verdana" w:hAnsi="Verdana"/>
                      <w:sz w:val="22"/>
                      <w:szCs w:val="22"/>
                    </w:rPr>
                    <w:t>AGIIS</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rsidP="006A3321">
                  <w:pPr>
                    <w:jc w:val="right"/>
                    <w:rPr>
                      <w:rFonts w:ascii="Verdana" w:hAnsi="Verdana"/>
                      <w:sz w:val="22"/>
                      <w:szCs w:val="22"/>
                    </w:rPr>
                  </w:pPr>
                  <w:r w:rsidRPr="00952066">
                    <w:rPr>
                      <w:rFonts w:ascii="Verdana" w:hAnsi="Verdana"/>
                      <w:sz w:val="22"/>
                      <w:szCs w:val="22"/>
                    </w:rPr>
                    <w:t>Matt Weeks</w:t>
                  </w: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bottom"/>
                  <w:hideMark/>
                </w:tcPr>
                <w:p w:rsidR="006A3321" w:rsidRPr="00952066" w:rsidRDefault="006A3321">
                  <w:pPr>
                    <w:rPr>
                      <w:rFonts w:ascii="Verdana" w:hAnsi="Verdana"/>
                      <w:sz w:val="22"/>
                      <w:szCs w:val="22"/>
                    </w:rPr>
                  </w:pPr>
                  <w:r w:rsidRPr="00952066">
                    <w:rPr>
                      <w:rFonts w:ascii="Verdana" w:hAnsi="Verdana"/>
                      <w:sz w:val="22"/>
                      <w:szCs w:val="22"/>
                    </w:rPr>
                    <w:t>AgGateway In The News</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rsidP="006A3321">
                  <w:pPr>
                    <w:jc w:val="right"/>
                    <w:rPr>
                      <w:rFonts w:ascii="Verdana" w:hAnsi="Verdana"/>
                      <w:sz w:val="22"/>
                      <w:szCs w:val="22"/>
                    </w:rPr>
                  </w:pPr>
                  <w:r w:rsidRPr="00952066">
                    <w:rPr>
                      <w:rFonts w:ascii="Verdana" w:hAnsi="Verdana"/>
                      <w:sz w:val="22"/>
                      <w:szCs w:val="22"/>
                    </w:rPr>
                    <w:t>Andriana Doukas</w:t>
                  </w: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6A3321" w:rsidRPr="00952066" w:rsidRDefault="006A3321" w:rsidP="00512F9C">
                  <w:pPr>
                    <w:rPr>
                      <w:rFonts w:ascii="Verdana" w:hAnsi="Verdana"/>
                      <w:sz w:val="22"/>
                      <w:szCs w:val="22"/>
                    </w:rPr>
                  </w:pPr>
                  <w:r w:rsidRPr="00952066">
                    <w:rPr>
                      <w:rFonts w:ascii="Verdana" w:hAnsi="Verdana"/>
                      <w:sz w:val="22"/>
                      <w:szCs w:val="22"/>
                    </w:rPr>
                    <w:t>Feed</w:t>
                  </w:r>
                  <w:r w:rsidR="005D6EAE" w:rsidRPr="00952066">
                    <w:rPr>
                      <w:rFonts w:ascii="Verdana" w:hAnsi="Verdana"/>
                      <w:sz w:val="22"/>
                      <w:szCs w:val="22"/>
                    </w:rPr>
                    <w:t xml:space="preserve"> – (</w:t>
                  </w:r>
                  <w:r w:rsidR="00512F9C" w:rsidRPr="00952066">
                    <w:rPr>
                      <w:rFonts w:ascii="Verdana" w:hAnsi="Verdana"/>
                      <w:sz w:val="22"/>
                      <w:szCs w:val="22"/>
                    </w:rPr>
                    <w:t xml:space="preserve">possibly the </w:t>
                  </w:r>
                  <w:r w:rsidR="005D6EAE" w:rsidRPr="00952066">
                    <w:rPr>
                      <w:rFonts w:ascii="Verdana" w:hAnsi="Verdana"/>
                      <w:sz w:val="22"/>
                      <w:szCs w:val="22"/>
                    </w:rPr>
                    <w:t xml:space="preserve">AFIA-IT </w:t>
                  </w:r>
                  <w:r w:rsidR="00512F9C" w:rsidRPr="00952066">
                    <w:rPr>
                      <w:rFonts w:ascii="Verdana" w:hAnsi="Verdana"/>
                      <w:sz w:val="22"/>
                      <w:szCs w:val="22"/>
                    </w:rPr>
                    <w:t xml:space="preserve">innovation </w:t>
                  </w:r>
                  <w:r w:rsidR="005D6EAE" w:rsidRPr="00952066">
                    <w:rPr>
                      <w:rFonts w:ascii="Verdana" w:hAnsi="Verdana"/>
                      <w:sz w:val="22"/>
                      <w:szCs w:val="22"/>
                    </w:rPr>
                    <w:t>award)</w:t>
                  </w:r>
                </w:p>
              </w:tc>
              <w:tc>
                <w:tcPr>
                  <w:tcW w:w="3591" w:type="dxa"/>
                  <w:tcBorders>
                    <w:top w:val="single" w:sz="4" w:space="0" w:color="95B3D7"/>
                    <w:left w:val="nil"/>
                    <w:bottom w:val="single" w:sz="4" w:space="0" w:color="95B3D7"/>
                    <w:right w:val="nil"/>
                  </w:tcBorders>
                  <w:shd w:val="clear" w:color="auto" w:fill="C6D9F1" w:themeFill="text2" w:themeFillTint="33"/>
                  <w:noWrap/>
                  <w:vAlign w:val="center"/>
                  <w:hideMark/>
                </w:tcPr>
                <w:p w:rsidR="006A3321" w:rsidRPr="00952066" w:rsidRDefault="00A80988" w:rsidP="006A3321">
                  <w:pPr>
                    <w:jc w:val="right"/>
                    <w:rPr>
                      <w:rFonts w:ascii="Verdana" w:hAnsi="Verdana"/>
                      <w:sz w:val="22"/>
                      <w:szCs w:val="22"/>
                    </w:rPr>
                  </w:pPr>
                  <w:r>
                    <w:rPr>
                      <w:rFonts w:ascii="Verdana" w:hAnsi="Verdana"/>
                      <w:sz w:val="22"/>
                      <w:szCs w:val="22"/>
                    </w:rPr>
                    <w:t xml:space="preserve">Phil </w:t>
                  </w:r>
                  <w:proofErr w:type="spellStart"/>
                  <w:r>
                    <w:rPr>
                      <w:rFonts w:ascii="Verdana" w:hAnsi="Verdana"/>
                      <w:sz w:val="22"/>
                      <w:szCs w:val="22"/>
                    </w:rPr>
                    <w:t>Kubesh</w:t>
                  </w:r>
                  <w:proofErr w:type="spellEnd"/>
                </w:p>
              </w:tc>
            </w:tr>
            <w:tr w:rsidR="000802E4" w:rsidRPr="00952066" w:rsidTr="006A3321">
              <w:trPr>
                <w:trHeight w:val="300"/>
              </w:trPr>
              <w:tc>
                <w:tcPr>
                  <w:tcW w:w="422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6A3321" w:rsidRPr="00952066" w:rsidRDefault="006A3321">
                  <w:pPr>
                    <w:rPr>
                      <w:rFonts w:ascii="Verdana" w:hAnsi="Verdana"/>
                      <w:sz w:val="22"/>
                      <w:szCs w:val="22"/>
                    </w:rPr>
                  </w:pPr>
                  <w:r w:rsidRPr="00952066">
                    <w:rPr>
                      <w:rFonts w:ascii="Verdana" w:hAnsi="Verdana"/>
                      <w:sz w:val="22"/>
                      <w:szCs w:val="22"/>
                    </w:rPr>
                    <w:t>Individual Project Update</w:t>
                  </w:r>
                </w:p>
              </w:tc>
              <w:tc>
                <w:tcPr>
                  <w:tcW w:w="3591"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6A3321" w:rsidRPr="00952066" w:rsidRDefault="006A3321" w:rsidP="006A3321">
                  <w:pPr>
                    <w:jc w:val="right"/>
                    <w:rPr>
                      <w:rFonts w:ascii="Verdana" w:hAnsi="Verdana"/>
                      <w:sz w:val="22"/>
                      <w:szCs w:val="22"/>
                    </w:rPr>
                  </w:pPr>
                  <w:r w:rsidRPr="00952066">
                    <w:rPr>
                      <w:rFonts w:ascii="Verdana" w:hAnsi="Verdana"/>
                      <w:sz w:val="22"/>
                      <w:szCs w:val="22"/>
                    </w:rPr>
                    <w:t>Marilyn Hunter</w:t>
                  </w:r>
                </w:p>
              </w:tc>
            </w:tr>
            <w:tr w:rsidR="000802E4" w:rsidRPr="00952066" w:rsidTr="006A3321">
              <w:trPr>
                <w:trHeight w:val="300"/>
              </w:trPr>
              <w:tc>
                <w:tcPr>
                  <w:tcW w:w="422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6A3321" w:rsidRPr="00952066" w:rsidRDefault="006A3321">
                  <w:pPr>
                    <w:rPr>
                      <w:rFonts w:ascii="Verdana" w:hAnsi="Verdana"/>
                      <w:sz w:val="22"/>
                      <w:szCs w:val="22"/>
                    </w:rPr>
                  </w:pPr>
                  <w:r w:rsidRPr="00952066">
                    <w:rPr>
                      <w:rFonts w:ascii="Verdana" w:hAnsi="Verdana"/>
                      <w:sz w:val="22"/>
                      <w:szCs w:val="22"/>
                    </w:rPr>
                    <w:t>Annual Conference</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C85469" w:rsidP="006A3321">
                  <w:pPr>
                    <w:jc w:val="right"/>
                    <w:rPr>
                      <w:rFonts w:ascii="Verdana" w:hAnsi="Verdana"/>
                      <w:sz w:val="22"/>
                      <w:szCs w:val="22"/>
                    </w:rPr>
                  </w:pPr>
                  <w:r w:rsidRPr="00952066">
                    <w:rPr>
                      <w:rFonts w:ascii="Verdana" w:hAnsi="Verdana"/>
                      <w:sz w:val="22"/>
                      <w:szCs w:val="22"/>
                    </w:rPr>
                    <w:t>Karen Thomas</w:t>
                  </w:r>
                </w:p>
              </w:tc>
            </w:tr>
            <w:tr w:rsidR="000802E4" w:rsidRPr="00952066" w:rsidTr="006A3321">
              <w:trPr>
                <w:trHeight w:val="300"/>
              </w:trPr>
              <w:tc>
                <w:tcPr>
                  <w:tcW w:w="422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6A3321" w:rsidRPr="00952066" w:rsidRDefault="009E18B2">
                  <w:pPr>
                    <w:rPr>
                      <w:rFonts w:ascii="Verdana" w:hAnsi="Verdana"/>
                      <w:sz w:val="22"/>
                      <w:szCs w:val="22"/>
                    </w:rPr>
                  </w:pPr>
                  <w:r w:rsidRPr="00952066">
                    <w:rPr>
                      <w:rFonts w:ascii="Verdana" w:hAnsi="Verdana"/>
                      <w:sz w:val="22"/>
                      <w:szCs w:val="22"/>
                    </w:rPr>
                    <w:t>Mid-year meeting wrap up</w:t>
                  </w:r>
                </w:p>
              </w:tc>
              <w:tc>
                <w:tcPr>
                  <w:tcW w:w="3591"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6A3321" w:rsidRPr="00952066" w:rsidRDefault="006A3321" w:rsidP="009E18B2">
                  <w:pPr>
                    <w:jc w:val="right"/>
                    <w:rPr>
                      <w:rFonts w:ascii="Verdana" w:hAnsi="Verdana"/>
                      <w:sz w:val="22"/>
                      <w:szCs w:val="22"/>
                    </w:rPr>
                  </w:pPr>
                  <w:r w:rsidRPr="00952066">
                    <w:rPr>
                      <w:rFonts w:ascii="Verdana" w:hAnsi="Verdana"/>
                      <w:sz w:val="22"/>
                      <w:szCs w:val="22"/>
                    </w:rPr>
                    <w:t> </w:t>
                  </w:r>
                  <w:r w:rsidR="009E18B2" w:rsidRPr="00952066">
                    <w:rPr>
                      <w:rFonts w:ascii="Verdana" w:hAnsi="Verdana"/>
                      <w:sz w:val="22"/>
                      <w:szCs w:val="22"/>
                    </w:rPr>
                    <w:t xml:space="preserve">Julie </w:t>
                  </w:r>
                  <w:proofErr w:type="spellStart"/>
                  <w:r w:rsidR="009E18B2" w:rsidRPr="00952066">
                    <w:rPr>
                      <w:rFonts w:ascii="Verdana" w:hAnsi="Verdana"/>
                      <w:sz w:val="22"/>
                      <w:szCs w:val="22"/>
                    </w:rPr>
                    <w:t>Beneck</w:t>
                  </w:r>
                  <w:proofErr w:type="spellEnd"/>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6A3321" w:rsidRPr="00952066" w:rsidRDefault="009E18B2">
                  <w:pPr>
                    <w:rPr>
                      <w:rFonts w:ascii="Verdana" w:hAnsi="Verdana"/>
                      <w:sz w:val="22"/>
                      <w:szCs w:val="22"/>
                    </w:rPr>
                  </w:pPr>
                  <w:r w:rsidRPr="00952066">
                    <w:rPr>
                      <w:rFonts w:ascii="Verdana" w:hAnsi="Verdana"/>
                      <w:sz w:val="22"/>
                      <w:szCs w:val="22"/>
                    </w:rPr>
                    <w:t>Leadership Profile</w:t>
                  </w:r>
                  <w:r w:rsidR="005D6EAE" w:rsidRPr="00952066">
                    <w:rPr>
                      <w:rFonts w:ascii="Verdana" w:hAnsi="Verdana"/>
                      <w:sz w:val="22"/>
                      <w:szCs w:val="22"/>
                    </w:rPr>
                    <w:t xml:space="preserve"> – Charlie </w:t>
                  </w:r>
                  <w:proofErr w:type="spellStart"/>
                  <w:r w:rsidR="005D6EAE" w:rsidRPr="00952066">
                    <w:rPr>
                      <w:rFonts w:ascii="Verdana" w:hAnsi="Verdana"/>
                      <w:sz w:val="22"/>
                      <w:szCs w:val="22"/>
                    </w:rPr>
                    <w:t>Nuzzolo</w:t>
                  </w:r>
                  <w:proofErr w:type="spellEnd"/>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9E18B2" w:rsidP="009E18B2">
                  <w:pPr>
                    <w:jc w:val="right"/>
                    <w:rPr>
                      <w:rFonts w:ascii="Verdana" w:hAnsi="Verdana"/>
                      <w:sz w:val="22"/>
                      <w:szCs w:val="22"/>
                    </w:rPr>
                  </w:pPr>
                  <w:r w:rsidRPr="00952066">
                    <w:rPr>
                      <w:rFonts w:ascii="Verdana" w:hAnsi="Verdana"/>
                      <w:sz w:val="22"/>
                      <w:szCs w:val="22"/>
                    </w:rPr>
                    <w:t>Susan Ruland</w:t>
                  </w:r>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6A3321" w:rsidRPr="00952066" w:rsidRDefault="006A3321">
                  <w:pPr>
                    <w:rPr>
                      <w:rFonts w:ascii="Verdana" w:hAnsi="Verdana"/>
                      <w:sz w:val="22"/>
                      <w:szCs w:val="22"/>
                    </w:rPr>
                  </w:pPr>
                </w:p>
              </w:tc>
              <w:tc>
                <w:tcPr>
                  <w:tcW w:w="3591" w:type="dxa"/>
                  <w:tcBorders>
                    <w:top w:val="single" w:sz="4" w:space="0" w:color="95B3D7"/>
                    <w:left w:val="nil"/>
                    <w:bottom w:val="single" w:sz="4" w:space="0" w:color="95B3D7"/>
                    <w:right w:val="nil"/>
                  </w:tcBorders>
                  <w:shd w:val="clear" w:color="auto" w:fill="C6D9F1" w:themeFill="text2" w:themeFillTint="33"/>
                  <w:noWrap/>
                  <w:vAlign w:val="bottom"/>
                  <w:hideMark/>
                </w:tcPr>
                <w:p w:rsidR="006A3321" w:rsidRPr="00952066" w:rsidRDefault="006A3321">
                  <w:pPr>
                    <w:rPr>
                      <w:rFonts w:ascii="Verdana" w:hAnsi="Verdana"/>
                      <w:sz w:val="22"/>
                      <w:szCs w:val="22"/>
                    </w:rPr>
                  </w:pPr>
                </w:p>
              </w:tc>
            </w:tr>
            <w:tr w:rsidR="00AD2F1C"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tcPr>
                <w:p w:rsidR="00AD2F1C" w:rsidRPr="00952066" w:rsidRDefault="00AD2F1C">
                  <w:pPr>
                    <w:rPr>
                      <w:rFonts w:ascii="Verdana" w:hAnsi="Verdana"/>
                      <w:sz w:val="22"/>
                      <w:szCs w:val="22"/>
                    </w:rPr>
                  </w:pPr>
                  <w:r w:rsidRPr="00952066">
                    <w:rPr>
                      <w:rFonts w:ascii="Verdana" w:hAnsi="Verdana"/>
                      <w:sz w:val="22"/>
                      <w:szCs w:val="22"/>
                    </w:rPr>
                    <w:t>Next issue story ideas:</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tcPr>
                <w:p w:rsidR="00AD2F1C" w:rsidRPr="00952066" w:rsidRDefault="00AD2F1C">
                  <w:pPr>
                    <w:rPr>
                      <w:rFonts w:ascii="Verdana" w:hAnsi="Verdana"/>
                      <w:sz w:val="22"/>
                      <w:szCs w:val="22"/>
                    </w:rPr>
                  </w:pPr>
                </w:p>
              </w:tc>
            </w:tr>
            <w:tr w:rsidR="00AD2F1C"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tcPr>
                <w:p w:rsidR="00AD2F1C" w:rsidRPr="00952066" w:rsidRDefault="00AD2F1C">
                  <w:pPr>
                    <w:rPr>
                      <w:rFonts w:ascii="Verdana" w:hAnsi="Verdana"/>
                      <w:sz w:val="22"/>
                      <w:szCs w:val="22"/>
                    </w:rPr>
                  </w:pPr>
                  <w:r w:rsidRPr="00952066">
                    <w:rPr>
                      <w:rFonts w:ascii="Verdana" w:hAnsi="Verdana"/>
                      <w:sz w:val="22"/>
                      <w:szCs w:val="22"/>
                    </w:rPr>
                    <w:t>Gateway to Ag Careers – solicit nominations/sponsors</w:t>
                  </w:r>
                </w:p>
              </w:tc>
              <w:tc>
                <w:tcPr>
                  <w:tcW w:w="3591" w:type="dxa"/>
                  <w:tcBorders>
                    <w:top w:val="single" w:sz="4" w:space="0" w:color="95B3D7"/>
                    <w:left w:val="nil"/>
                    <w:bottom w:val="single" w:sz="4" w:space="0" w:color="95B3D7"/>
                    <w:right w:val="nil"/>
                  </w:tcBorders>
                  <w:shd w:val="clear" w:color="auto" w:fill="C6D9F1" w:themeFill="text2" w:themeFillTint="33"/>
                  <w:noWrap/>
                  <w:vAlign w:val="bottom"/>
                </w:tcPr>
                <w:p w:rsidR="00AD2F1C" w:rsidRPr="00952066" w:rsidRDefault="00A80988" w:rsidP="00A80988">
                  <w:pPr>
                    <w:jc w:val="right"/>
                    <w:rPr>
                      <w:rFonts w:ascii="Verdana" w:hAnsi="Verdana"/>
                      <w:sz w:val="22"/>
                      <w:szCs w:val="22"/>
                    </w:rPr>
                  </w:pPr>
                  <w:r>
                    <w:rPr>
                      <w:rFonts w:ascii="Verdana" w:hAnsi="Verdana"/>
                      <w:sz w:val="22"/>
                      <w:szCs w:val="22"/>
                    </w:rPr>
                    <w:t xml:space="preserve">Donna </w:t>
                  </w:r>
                  <w:proofErr w:type="spellStart"/>
                  <w:r>
                    <w:rPr>
                      <w:rFonts w:ascii="Verdana" w:hAnsi="Verdana"/>
                      <w:sz w:val="22"/>
                      <w:szCs w:val="22"/>
                    </w:rPr>
                    <w:t>Skene</w:t>
                  </w:r>
                  <w:proofErr w:type="spellEnd"/>
                </w:p>
              </w:tc>
            </w:tr>
            <w:tr w:rsidR="000802E4" w:rsidRPr="00952066" w:rsidTr="006A3321">
              <w:trPr>
                <w:trHeight w:val="290"/>
              </w:trPr>
              <w:tc>
                <w:tcPr>
                  <w:tcW w:w="4220" w:type="dxa"/>
                  <w:tcBorders>
                    <w:top w:val="single" w:sz="4" w:space="0" w:color="95B3D7"/>
                    <w:left w:val="single" w:sz="4" w:space="0" w:color="95B3D7"/>
                    <w:bottom w:val="single" w:sz="4" w:space="0" w:color="95B3D7"/>
                    <w:right w:val="nil"/>
                  </w:tcBorders>
                  <w:shd w:val="clear" w:color="auto" w:fill="C6D9F1" w:themeFill="text2" w:themeFillTint="33"/>
                  <w:noWrap/>
                  <w:vAlign w:val="center"/>
                </w:tcPr>
                <w:p w:rsidR="0002100F" w:rsidRPr="00952066" w:rsidRDefault="00AD2F1C">
                  <w:pPr>
                    <w:rPr>
                      <w:rFonts w:ascii="Verdana" w:hAnsi="Verdana"/>
                      <w:sz w:val="22"/>
                      <w:szCs w:val="22"/>
                    </w:rPr>
                  </w:pPr>
                  <w:r w:rsidRPr="00952066">
                    <w:rPr>
                      <w:rFonts w:ascii="Verdana" w:hAnsi="Verdana"/>
                      <w:sz w:val="22"/>
                      <w:szCs w:val="22"/>
                      <w:highlight w:val="yellow"/>
                    </w:rPr>
                    <w:lastRenderedPageBreak/>
                    <w:t>ACTION:</w:t>
                  </w:r>
                  <w:r w:rsidR="0002100F" w:rsidRPr="00952066">
                    <w:rPr>
                      <w:rFonts w:ascii="Verdana" w:hAnsi="Verdana"/>
                      <w:sz w:val="22"/>
                      <w:szCs w:val="22"/>
                    </w:rPr>
                    <w:t xml:space="preserve"> Nancy to put these on the August </w:t>
                  </w:r>
                  <w:r w:rsidRPr="00952066">
                    <w:rPr>
                      <w:rFonts w:ascii="Verdana" w:hAnsi="Verdana"/>
                      <w:sz w:val="22"/>
                      <w:szCs w:val="22"/>
                    </w:rPr>
                    <w:t>r</w:t>
                  </w:r>
                  <w:r w:rsidR="0002100F" w:rsidRPr="00952066">
                    <w:rPr>
                      <w:rFonts w:ascii="Verdana" w:hAnsi="Verdana"/>
                      <w:sz w:val="22"/>
                      <w:szCs w:val="22"/>
                    </w:rPr>
                    <w:t>oster</w:t>
                  </w:r>
                </w:p>
                <w:p w:rsidR="0002100F" w:rsidRPr="00952066" w:rsidRDefault="0002100F">
                  <w:pPr>
                    <w:rPr>
                      <w:rFonts w:ascii="Verdana" w:hAnsi="Verdana"/>
                      <w:sz w:val="22"/>
                      <w:szCs w:val="22"/>
                    </w:rPr>
                  </w:pPr>
                </w:p>
              </w:tc>
              <w:tc>
                <w:tcPr>
                  <w:tcW w:w="3591" w:type="dxa"/>
                  <w:tcBorders>
                    <w:top w:val="single" w:sz="4" w:space="0" w:color="95B3D7"/>
                    <w:left w:val="nil"/>
                    <w:bottom w:val="single" w:sz="4" w:space="0" w:color="95B3D7"/>
                    <w:right w:val="nil"/>
                  </w:tcBorders>
                  <w:shd w:val="clear" w:color="auto" w:fill="C6D9F1" w:themeFill="text2" w:themeFillTint="33"/>
                  <w:noWrap/>
                  <w:vAlign w:val="bottom"/>
                </w:tcPr>
                <w:p w:rsidR="0002100F" w:rsidRPr="00952066" w:rsidRDefault="0002100F">
                  <w:pPr>
                    <w:rPr>
                      <w:rFonts w:ascii="Verdana" w:hAnsi="Verdana"/>
                      <w:sz w:val="22"/>
                      <w:szCs w:val="22"/>
                    </w:rPr>
                  </w:pPr>
                </w:p>
              </w:tc>
            </w:tr>
          </w:tbl>
          <w:p w:rsidR="001C47A5" w:rsidRPr="00952066" w:rsidRDefault="001C47A5" w:rsidP="00C874DC">
            <w:pPr>
              <w:spacing w:after="120"/>
              <w:rPr>
                <w:rFonts w:ascii="Verdana" w:hAnsi="Verdana"/>
                <w:i/>
                <w:sz w:val="22"/>
                <w:szCs w:val="22"/>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A74D71">
            <w:pPr>
              <w:numPr>
                <w:ilvl w:val="0"/>
                <w:numId w:val="1"/>
              </w:numPr>
              <w:rPr>
                <w:rFonts w:ascii="Verdana" w:hAnsi="Verdana" w:cs="Verdana"/>
                <w:sz w:val="20"/>
                <w:szCs w:val="20"/>
              </w:rPr>
            </w:pPr>
            <w:r w:rsidRPr="000802E4">
              <w:rPr>
                <w:rFonts w:ascii="Verdana" w:hAnsi="Verdana" w:cs="Verdana"/>
                <w:sz w:val="20"/>
                <w:szCs w:val="20"/>
              </w:rPr>
              <w:lastRenderedPageBreak/>
              <w:t xml:space="preserve">Create and Execute an AgGateway Awareness Benchmark Survey </w:t>
            </w:r>
          </w:p>
        </w:tc>
        <w:tc>
          <w:tcPr>
            <w:tcW w:w="1339" w:type="dxa"/>
            <w:gridSpan w:val="3"/>
          </w:tcPr>
          <w:p w:rsidR="000C08D3" w:rsidRPr="000802E4" w:rsidRDefault="000C08D3" w:rsidP="00A74D71">
            <w:pPr>
              <w:jc w:val="center"/>
              <w:rPr>
                <w:rFonts w:ascii="Verdana" w:hAnsi="Verdana" w:cs="Verdana"/>
                <w:sz w:val="20"/>
                <w:szCs w:val="20"/>
              </w:rPr>
            </w:pPr>
            <w:r w:rsidRPr="000802E4">
              <w:rPr>
                <w:rFonts w:ascii="Verdana" w:hAnsi="Verdana" w:cs="Verdana"/>
                <w:sz w:val="20"/>
                <w:szCs w:val="20"/>
              </w:rPr>
              <w:t xml:space="preserve">Susan Ruland </w:t>
            </w:r>
          </w:p>
        </w:tc>
        <w:tc>
          <w:tcPr>
            <w:tcW w:w="8975" w:type="dxa"/>
            <w:gridSpan w:val="3"/>
          </w:tcPr>
          <w:p w:rsidR="001A689A" w:rsidRPr="00952066" w:rsidRDefault="001A689A" w:rsidP="00A74D71">
            <w:pPr>
              <w:spacing w:after="120"/>
              <w:rPr>
                <w:rFonts w:ascii="Verdana" w:hAnsi="Verdana" w:cs="Verdana"/>
                <w:bCs/>
                <w:sz w:val="22"/>
                <w:szCs w:val="22"/>
              </w:rPr>
            </w:pPr>
            <w:r w:rsidRPr="00952066">
              <w:rPr>
                <w:rFonts w:ascii="Verdana" w:hAnsi="Verdana" w:cs="Verdana"/>
                <w:bCs/>
                <w:sz w:val="22"/>
                <w:szCs w:val="22"/>
              </w:rPr>
              <w:t>Susan gave a summary of the RFP document she had distributed to the committee, noting that the deadline for proposals is today and that four proposals have been submitted. She named the four companies and both Marcia and Sarah noted that they had done work with John Mattingly (</w:t>
            </w:r>
            <w:proofErr w:type="spellStart"/>
            <w:r w:rsidRPr="00952066">
              <w:rPr>
                <w:rFonts w:ascii="Verdana" w:hAnsi="Verdana" w:cs="Verdana"/>
                <w:bCs/>
                <w:sz w:val="22"/>
                <w:szCs w:val="22"/>
              </w:rPr>
              <w:t>AgMetrics</w:t>
            </w:r>
            <w:proofErr w:type="spellEnd"/>
            <w:r w:rsidRPr="00952066">
              <w:rPr>
                <w:rFonts w:ascii="Verdana" w:hAnsi="Verdana" w:cs="Verdana"/>
                <w:bCs/>
                <w:sz w:val="22"/>
                <w:szCs w:val="22"/>
              </w:rPr>
              <w:t xml:space="preserve"> company name?). </w:t>
            </w:r>
          </w:p>
          <w:p w:rsidR="001A689A" w:rsidRPr="00952066" w:rsidRDefault="001A689A" w:rsidP="00A74D71">
            <w:pPr>
              <w:spacing w:after="120"/>
              <w:rPr>
                <w:rFonts w:ascii="Verdana" w:hAnsi="Verdana" w:cs="Verdana"/>
                <w:bCs/>
                <w:sz w:val="22"/>
                <w:szCs w:val="22"/>
              </w:rPr>
            </w:pPr>
            <w:r w:rsidRPr="00952066">
              <w:rPr>
                <w:rFonts w:ascii="Verdana" w:hAnsi="Verdana" w:cs="Verdana"/>
                <w:bCs/>
                <w:sz w:val="22"/>
                <w:szCs w:val="22"/>
                <w:highlight w:val="yellow"/>
              </w:rPr>
              <w:t>ACTION:</w:t>
            </w:r>
            <w:r w:rsidRPr="00952066">
              <w:rPr>
                <w:rFonts w:ascii="Verdana" w:hAnsi="Verdana" w:cs="Verdana"/>
                <w:bCs/>
                <w:sz w:val="22"/>
                <w:szCs w:val="22"/>
              </w:rPr>
              <w:t xml:space="preserve"> Susan will keep the committee apprised of the analysis she and Wendy have made of the proposals and ask for feedback from the committee before choosing the vendor to conduct the research. </w:t>
            </w:r>
          </w:p>
          <w:p w:rsidR="00593C24" w:rsidRPr="00952066" w:rsidRDefault="001A689A" w:rsidP="001A689A">
            <w:pPr>
              <w:spacing w:after="120"/>
              <w:rPr>
                <w:rFonts w:ascii="Verdana" w:hAnsi="Verdana" w:cs="Verdana"/>
                <w:bCs/>
                <w:sz w:val="22"/>
                <w:szCs w:val="22"/>
              </w:rPr>
            </w:pPr>
            <w:r w:rsidRPr="00952066">
              <w:rPr>
                <w:rFonts w:ascii="Verdana" w:hAnsi="Verdana" w:cs="Verdana"/>
                <w:bCs/>
                <w:sz w:val="22"/>
                <w:szCs w:val="22"/>
              </w:rPr>
              <w:t xml:space="preserve">The committee made the suggestion to </w:t>
            </w:r>
            <w:r w:rsidR="00593C24" w:rsidRPr="00952066">
              <w:rPr>
                <w:rFonts w:ascii="Verdana" w:hAnsi="Verdana" w:cs="Verdana"/>
                <w:bCs/>
                <w:sz w:val="22"/>
                <w:szCs w:val="22"/>
              </w:rPr>
              <w:t xml:space="preserve">collect email </w:t>
            </w:r>
            <w:r w:rsidR="00392122" w:rsidRPr="00952066">
              <w:rPr>
                <w:rFonts w:ascii="Verdana" w:hAnsi="Verdana" w:cs="Verdana"/>
                <w:bCs/>
                <w:sz w:val="22"/>
                <w:szCs w:val="22"/>
              </w:rPr>
              <w:t>addresses</w:t>
            </w:r>
            <w:r w:rsidR="00593C24" w:rsidRPr="00952066">
              <w:rPr>
                <w:rFonts w:ascii="Verdana" w:hAnsi="Verdana" w:cs="Verdana"/>
                <w:bCs/>
                <w:sz w:val="22"/>
                <w:szCs w:val="22"/>
              </w:rPr>
              <w:t xml:space="preserve"> from Councils</w:t>
            </w:r>
            <w:r w:rsidRPr="00952066">
              <w:rPr>
                <w:rFonts w:ascii="Verdana" w:hAnsi="Verdana" w:cs="Verdana"/>
                <w:bCs/>
                <w:sz w:val="22"/>
                <w:szCs w:val="22"/>
              </w:rPr>
              <w:t xml:space="preserve"> at the MYM</w:t>
            </w:r>
            <w:r w:rsidR="00593C24" w:rsidRPr="00952066">
              <w:rPr>
                <w:rFonts w:ascii="Verdana" w:hAnsi="Verdana" w:cs="Verdana"/>
                <w:bCs/>
                <w:sz w:val="22"/>
                <w:szCs w:val="22"/>
              </w:rPr>
              <w:t xml:space="preserve"> as they’re sitting in meetings</w:t>
            </w:r>
            <w:r w:rsidRPr="00952066">
              <w:rPr>
                <w:rFonts w:ascii="Verdana" w:hAnsi="Verdana" w:cs="Verdana"/>
                <w:bCs/>
                <w:sz w:val="22"/>
                <w:szCs w:val="22"/>
              </w:rPr>
              <w:t xml:space="preserve"> – that this will be a great time to get names and emails for the “internal” list.</w:t>
            </w:r>
          </w:p>
          <w:p w:rsidR="001A689A" w:rsidRPr="00952066" w:rsidRDefault="001A689A" w:rsidP="001A689A">
            <w:pPr>
              <w:spacing w:after="120"/>
              <w:rPr>
                <w:rFonts w:ascii="Verdana" w:hAnsi="Verdana" w:cs="Verdana"/>
                <w:bCs/>
                <w:sz w:val="22"/>
                <w:szCs w:val="22"/>
              </w:rPr>
            </w:pPr>
            <w:r w:rsidRPr="00952066">
              <w:rPr>
                <w:rFonts w:ascii="Verdana" w:hAnsi="Verdana" w:cs="Verdana"/>
                <w:bCs/>
                <w:sz w:val="22"/>
                <w:szCs w:val="22"/>
                <w:highlight w:val="yellow"/>
              </w:rPr>
              <w:t>ACTION:</w:t>
            </w:r>
            <w:r w:rsidRPr="00952066">
              <w:rPr>
                <w:rFonts w:ascii="Verdana" w:hAnsi="Verdana" w:cs="Verdana"/>
                <w:bCs/>
                <w:sz w:val="22"/>
                <w:szCs w:val="22"/>
              </w:rPr>
              <w:t xml:space="preserve"> Susan to make sure that someone is assigned to ask each </w:t>
            </w:r>
            <w:r w:rsidR="00ED1C1A" w:rsidRPr="00952066">
              <w:rPr>
                <w:rFonts w:ascii="Verdana" w:hAnsi="Verdana" w:cs="Verdana"/>
                <w:bCs/>
                <w:sz w:val="22"/>
                <w:szCs w:val="22"/>
              </w:rPr>
              <w:t>Council</w:t>
            </w:r>
            <w:r w:rsidRPr="00952066">
              <w:rPr>
                <w:rFonts w:ascii="Verdana" w:hAnsi="Verdana" w:cs="Verdana"/>
                <w:bCs/>
                <w:sz w:val="22"/>
                <w:szCs w:val="22"/>
              </w:rPr>
              <w:t xml:space="preserve"> to capture names and emails at the MYM. </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A74D71">
            <w:pPr>
              <w:numPr>
                <w:ilvl w:val="0"/>
                <w:numId w:val="1"/>
              </w:numPr>
              <w:rPr>
                <w:rFonts w:ascii="Verdana" w:hAnsi="Verdana" w:cs="Verdana"/>
                <w:sz w:val="20"/>
                <w:szCs w:val="20"/>
              </w:rPr>
            </w:pPr>
            <w:r w:rsidRPr="000802E4">
              <w:rPr>
                <w:rFonts w:ascii="Verdana" w:hAnsi="Verdana" w:cs="Verdana"/>
                <w:sz w:val="20"/>
                <w:szCs w:val="20"/>
              </w:rPr>
              <w:t>2013 Objectives</w:t>
            </w:r>
          </w:p>
        </w:tc>
        <w:tc>
          <w:tcPr>
            <w:tcW w:w="1339" w:type="dxa"/>
            <w:gridSpan w:val="3"/>
          </w:tcPr>
          <w:p w:rsidR="000C08D3" w:rsidRPr="000802E4" w:rsidRDefault="000C08D3" w:rsidP="00A74D71">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rsidR="003C4391" w:rsidRPr="00952066" w:rsidRDefault="00ED1C1A" w:rsidP="003C4391">
            <w:pPr>
              <w:spacing w:after="120"/>
              <w:rPr>
                <w:rFonts w:ascii="Verdana" w:hAnsi="Verdana" w:cs="Verdana"/>
                <w:bCs/>
                <w:sz w:val="22"/>
                <w:szCs w:val="22"/>
              </w:rPr>
            </w:pPr>
            <w:r w:rsidRPr="00952066">
              <w:rPr>
                <w:rFonts w:ascii="Verdana" w:hAnsi="Verdana" w:cs="Verdana"/>
                <w:bCs/>
                <w:sz w:val="22"/>
                <w:szCs w:val="22"/>
              </w:rPr>
              <w:t>Because Nancy was not at her desk while on the call, Susan walked the committee through the</w:t>
            </w:r>
            <w:r w:rsidR="003C4391" w:rsidRPr="00952066">
              <w:rPr>
                <w:rFonts w:ascii="Verdana" w:hAnsi="Verdana" w:cs="Verdana"/>
                <w:bCs/>
                <w:sz w:val="22"/>
                <w:szCs w:val="22"/>
              </w:rPr>
              <w:t xml:space="preserve"> 2013 Objectives &amp;</w:t>
            </w:r>
            <w:r w:rsidRPr="00952066">
              <w:rPr>
                <w:rFonts w:ascii="Verdana" w:hAnsi="Verdana" w:cs="Verdana"/>
                <w:bCs/>
                <w:sz w:val="22"/>
                <w:szCs w:val="22"/>
              </w:rPr>
              <w:t xml:space="preserve"> Goals document, which she had distilled down from the larger 2013 Communications Plan (which the committee reviewed earlier this year and which i</w:t>
            </w:r>
            <w:r w:rsidR="003C4391" w:rsidRPr="00952066">
              <w:rPr>
                <w:rFonts w:ascii="Verdana" w:hAnsi="Verdana" w:cs="Verdana"/>
                <w:bCs/>
                <w:sz w:val="22"/>
                <w:szCs w:val="22"/>
              </w:rPr>
              <w:t>s posted on the committee page</w:t>
            </w:r>
            <w:r w:rsidRPr="00952066">
              <w:rPr>
                <w:rFonts w:ascii="Verdana" w:hAnsi="Verdana" w:cs="Verdana"/>
                <w:bCs/>
                <w:sz w:val="22"/>
                <w:szCs w:val="22"/>
              </w:rPr>
              <w:t>)</w:t>
            </w:r>
            <w:r w:rsidR="003C4391" w:rsidRPr="00952066">
              <w:rPr>
                <w:rFonts w:ascii="Verdana" w:hAnsi="Verdana" w:cs="Verdana"/>
                <w:bCs/>
                <w:sz w:val="22"/>
                <w:szCs w:val="22"/>
              </w:rPr>
              <w:t xml:space="preserve">. </w:t>
            </w:r>
          </w:p>
          <w:p w:rsidR="003C4391" w:rsidRPr="00952066" w:rsidRDefault="003C4391" w:rsidP="003C4391">
            <w:pPr>
              <w:spacing w:after="120"/>
              <w:rPr>
                <w:rFonts w:ascii="Verdana" w:hAnsi="Verdana" w:cs="Verdana"/>
                <w:bCs/>
                <w:sz w:val="22"/>
                <w:szCs w:val="22"/>
              </w:rPr>
            </w:pPr>
            <w:r w:rsidRPr="00952066">
              <w:rPr>
                <w:rFonts w:ascii="Verdana" w:hAnsi="Verdana" w:cs="Verdana"/>
                <w:bCs/>
                <w:sz w:val="22"/>
                <w:szCs w:val="22"/>
              </w:rPr>
              <w:t xml:space="preserve">Susan suggested that this shorter document could be used each month as a </w:t>
            </w:r>
            <w:proofErr w:type="spellStart"/>
            <w:r w:rsidRPr="00952066">
              <w:rPr>
                <w:rFonts w:ascii="Verdana" w:hAnsi="Verdana" w:cs="Verdana"/>
                <w:bCs/>
                <w:sz w:val="22"/>
                <w:szCs w:val="22"/>
              </w:rPr>
              <w:t>touchpoint</w:t>
            </w:r>
            <w:proofErr w:type="spellEnd"/>
            <w:r w:rsidRPr="00952066">
              <w:rPr>
                <w:rFonts w:ascii="Verdana" w:hAnsi="Verdana" w:cs="Verdana"/>
                <w:bCs/>
                <w:sz w:val="22"/>
                <w:szCs w:val="22"/>
              </w:rPr>
              <w:t xml:space="preserve"> for action and progress on our 2013 Objectives – which would be reported during the “Marketing and Communications calendar update” agenda item. </w:t>
            </w:r>
          </w:p>
          <w:p w:rsidR="003C4391" w:rsidRPr="00952066" w:rsidRDefault="003C4391" w:rsidP="003C4391">
            <w:pPr>
              <w:spacing w:after="120"/>
              <w:rPr>
                <w:rFonts w:ascii="Verdana" w:hAnsi="Verdana" w:cs="Verdana"/>
                <w:bCs/>
                <w:sz w:val="22"/>
                <w:szCs w:val="22"/>
              </w:rPr>
            </w:pPr>
            <w:r w:rsidRPr="00952066">
              <w:rPr>
                <w:rFonts w:ascii="Verdana" w:hAnsi="Verdana" w:cs="Verdana"/>
                <w:bCs/>
                <w:sz w:val="22"/>
                <w:szCs w:val="22"/>
              </w:rPr>
              <w:t xml:space="preserve">The committee expressed support for the document and the plan, one member noting that it was exciting to have a working document to work off of, and another saying the document seems comprehensive and clearly defined.  </w:t>
            </w:r>
          </w:p>
          <w:p w:rsidR="000C08D3" w:rsidRPr="00952066" w:rsidRDefault="003C4391" w:rsidP="003C4391">
            <w:pPr>
              <w:spacing w:after="120"/>
              <w:rPr>
                <w:rFonts w:ascii="Verdana" w:hAnsi="Verdana" w:cs="Verdana"/>
                <w:bCs/>
                <w:sz w:val="22"/>
                <w:szCs w:val="22"/>
              </w:rPr>
            </w:pPr>
            <w:r w:rsidRPr="00952066">
              <w:rPr>
                <w:rFonts w:ascii="Verdana" w:hAnsi="Verdana" w:cs="Verdana"/>
                <w:bCs/>
                <w:sz w:val="22"/>
                <w:szCs w:val="22"/>
              </w:rPr>
              <w:t xml:space="preserve">The committee suggested that the document might also be used as a recruiting </w:t>
            </w:r>
            <w:r w:rsidR="001B0EAD" w:rsidRPr="00952066">
              <w:rPr>
                <w:rFonts w:ascii="Verdana" w:hAnsi="Verdana" w:cs="Verdana"/>
                <w:bCs/>
                <w:sz w:val="22"/>
                <w:szCs w:val="22"/>
              </w:rPr>
              <w:t>doc</w:t>
            </w:r>
            <w:r w:rsidRPr="00952066">
              <w:rPr>
                <w:rFonts w:ascii="Verdana" w:hAnsi="Verdana" w:cs="Verdana"/>
                <w:bCs/>
                <w:sz w:val="22"/>
                <w:szCs w:val="22"/>
              </w:rPr>
              <w:t xml:space="preserve">ument, demonstrating to prospective committee members what we’re working on, and </w:t>
            </w:r>
            <w:r w:rsidR="001B0EAD" w:rsidRPr="00952066">
              <w:rPr>
                <w:rFonts w:ascii="Verdana" w:hAnsi="Verdana" w:cs="Verdana"/>
                <w:bCs/>
                <w:sz w:val="22"/>
                <w:szCs w:val="22"/>
              </w:rPr>
              <w:t xml:space="preserve">things we’re working on and that you can help support. </w:t>
            </w:r>
          </w:p>
          <w:p w:rsidR="003C4391" w:rsidRPr="00952066" w:rsidRDefault="003C4391" w:rsidP="003C4391">
            <w:pPr>
              <w:spacing w:after="120"/>
              <w:rPr>
                <w:rFonts w:ascii="Verdana" w:hAnsi="Verdana" w:cs="Verdana"/>
                <w:bCs/>
                <w:sz w:val="22"/>
                <w:szCs w:val="22"/>
              </w:rPr>
            </w:pPr>
            <w:r w:rsidRPr="00952066">
              <w:rPr>
                <w:rFonts w:ascii="Verdana" w:hAnsi="Verdana" w:cs="Verdana"/>
                <w:bCs/>
                <w:sz w:val="22"/>
                <w:szCs w:val="22"/>
                <w:highlight w:val="yellow"/>
              </w:rPr>
              <w:t>ACTION:</w:t>
            </w:r>
            <w:r w:rsidRPr="00952066">
              <w:rPr>
                <w:rFonts w:ascii="Verdana" w:hAnsi="Verdana" w:cs="Verdana"/>
                <w:bCs/>
                <w:sz w:val="22"/>
                <w:szCs w:val="22"/>
              </w:rPr>
              <w:t xml:space="preserve"> Nancy to post the 2013 Objectives and Goals document to the committee page. </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0C08D3">
            <w:pPr>
              <w:numPr>
                <w:ilvl w:val="0"/>
                <w:numId w:val="1"/>
              </w:numPr>
              <w:rPr>
                <w:rFonts w:ascii="Verdana" w:hAnsi="Verdana" w:cs="Verdana"/>
                <w:sz w:val="20"/>
                <w:szCs w:val="20"/>
              </w:rPr>
            </w:pPr>
            <w:r w:rsidRPr="000802E4">
              <w:rPr>
                <w:rFonts w:ascii="Verdana" w:hAnsi="Verdana" w:cs="Arial"/>
                <w:sz w:val="20"/>
                <w:szCs w:val="20"/>
              </w:rPr>
              <w:lastRenderedPageBreak/>
              <w:t>Marketing and Communications – calendar update</w:t>
            </w:r>
            <w:r w:rsidR="00BF6B0E">
              <w:rPr>
                <w:rFonts w:ascii="Verdana" w:hAnsi="Verdana" w:cs="Arial"/>
                <w:sz w:val="20"/>
                <w:szCs w:val="20"/>
              </w:rPr>
              <w:t xml:space="preserve"> – 30/60/90 report</w:t>
            </w:r>
          </w:p>
        </w:tc>
        <w:tc>
          <w:tcPr>
            <w:tcW w:w="1339" w:type="dxa"/>
            <w:gridSpan w:val="3"/>
          </w:tcPr>
          <w:p w:rsidR="000C08D3" w:rsidRPr="000802E4" w:rsidRDefault="000C08D3" w:rsidP="0060161E">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rsidR="009210F3" w:rsidRPr="000802E4" w:rsidRDefault="009210F3" w:rsidP="00832282">
            <w:pPr>
              <w:rPr>
                <w:rFonts w:ascii="Verdana" w:hAnsi="Verdana"/>
                <w:sz w:val="20"/>
                <w:szCs w:val="20"/>
              </w:rPr>
            </w:pPr>
          </w:p>
          <w:p w:rsidR="00952066" w:rsidRDefault="00952066" w:rsidP="009210F3">
            <w:pPr>
              <w:rPr>
                <w:rFonts w:ascii="Verdana" w:hAnsi="Verdana"/>
                <w:sz w:val="22"/>
                <w:szCs w:val="22"/>
              </w:rPr>
            </w:pPr>
            <w:r>
              <w:rPr>
                <w:rFonts w:ascii="Verdana" w:hAnsi="Verdana"/>
                <w:sz w:val="22"/>
                <w:szCs w:val="22"/>
              </w:rPr>
              <w:t xml:space="preserve">Susan gave a quick update (in the interest of time), including: </w:t>
            </w:r>
          </w:p>
          <w:p w:rsidR="00952066" w:rsidRDefault="00952066" w:rsidP="009210F3">
            <w:pPr>
              <w:rPr>
                <w:rFonts w:ascii="Verdana" w:hAnsi="Verdana"/>
                <w:sz w:val="22"/>
                <w:szCs w:val="22"/>
              </w:rPr>
            </w:pPr>
          </w:p>
          <w:p w:rsidR="009210F3" w:rsidRPr="00952066" w:rsidRDefault="009210F3" w:rsidP="00952066">
            <w:pPr>
              <w:pStyle w:val="ListParagraph"/>
              <w:numPr>
                <w:ilvl w:val="0"/>
                <w:numId w:val="3"/>
              </w:numPr>
              <w:rPr>
                <w:rFonts w:ascii="Verdana" w:hAnsi="Verdana"/>
                <w:sz w:val="22"/>
                <w:szCs w:val="22"/>
              </w:rPr>
            </w:pPr>
            <w:r w:rsidRPr="00952066">
              <w:rPr>
                <w:rFonts w:ascii="Verdana" w:hAnsi="Verdana"/>
                <w:sz w:val="22"/>
                <w:szCs w:val="22"/>
              </w:rPr>
              <w:t>Photos/Videos:  We’re planning</w:t>
            </w:r>
            <w:r w:rsidR="00952066">
              <w:rPr>
                <w:rFonts w:ascii="Verdana" w:hAnsi="Verdana"/>
                <w:sz w:val="22"/>
                <w:szCs w:val="22"/>
              </w:rPr>
              <w:t xml:space="preserve"> to shoot both still photos and video during one day at the MYM, including some interviews with key staff on current activities/projects. </w:t>
            </w:r>
          </w:p>
          <w:p w:rsidR="009210F3" w:rsidRPr="000802E4" w:rsidRDefault="009210F3" w:rsidP="009210F3">
            <w:pPr>
              <w:rPr>
                <w:rFonts w:ascii="Verdana" w:hAnsi="Verdana"/>
                <w:sz w:val="22"/>
                <w:szCs w:val="22"/>
              </w:rPr>
            </w:pPr>
          </w:p>
          <w:p w:rsidR="009210F3" w:rsidRPr="00952066" w:rsidRDefault="009210F3" w:rsidP="00952066">
            <w:pPr>
              <w:pStyle w:val="ListParagraph"/>
              <w:numPr>
                <w:ilvl w:val="0"/>
                <w:numId w:val="3"/>
              </w:numPr>
              <w:rPr>
                <w:rFonts w:ascii="Verdana" w:hAnsi="Verdana"/>
                <w:sz w:val="22"/>
                <w:szCs w:val="22"/>
              </w:rPr>
            </w:pPr>
            <w:r w:rsidRPr="00952066">
              <w:rPr>
                <w:rFonts w:ascii="Verdana" w:hAnsi="Verdana"/>
                <w:sz w:val="22"/>
                <w:szCs w:val="22"/>
              </w:rPr>
              <w:t>Press Releases: Working on PAIL press release</w:t>
            </w:r>
            <w:r w:rsidR="00952066">
              <w:rPr>
                <w:rFonts w:ascii="Verdana" w:hAnsi="Verdana"/>
                <w:sz w:val="22"/>
                <w:szCs w:val="22"/>
              </w:rPr>
              <w:t xml:space="preserve"> (irrigation project) as a co-release with the North East Energy Alliance (NEEA)</w:t>
            </w:r>
            <w:r w:rsidRPr="00952066">
              <w:rPr>
                <w:rFonts w:ascii="Verdana" w:hAnsi="Verdana"/>
                <w:sz w:val="22"/>
                <w:szCs w:val="22"/>
              </w:rPr>
              <w:t xml:space="preserve"> in mid-May. </w:t>
            </w:r>
          </w:p>
          <w:p w:rsidR="009210F3" w:rsidRPr="000802E4" w:rsidRDefault="009210F3" w:rsidP="009210F3">
            <w:pPr>
              <w:rPr>
                <w:rFonts w:ascii="Verdana" w:hAnsi="Verdana"/>
                <w:sz w:val="22"/>
                <w:szCs w:val="22"/>
              </w:rPr>
            </w:pPr>
          </w:p>
          <w:p w:rsidR="009210F3" w:rsidRPr="00952066" w:rsidRDefault="00952066" w:rsidP="00952066">
            <w:pPr>
              <w:rPr>
                <w:rFonts w:ascii="Verdana" w:hAnsi="Verdana"/>
                <w:sz w:val="22"/>
                <w:szCs w:val="22"/>
              </w:rPr>
            </w:pPr>
            <w:r>
              <w:rPr>
                <w:rFonts w:ascii="Verdana" w:hAnsi="Verdana"/>
                <w:sz w:val="22"/>
                <w:szCs w:val="22"/>
              </w:rPr>
              <w:t xml:space="preserve">    </w:t>
            </w:r>
            <w:r w:rsidR="009210F3" w:rsidRPr="00952066">
              <w:rPr>
                <w:rFonts w:ascii="Verdana" w:hAnsi="Verdana"/>
                <w:sz w:val="22"/>
                <w:szCs w:val="22"/>
              </w:rPr>
              <w:t>Meetings/Trade Events:</w:t>
            </w:r>
          </w:p>
          <w:p w:rsidR="009210F3" w:rsidRPr="00952066" w:rsidRDefault="009210F3" w:rsidP="00952066">
            <w:pPr>
              <w:pStyle w:val="ListParagraph"/>
              <w:numPr>
                <w:ilvl w:val="0"/>
                <w:numId w:val="3"/>
              </w:numPr>
              <w:rPr>
                <w:rFonts w:ascii="Verdana" w:hAnsi="Verdana"/>
                <w:sz w:val="22"/>
                <w:szCs w:val="22"/>
              </w:rPr>
            </w:pPr>
            <w:r w:rsidRPr="00952066">
              <w:rPr>
                <w:rFonts w:ascii="Verdana" w:hAnsi="Verdana"/>
                <w:sz w:val="22"/>
                <w:szCs w:val="22"/>
              </w:rPr>
              <w:t xml:space="preserve">May – </w:t>
            </w:r>
            <w:proofErr w:type="spellStart"/>
            <w:r w:rsidR="008B45C5" w:rsidRPr="00952066">
              <w:rPr>
                <w:rFonts w:ascii="Verdana" w:hAnsi="Verdana"/>
                <w:sz w:val="22"/>
                <w:szCs w:val="22"/>
              </w:rPr>
              <w:t>AgCIO</w:t>
            </w:r>
            <w:proofErr w:type="spellEnd"/>
            <w:r w:rsidR="008B45C5" w:rsidRPr="00952066">
              <w:rPr>
                <w:rFonts w:ascii="Verdana" w:hAnsi="Verdana"/>
                <w:sz w:val="22"/>
                <w:szCs w:val="22"/>
              </w:rPr>
              <w:t xml:space="preserve"> – Rod, Kentucky, May 19-22</w:t>
            </w:r>
          </w:p>
          <w:p w:rsidR="000C08D3" w:rsidRPr="00952066" w:rsidRDefault="009210F3" w:rsidP="00952066">
            <w:pPr>
              <w:pStyle w:val="ListParagraph"/>
              <w:numPr>
                <w:ilvl w:val="0"/>
                <w:numId w:val="3"/>
              </w:numPr>
              <w:rPr>
                <w:rFonts w:ascii="Verdana" w:hAnsi="Verdana"/>
                <w:sz w:val="22"/>
                <w:szCs w:val="22"/>
              </w:rPr>
            </w:pPr>
            <w:r w:rsidRPr="00952066">
              <w:rPr>
                <w:rFonts w:ascii="Verdana" w:hAnsi="Verdana"/>
                <w:sz w:val="22"/>
                <w:szCs w:val="22"/>
              </w:rPr>
              <w:t>June – MYM (conflicts w/ ASTA Convention in Nashville). EITA New Agriculture – tentative; Cornell University, Ithaca, June 27-28</w:t>
            </w:r>
          </w:p>
          <w:p w:rsidR="008B45C5" w:rsidRPr="00952066" w:rsidRDefault="008B45C5" w:rsidP="00952066">
            <w:pPr>
              <w:pStyle w:val="ListParagraph"/>
              <w:numPr>
                <w:ilvl w:val="0"/>
                <w:numId w:val="3"/>
              </w:numPr>
              <w:rPr>
                <w:rFonts w:ascii="Verdana" w:hAnsi="Verdana"/>
                <w:sz w:val="22"/>
                <w:szCs w:val="22"/>
              </w:rPr>
            </w:pPr>
            <w:r w:rsidRPr="00952066">
              <w:rPr>
                <w:rFonts w:ascii="Verdana" w:hAnsi="Verdana"/>
                <w:sz w:val="22"/>
                <w:szCs w:val="22"/>
              </w:rPr>
              <w:t>July – OFA (horticulture) short course, Columbus Oh, July 13-16</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555E52" w:rsidP="00555E52">
            <w:pPr>
              <w:numPr>
                <w:ilvl w:val="0"/>
                <w:numId w:val="1"/>
              </w:numPr>
              <w:rPr>
                <w:rFonts w:ascii="Verdana" w:hAnsi="Verdana" w:cs="Verdana"/>
                <w:sz w:val="20"/>
                <w:szCs w:val="20"/>
              </w:rPr>
            </w:pPr>
            <w:r>
              <w:rPr>
                <w:rFonts w:ascii="Verdana" w:hAnsi="Verdana" w:cs="Verdana"/>
                <w:sz w:val="20"/>
                <w:szCs w:val="20"/>
              </w:rPr>
              <w:t>Onboarding Presentation/</w:t>
            </w:r>
            <w:r w:rsidR="000C08D3" w:rsidRPr="000802E4">
              <w:rPr>
                <w:rFonts w:ascii="Verdana" w:hAnsi="Verdana" w:cs="Verdana"/>
                <w:sz w:val="20"/>
                <w:szCs w:val="20"/>
              </w:rPr>
              <w:t>Podcast</w:t>
            </w:r>
          </w:p>
        </w:tc>
        <w:tc>
          <w:tcPr>
            <w:tcW w:w="1339" w:type="dxa"/>
            <w:gridSpan w:val="3"/>
          </w:tcPr>
          <w:p w:rsidR="000C08D3" w:rsidRPr="000802E4" w:rsidRDefault="000C08D3" w:rsidP="0027130A">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rsidR="000C08D3" w:rsidRPr="00555E52" w:rsidRDefault="00555E52" w:rsidP="00555E52">
            <w:pPr>
              <w:rPr>
                <w:rFonts w:ascii="Verdana" w:hAnsi="Verdana" w:cs="Arial"/>
                <w:sz w:val="22"/>
                <w:szCs w:val="22"/>
              </w:rPr>
            </w:pPr>
            <w:r w:rsidRPr="00555E52">
              <w:rPr>
                <w:rFonts w:ascii="Verdana" w:hAnsi="Verdana" w:cs="Arial"/>
                <w:sz w:val="22"/>
                <w:szCs w:val="22"/>
              </w:rPr>
              <w:t>This project will now be under the purview of the Membership C</w:t>
            </w:r>
            <w:r w:rsidR="001B0EAD" w:rsidRPr="00555E52">
              <w:rPr>
                <w:rFonts w:ascii="Verdana" w:hAnsi="Verdana" w:cs="Arial"/>
                <w:sz w:val="22"/>
                <w:szCs w:val="22"/>
              </w:rPr>
              <w:t>om</w:t>
            </w:r>
            <w:r w:rsidRPr="00555E52">
              <w:rPr>
                <w:rFonts w:ascii="Verdana" w:hAnsi="Verdana" w:cs="Arial"/>
                <w:sz w:val="22"/>
                <w:szCs w:val="22"/>
              </w:rPr>
              <w:t xml:space="preserve">mittee. </w:t>
            </w:r>
            <w:r>
              <w:rPr>
                <w:rFonts w:ascii="Verdana" w:hAnsi="Verdana" w:cs="Arial"/>
                <w:sz w:val="22"/>
                <w:szCs w:val="22"/>
              </w:rPr>
              <w:t>The Communications Committee will support the Membership committee as needed with communications (helping draft materials, etc.) – but now that this presentation is drafted, it’s up to the Membership Committee to decide how and when to launch the onboarding webinars.</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Branding Guidelines</w:t>
            </w:r>
          </w:p>
          <w:p w:rsidR="000C08D3" w:rsidRPr="000802E4" w:rsidRDefault="000C08D3" w:rsidP="005504B9">
            <w:pPr>
              <w:ind w:left="720"/>
              <w:rPr>
                <w:rFonts w:ascii="Verdana" w:hAnsi="Verdana" w:cs="Verdana"/>
                <w:sz w:val="20"/>
                <w:szCs w:val="20"/>
              </w:rPr>
            </w:pPr>
          </w:p>
        </w:tc>
        <w:tc>
          <w:tcPr>
            <w:tcW w:w="1339" w:type="dxa"/>
            <w:gridSpan w:val="3"/>
          </w:tcPr>
          <w:p w:rsidR="000C08D3" w:rsidRPr="000802E4" w:rsidRDefault="000C08D3" w:rsidP="0027130A">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rsidR="000C08D3" w:rsidRPr="00555E52" w:rsidRDefault="00555E52" w:rsidP="00555E52">
            <w:pPr>
              <w:spacing w:after="120"/>
              <w:rPr>
                <w:rFonts w:ascii="Verdana" w:hAnsi="Verdana" w:cs="Verdana"/>
                <w:b/>
                <w:bCs/>
                <w:i/>
                <w:sz w:val="22"/>
                <w:szCs w:val="22"/>
              </w:rPr>
            </w:pPr>
            <w:r w:rsidRPr="00555E52">
              <w:rPr>
                <w:rFonts w:ascii="Verdana" w:hAnsi="Verdana" w:cs="Verdana"/>
                <w:bCs/>
                <w:sz w:val="22"/>
                <w:szCs w:val="22"/>
              </w:rPr>
              <w:t xml:space="preserve">Susan </w:t>
            </w:r>
            <w:r>
              <w:rPr>
                <w:rFonts w:ascii="Verdana" w:hAnsi="Verdana" w:cs="Verdana"/>
                <w:bCs/>
                <w:sz w:val="22"/>
                <w:szCs w:val="22"/>
              </w:rPr>
              <w:t xml:space="preserve">and Lorie </w:t>
            </w:r>
            <w:r w:rsidRPr="00555E52">
              <w:rPr>
                <w:rFonts w:ascii="Verdana" w:hAnsi="Verdana" w:cs="Verdana"/>
                <w:bCs/>
                <w:sz w:val="22"/>
                <w:szCs w:val="22"/>
              </w:rPr>
              <w:t>reported that the Allied Providers Council reviewed a revised approach to a</w:t>
            </w:r>
            <w:r w:rsidR="0047767C">
              <w:rPr>
                <w:rFonts w:ascii="Verdana" w:hAnsi="Verdana" w:cs="Verdana"/>
                <w:bCs/>
                <w:sz w:val="22"/>
                <w:szCs w:val="22"/>
              </w:rPr>
              <w:t>n</w:t>
            </w:r>
            <w:r w:rsidRPr="00555E52">
              <w:rPr>
                <w:rFonts w:ascii="Verdana" w:hAnsi="Verdana" w:cs="Verdana"/>
                <w:bCs/>
                <w:sz w:val="22"/>
                <w:szCs w:val="22"/>
              </w:rPr>
              <w:t xml:space="preserve"> “Approved Vendor” logo during their last call, and that the draft at that point fitted with </w:t>
            </w:r>
            <w:proofErr w:type="spellStart"/>
            <w:r w:rsidRPr="00555E52">
              <w:rPr>
                <w:rFonts w:ascii="Verdana" w:hAnsi="Verdana" w:cs="Verdana"/>
                <w:bCs/>
                <w:sz w:val="22"/>
                <w:szCs w:val="22"/>
              </w:rPr>
              <w:t>AgGateway’s</w:t>
            </w:r>
            <w:proofErr w:type="spellEnd"/>
            <w:r w:rsidRPr="00555E52">
              <w:rPr>
                <w:rFonts w:ascii="Verdana" w:hAnsi="Verdana" w:cs="Verdana"/>
                <w:bCs/>
                <w:sz w:val="22"/>
                <w:szCs w:val="22"/>
              </w:rPr>
              <w:t xml:space="preserve"> branding guidelines, as a sub-brand of the AgGateway logo. The logo and “Approved Vendor” plan will come before the Communications Committee again once the AP Council has completed its draft criteria. </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New Business</w:t>
            </w:r>
          </w:p>
        </w:tc>
        <w:tc>
          <w:tcPr>
            <w:tcW w:w="1339" w:type="dxa"/>
            <w:gridSpan w:val="3"/>
          </w:tcPr>
          <w:p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rsidR="000C08D3" w:rsidRPr="000802E4" w:rsidRDefault="00AB4613" w:rsidP="00CD7FDF">
            <w:pPr>
              <w:spacing w:after="120"/>
              <w:rPr>
                <w:rFonts w:ascii="Verdana" w:hAnsi="Verdana" w:cs="Verdana"/>
                <w:b/>
                <w:bCs/>
                <w:sz w:val="20"/>
                <w:szCs w:val="20"/>
              </w:rPr>
            </w:pPr>
            <w:r w:rsidRPr="000802E4">
              <w:rPr>
                <w:rFonts w:ascii="Verdana" w:hAnsi="Verdana" w:cs="Verdana"/>
                <w:b/>
                <w:bCs/>
                <w:sz w:val="20"/>
                <w:szCs w:val="20"/>
              </w:rPr>
              <w:t xml:space="preserve">Aug newsletter… </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Review New Action Items</w:t>
            </w:r>
          </w:p>
        </w:tc>
        <w:tc>
          <w:tcPr>
            <w:tcW w:w="1339" w:type="dxa"/>
            <w:gridSpan w:val="3"/>
          </w:tcPr>
          <w:p w:rsidR="000C08D3" w:rsidRPr="000802E4" w:rsidRDefault="009D1699" w:rsidP="00E80DFE">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rsidR="000C08D3" w:rsidRPr="000802E4" w:rsidRDefault="000C08D3" w:rsidP="007E2704">
            <w:pPr>
              <w:spacing w:after="120"/>
              <w:rPr>
                <w:rFonts w:ascii="Verdana" w:hAnsi="Verdana" w:cs="Verdana"/>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Upcoming Meetings</w:t>
            </w:r>
          </w:p>
        </w:tc>
        <w:tc>
          <w:tcPr>
            <w:tcW w:w="1339" w:type="dxa"/>
            <w:gridSpan w:val="3"/>
          </w:tcPr>
          <w:p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rsidR="000C08D3" w:rsidRPr="000802E4" w:rsidRDefault="000C08D3" w:rsidP="00B054F2">
            <w:pPr>
              <w:spacing w:after="120"/>
              <w:jc w:val="both"/>
              <w:rPr>
                <w:rFonts w:ascii="Verdana" w:hAnsi="Verdana" w:cs="Verdana"/>
                <w:b/>
                <w:i/>
                <w:snapToGrid w:val="0"/>
                <w:sz w:val="20"/>
                <w:szCs w:val="20"/>
              </w:rPr>
            </w:pPr>
            <w:r w:rsidRPr="000802E4">
              <w:rPr>
                <w:rFonts w:ascii="Verdana" w:hAnsi="Verdana" w:cs="Verdana"/>
                <w:b/>
                <w:i/>
                <w:snapToGrid w:val="0"/>
                <w:sz w:val="20"/>
                <w:szCs w:val="20"/>
              </w:rPr>
              <w:t xml:space="preserve">Next meeting </w:t>
            </w:r>
            <w:r w:rsidR="00555E52">
              <w:rPr>
                <w:rFonts w:ascii="Verdana" w:hAnsi="Verdana" w:cs="Verdana"/>
                <w:b/>
                <w:i/>
                <w:snapToGrid w:val="0"/>
                <w:sz w:val="20"/>
                <w:szCs w:val="20"/>
              </w:rPr>
              <w:t xml:space="preserve">will be at the MYM -- </w:t>
            </w:r>
            <w:r w:rsidRPr="000802E4">
              <w:rPr>
                <w:rFonts w:ascii="Verdana" w:hAnsi="Verdana" w:cs="Verdana"/>
                <w:b/>
                <w:i/>
                <w:snapToGrid w:val="0"/>
                <w:sz w:val="20"/>
                <w:szCs w:val="20"/>
              </w:rPr>
              <w:t>6/</w:t>
            </w:r>
            <w:r w:rsidR="00B054F2">
              <w:rPr>
                <w:rFonts w:ascii="Verdana" w:hAnsi="Verdana" w:cs="Verdana"/>
                <w:b/>
                <w:i/>
                <w:snapToGrid w:val="0"/>
                <w:sz w:val="20"/>
                <w:szCs w:val="20"/>
              </w:rPr>
              <w:t>19</w:t>
            </w:r>
            <w:r w:rsidRPr="000802E4">
              <w:rPr>
                <w:rFonts w:ascii="Verdana" w:hAnsi="Verdana" w:cs="Verdana"/>
                <w:b/>
                <w:i/>
                <w:snapToGrid w:val="0"/>
                <w:sz w:val="20"/>
                <w:szCs w:val="20"/>
              </w:rPr>
              <w:t>/2013</w:t>
            </w:r>
            <w:r w:rsidR="00B054F2">
              <w:rPr>
                <w:rFonts w:ascii="Verdana" w:hAnsi="Verdana" w:cs="Verdana"/>
                <w:b/>
                <w:i/>
                <w:snapToGrid w:val="0"/>
                <w:sz w:val="20"/>
                <w:szCs w:val="20"/>
              </w:rPr>
              <w:t>, 1-3 pm. Most on committee said they would be there.</w:t>
            </w:r>
            <w:r w:rsidRPr="000802E4">
              <w:rPr>
                <w:rFonts w:ascii="Verdana" w:hAnsi="Verdana" w:cs="Verdana"/>
                <w:b/>
                <w:i/>
                <w:snapToGrid w:val="0"/>
                <w:sz w:val="20"/>
                <w:szCs w:val="20"/>
              </w:rPr>
              <w:t xml:space="preserve"> </w:t>
            </w:r>
            <w:r w:rsidR="00AB4613" w:rsidRPr="000802E4">
              <w:rPr>
                <w:rFonts w:ascii="Verdana" w:hAnsi="Verdana" w:cs="Verdana"/>
                <w:b/>
                <w:i/>
                <w:snapToGrid w:val="0"/>
                <w:sz w:val="20"/>
                <w:szCs w:val="20"/>
              </w:rPr>
              <w:t>Sarah will be on maternity</w:t>
            </w:r>
            <w:r w:rsidR="00555E52">
              <w:rPr>
                <w:rFonts w:ascii="Verdana" w:hAnsi="Verdana" w:cs="Verdana"/>
                <w:b/>
                <w:i/>
                <w:snapToGrid w:val="0"/>
                <w:sz w:val="20"/>
                <w:szCs w:val="20"/>
              </w:rPr>
              <w:t xml:space="preserve"> leave and unable to attend. </w:t>
            </w:r>
          </w:p>
        </w:tc>
      </w:tr>
    </w:tbl>
    <w:p w:rsidR="001247A5" w:rsidRPr="000802E4" w:rsidRDefault="001247A5"/>
    <w:p w:rsidR="00A10761" w:rsidRPr="000802E4" w:rsidRDefault="00A10761"/>
    <w:p w:rsidR="00A10761" w:rsidRPr="000802E4" w:rsidRDefault="00A10761"/>
    <w:p w:rsidR="00A10761" w:rsidRPr="000802E4" w:rsidRDefault="00A10761"/>
    <w:p w:rsidR="00A10761" w:rsidRPr="000802E4" w:rsidRDefault="00A10761"/>
    <w:p w:rsidR="00A10761" w:rsidRPr="000802E4" w:rsidRDefault="00A10761"/>
    <w:p w:rsidR="00A10761" w:rsidRPr="000802E4" w:rsidRDefault="00A10761"/>
    <w:p w:rsidR="00281AD4" w:rsidRPr="000802E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802E4" w:rsidRPr="000802E4" w:rsidTr="00435E57">
        <w:tc>
          <w:tcPr>
            <w:tcW w:w="15298" w:type="dxa"/>
            <w:gridSpan w:val="3"/>
          </w:tcPr>
          <w:p w:rsidR="000D490C" w:rsidRPr="000802E4" w:rsidRDefault="000D490C" w:rsidP="000F2D6E">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45627" w:rsidRPr="000802E4">
              <w:rPr>
                <w:rFonts w:ascii="Verdana" w:hAnsi="Verdana" w:cs="Verdana"/>
                <w:b/>
                <w:bCs/>
                <w:sz w:val="20"/>
                <w:szCs w:val="20"/>
              </w:rPr>
              <w:t>0</w:t>
            </w:r>
            <w:r w:rsidR="000F2D6E">
              <w:rPr>
                <w:rFonts w:ascii="Verdana" w:hAnsi="Verdana" w:cs="Verdana"/>
                <w:b/>
                <w:bCs/>
                <w:sz w:val="20"/>
                <w:szCs w:val="20"/>
              </w:rPr>
              <w:t>5</w:t>
            </w:r>
            <w:r w:rsidRPr="000802E4">
              <w:rPr>
                <w:rFonts w:ascii="Verdana" w:hAnsi="Verdana" w:cs="Verdana"/>
                <w:b/>
                <w:bCs/>
                <w:sz w:val="20"/>
                <w:szCs w:val="20"/>
              </w:rPr>
              <w:t>/</w:t>
            </w:r>
            <w:r w:rsidR="000F2D6E">
              <w:rPr>
                <w:rFonts w:ascii="Verdana" w:hAnsi="Verdana" w:cs="Verdana"/>
                <w:b/>
                <w:bCs/>
                <w:sz w:val="20"/>
                <w:szCs w:val="20"/>
              </w:rPr>
              <w:t>03</w:t>
            </w:r>
            <w:r w:rsidRPr="000802E4">
              <w:rPr>
                <w:rFonts w:ascii="Verdana" w:hAnsi="Verdana" w:cs="Verdana"/>
                <w:b/>
                <w:bCs/>
                <w:sz w:val="20"/>
                <w:szCs w:val="20"/>
              </w:rPr>
              <w:t>/</w:t>
            </w:r>
            <w:r w:rsidR="00A24B47" w:rsidRPr="000802E4">
              <w:rPr>
                <w:rFonts w:ascii="Verdana" w:hAnsi="Verdana" w:cs="Verdana"/>
                <w:b/>
                <w:bCs/>
                <w:sz w:val="20"/>
                <w:szCs w:val="20"/>
              </w:rPr>
              <w:t>201</w:t>
            </w:r>
            <w:r w:rsidR="00C45627" w:rsidRPr="000802E4">
              <w:rPr>
                <w:rFonts w:ascii="Verdana" w:hAnsi="Verdana" w:cs="Verdana"/>
                <w:b/>
                <w:bCs/>
                <w:sz w:val="20"/>
                <w:szCs w:val="20"/>
              </w:rPr>
              <w:t>3</w:t>
            </w:r>
            <w:r w:rsidR="000751FB" w:rsidRPr="000802E4">
              <w:rPr>
                <w:rFonts w:ascii="Verdana" w:hAnsi="Verdana" w:cs="Verdana"/>
                <w:b/>
                <w:bCs/>
                <w:sz w:val="20"/>
                <w:szCs w:val="20"/>
              </w:rPr>
              <w:t xml:space="preserve">  </w:t>
            </w:r>
          </w:p>
        </w:tc>
      </w:tr>
      <w:tr w:rsidR="000802E4" w:rsidRPr="000802E4" w:rsidTr="00435E57">
        <w:trPr>
          <w:trHeight w:val="422"/>
        </w:trPr>
        <w:tc>
          <w:tcPr>
            <w:tcW w:w="1744" w:type="dxa"/>
            <w:shd w:val="clear" w:color="auto" w:fill="365F91"/>
          </w:tcPr>
          <w:p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60" w:type="dxa"/>
            <w:shd w:val="clear" w:color="auto" w:fill="365F91"/>
          </w:tcPr>
          <w:p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94" w:type="dxa"/>
            <w:shd w:val="clear" w:color="auto" w:fill="365F91"/>
          </w:tcPr>
          <w:p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0802E4" w:rsidRPr="000802E4" w:rsidTr="00435E57">
        <w:trPr>
          <w:trHeight w:val="314"/>
        </w:trPr>
        <w:tc>
          <w:tcPr>
            <w:tcW w:w="1744" w:type="dxa"/>
          </w:tcPr>
          <w:p w:rsidR="00435E57" w:rsidRPr="000802E4" w:rsidRDefault="00435E57" w:rsidP="00087687">
            <w:pPr>
              <w:spacing w:after="120"/>
              <w:rPr>
                <w:rFonts w:ascii="Verdana" w:hAnsi="Verdana" w:cs="Verdana"/>
                <w:bCs/>
                <w:sz w:val="20"/>
                <w:szCs w:val="20"/>
              </w:rPr>
            </w:pPr>
            <w:r w:rsidRPr="000802E4">
              <w:rPr>
                <w:rFonts w:ascii="Verdana" w:hAnsi="Verdana" w:cs="Verdana"/>
                <w:bCs/>
                <w:sz w:val="20"/>
                <w:szCs w:val="20"/>
              </w:rPr>
              <w:t>Nancy</w:t>
            </w:r>
          </w:p>
        </w:tc>
        <w:tc>
          <w:tcPr>
            <w:tcW w:w="6660" w:type="dxa"/>
          </w:tcPr>
          <w:p w:rsidR="00435E57" w:rsidRPr="000802E4" w:rsidRDefault="00435E57" w:rsidP="00435E57">
            <w:pPr>
              <w:spacing w:after="60"/>
              <w:rPr>
                <w:rFonts w:ascii="Verdana" w:hAnsi="Verdana"/>
                <w:sz w:val="20"/>
                <w:szCs w:val="20"/>
              </w:rPr>
            </w:pPr>
            <w:r w:rsidRPr="000802E4">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rsidR="00435E57" w:rsidRPr="000802E4" w:rsidRDefault="009178F6">
            <w:pPr>
              <w:rPr>
                <w:rFonts w:ascii="Verdana" w:hAnsi="Verdana" w:cs="Verdana"/>
                <w:b/>
                <w:i/>
                <w:sz w:val="20"/>
                <w:szCs w:val="20"/>
              </w:rPr>
            </w:pPr>
            <w:r w:rsidRPr="000802E4">
              <w:rPr>
                <w:rFonts w:ascii="Verdana" w:hAnsi="Verdana" w:cs="Verdana"/>
                <w:i/>
                <w:sz w:val="20"/>
                <w:szCs w:val="20"/>
              </w:rPr>
              <w:t>Ong</w:t>
            </w:r>
            <w:r w:rsidR="00435E57" w:rsidRPr="000802E4">
              <w:rPr>
                <w:rFonts w:ascii="Verdana" w:hAnsi="Verdana" w:cs="Verdana"/>
                <w:i/>
                <w:sz w:val="20"/>
                <w:szCs w:val="20"/>
              </w:rPr>
              <w:t>oing:  This will continue to happen each month.</w:t>
            </w:r>
          </w:p>
        </w:tc>
      </w:tr>
      <w:tr w:rsidR="000802E4" w:rsidRPr="000802E4" w:rsidTr="00435E57">
        <w:trPr>
          <w:trHeight w:val="314"/>
        </w:trPr>
        <w:tc>
          <w:tcPr>
            <w:tcW w:w="1744" w:type="dxa"/>
          </w:tcPr>
          <w:p w:rsidR="00AD3CA9" w:rsidRPr="000802E4" w:rsidRDefault="00AD3CA9" w:rsidP="00087687">
            <w:pPr>
              <w:spacing w:after="120"/>
              <w:rPr>
                <w:rFonts w:ascii="Verdana" w:hAnsi="Verdana" w:cs="Verdana"/>
                <w:bCs/>
                <w:sz w:val="20"/>
                <w:szCs w:val="20"/>
              </w:rPr>
            </w:pPr>
            <w:r w:rsidRPr="000802E4">
              <w:rPr>
                <w:rFonts w:ascii="Verdana" w:hAnsi="Verdana" w:cs="Verdana"/>
                <w:bCs/>
                <w:sz w:val="20"/>
                <w:szCs w:val="20"/>
              </w:rPr>
              <w:t>Wendy/Susan</w:t>
            </w:r>
          </w:p>
        </w:tc>
        <w:tc>
          <w:tcPr>
            <w:tcW w:w="6660" w:type="dxa"/>
          </w:tcPr>
          <w:p w:rsidR="00AD3CA9" w:rsidRPr="000802E4" w:rsidRDefault="00007016" w:rsidP="0025792F">
            <w:pPr>
              <w:spacing w:after="60"/>
              <w:rPr>
                <w:rFonts w:ascii="Verdana" w:hAnsi="Verdana"/>
                <w:sz w:val="20"/>
                <w:szCs w:val="20"/>
              </w:rPr>
            </w:pPr>
            <w:r w:rsidRPr="000802E4">
              <w:rPr>
                <w:rFonts w:ascii="Verdana" w:hAnsi="Verdana"/>
                <w:sz w:val="20"/>
                <w:szCs w:val="20"/>
              </w:rPr>
              <w:t>Revisit the idea that we have a membership drive article in the April 1</w:t>
            </w:r>
            <w:r w:rsidRPr="000802E4">
              <w:rPr>
                <w:rFonts w:ascii="Verdana" w:hAnsi="Verdana"/>
                <w:sz w:val="20"/>
                <w:szCs w:val="20"/>
                <w:vertAlign w:val="superscript"/>
              </w:rPr>
              <w:t>st</w:t>
            </w:r>
            <w:r w:rsidRPr="000802E4">
              <w:rPr>
                <w:rFonts w:ascii="Verdana" w:hAnsi="Verdana"/>
                <w:sz w:val="20"/>
                <w:szCs w:val="20"/>
              </w:rPr>
              <w:t xml:space="preserve"> newsletter.  </w:t>
            </w:r>
          </w:p>
        </w:tc>
        <w:tc>
          <w:tcPr>
            <w:tcW w:w="6894" w:type="dxa"/>
          </w:tcPr>
          <w:p w:rsidR="00AD3CA9" w:rsidRPr="000802E4" w:rsidRDefault="00623F58">
            <w:pPr>
              <w:rPr>
                <w:rFonts w:ascii="Verdana" w:hAnsi="Verdana" w:cs="Verdana"/>
                <w:i/>
                <w:sz w:val="20"/>
                <w:szCs w:val="20"/>
              </w:rPr>
            </w:pPr>
            <w:r w:rsidRPr="000802E4">
              <w:rPr>
                <w:rFonts w:ascii="Verdana" w:hAnsi="Verdana" w:cs="Verdana"/>
                <w:i/>
                <w:sz w:val="20"/>
                <w:szCs w:val="20"/>
              </w:rPr>
              <w:t xml:space="preserve">Open - </w:t>
            </w:r>
            <w:r w:rsidR="00E90934" w:rsidRPr="000802E4">
              <w:rPr>
                <w:rFonts w:ascii="Verdana" w:hAnsi="Verdana" w:cs="Verdana"/>
                <w:i/>
                <w:sz w:val="20"/>
                <w:szCs w:val="20"/>
              </w:rPr>
              <w:t>Postpone until membership drive is planned</w:t>
            </w:r>
          </w:p>
        </w:tc>
      </w:tr>
      <w:tr w:rsidR="000802E4" w:rsidRPr="000802E4" w:rsidTr="00435E57">
        <w:trPr>
          <w:trHeight w:val="314"/>
        </w:trPr>
        <w:tc>
          <w:tcPr>
            <w:tcW w:w="1744" w:type="dxa"/>
          </w:tcPr>
          <w:p w:rsidR="00943785" w:rsidRPr="000802E4" w:rsidRDefault="00943785" w:rsidP="00087687">
            <w:pPr>
              <w:spacing w:after="120"/>
              <w:rPr>
                <w:rFonts w:ascii="Verdana" w:hAnsi="Verdana" w:cs="Verdana"/>
                <w:bCs/>
                <w:sz w:val="20"/>
                <w:szCs w:val="20"/>
              </w:rPr>
            </w:pPr>
            <w:r w:rsidRPr="000802E4">
              <w:rPr>
                <w:rFonts w:ascii="Verdana" w:hAnsi="Verdana" w:cs="Verdana"/>
                <w:bCs/>
                <w:sz w:val="20"/>
                <w:szCs w:val="20"/>
              </w:rPr>
              <w:t>Wendy</w:t>
            </w:r>
          </w:p>
        </w:tc>
        <w:tc>
          <w:tcPr>
            <w:tcW w:w="6660" w:type="dxa"/>
          </w:tcPr>
          <w:p w:rsidR="00943785" w:rsidRPr="000802E4" w:rsidRDefault="00943785" w:rsidP="00943785">
            <w:pPr>
              <w:spacing w:after="60"/>
              <w:rPr>
                <w:rFonts w:ascii="Verdana" w:hAnsi="Verdana" w:cs="Verdana"/>
                <w:sz w:val="20"/>
                <w:szCs w:val="20"/>
              </w:rPr>
            </w:pPr>
            <w:r w:rsidRPr="000802E4">
              <w:rPr>
                <w:rFonts w:ascii="Verdana" w:hAnsi="Verdana" w:cs="Verdana"/>
                <w:sz w:val="20"/>
                <w:szCs w:val="20"/>
              </w:rPr>
              <w:t>Will send a list of the chairs and their email address</w:t>
            </w:r>
            <w:r w:rsidR="00904755" w:rsidRPr="000802E4">
              <w:rPr>
                <w:rFonts w:ascii="Verdana" w:hAnsi="Verdana" w:cs="Verdana"/>
                <w:sz w:val="20"/>
                <w:szCs w:val="20"/>
              </w:rPr>
              <w:t xml:space="preserve"> to Andriana.  </w:t>
            </w:r>
          </w:p>
        </w:tc>
        <w:tc>
          <w:tcPr>
            <w:tcW w:w="6894" w:type="dxa"/>
          </w:tcPr>
          <w:p w:rsidR="00943785" w:rsidRPr="000802E4" w:rsidRDefault="00555E52" w:rsidP="00555E52">
            <w:pPr>
              <w:rPr>
                <w:rFonts w:ascii="Verdana" w:hAnsi="Verdana" w:cs="Verdana"/>
                <w:i/>
                <w:sz w:val="20"/>
                <w:szCs w:val="20"/>
              </w:rPr>
            </w:pPr>
            <w:r>
              <w:rPr>
                <w:rFonts w:ascii="Verdana" w:hAnsi="Verdana" w:cs="Verdana"/>
                <w:i/>
                <w:sz w:val="20"/>
                <w:szCs w:val="20"/>
              </w:rPr>
              <w:t>As part of the mentoring effort, now under the purview of the new Membership Committee.</w:t>
            </w:r>
          </w:p>
        </w:tc>
      </w:tr>
      <w:tr w:rsidR="000802E4" w:rsidRPr="000802E4" w:rsidTr="00435E57">
        <w:trPr>
          <w:trHeight w:val="314"/>
        </w:trPr>
        <w:tc>
          <w:tcPr>
            <w:tcW w:w="1744" w:type="dxa"/>
          </w:tcPr>
          <w:p w:rsidR="004C546D" w:rsidRPr="000802E4" w:rsidRDefault="00A10761" w:rsidP="00087687">
            <w:pPr>
              <w:spacing w:after="120"/>
              <w:rPr>
                <w:rFonts w:ascii="Verdana" w:hAnsi="Verdana" w:cs="Verdana"/>
                <w:bCs/>
                <w:sz w:val="20"/>
                <w:szCs w:val="20"/>
              </w:rPr>
            </w:pPr>
            <w:r w:rsidRPr="000802E4">
              <w:rPr>
                <w:rFonts w:ascii="Verdana" w:hAnsi="Verdana" w:cs="Verdana"/>
                <w:bCs/>
                <w:sz w:val="20"/>
                <w:szCs w:val="20"/>
              </w:rPr>
              <w:t>Susan</w:t>
            </w:r>
          </w:p>
        </w:tc>
        <w:tc>
          <w:tcPr>
            <w:tcW w:w="6660" w:type="dxa"/>
          </w:tcPr>
          <w:p w:rsidR="004C546D" w:rsidRPr="000802E4" w:rsidRDefault="00A10761" w:rsidP="00943785">
            <w:pPr>
              <w:spacing w:after="60"/>
              <w:rPr>
                <w:rFonts w:ascii="Verdana" w:hAnsi="Verdana" w:cs="Verdana"/>
                <w:sz w:val="20"/>
                <w:szCs w:val="20"/>
              </w:rPr>
            </w:pPr>
            <w:r w:rsidRPr="000802E4">
              <w:rPr>
                <w:rFonts w:ascii="Verdana" w:hAnsi="Verdana" w:cs="Verdana"/>
                <w:sz w:val="20"/>
                <w:szCs w:val="20"/>
              </w:rPr>
              <w:t>When available share the roles and responsibilities between the Membership and the Communications Committees.</w:t>
            </w:r>
          </w:p>
        </w:tc>
        <w:tc>
          <w:tcPr>
            <w:tcW w:w="6894" w:type="dxa"/>
          </w:tcPr>
          <w:p w:rsidR="004C546D" w:rsidRPr="000802E4" w:rsidRDefault="004C546D">
            <w:pPr>
              <w:rPr>
                <w:rFonts w:ascii="Verdana" w:hAnsi="Verdana" w:cs="Verdana"/>
                <w:b/>
                <w:i/>
                <w:sz w:val="20"/>
                <w:szCs w:val="20"/>
              </w:rPr>
            </w:pPr>
          </w:p>
        </w:tc>
      </w:tr>
      <w:tr w:rsidR="000F2D6E" w:rsidRPr="000802E4" w:rsidTr="00435E57">
        <w:trPr>
          <w:trHeight w:val="314"/>
        </w:trPr>
        <w:tc>
          <w:tcPr>
            <w:tcW w:w="1744" w:type="dxa"/>
          </w:tcPr>
          <w:p w:rsidR="000F2D6E" w:rsidRPr="000802E4"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0F2D6E" w:rsidRPr="0047767C" w:rsidRDefault="000F2D6E" w:rsidP="000F2D6E">
            <w:pPr>
              <w:rPr>
                <w:rFonts w:ascii="Verdana" w:hAnsi="Verdana"/>
                <w:sz w:val="20"/>
                <w:szCs w:val="20"/>
              </w:rPr>
            </w:pPr>
            <w:r w:rsidRPr="0047767C">
              <w:rPr>
                <w:rFonts w:ascii="Verdana" w:hAnsi="Verdana"/>
                <w:sz w:val="20"/>
                <w:szCs w:val="20"/>
              </w:rPr>
              <w:t xml:space="preserve">Susan to update the website with information about the </w:t>
            </w:r>
            <w:r w:rsidRPr="0047767C">
              <w:rPr>
                <w:rFonts w:ascii="Verdana" w:hAnsi="Verdana"/>
                <w:sz w:val="20"/>
                <w:szCs w:val="20"/>
              </w:rPr>
              <w:t xml:space="preserve">MCC </w:t>
            </w:r>
            <w:r w:rsidRPr="0047767C">
              <w:rPr>
                <w:rFonts w:ascii="Verdana" w:hAnsi="Verdana"/>
                <w:sz w:val="20"/>
                <w:szCs w:val="20"/>
              </w:rPr>
              <w:t>split</w:t>
            </w:r>
            <w:r w:rsidRPr="0047767C">
              <w:rPr>
                <w:rFonts w:ascii="Verdana" w:hAnsi="Verdana"/>
                <w:sz w:val="20"/>
                <w:szCs w:val="20"/>
              </w:rPr>
              <w:t xml:space="preserve"> into two groups</w:t>
            </w:r>
            <w:r w:rsidRPr="0047767C">
              <w:rPr>
                <w:rFonts w:ascii="Verdana" w:hAnsi="Verdana"/>
                <w:sz w:val="20"/>
                <w:szCs w:val="20"/>
              </w:rPr>
              <w:t xml:space="preserve"> – Committees page, etc. </w:t>
            </w:r>
          </w:p>
        </w:tc>
        <w:tc>
          <w:tcPr>
            <w:tcW w:w="6894" w:type="dxa"/>
          </w:tcPr>
          <w:p w:rsidR="000F2D6E" w:rsidRPr="000802E4" w:rsidRDefault="000F2D6E">
            <w:pPr>
              <w:rPr>
                <w:rFonts w:ascii="Verdana" w:hAnsi="Verdana" w:cs="Verdana"/>
                <w:b/>
                <w:i/>
                <w:sz w:val="20"/>
                <w:szCs w:val="20"/>
              </w:rPr>
            </w:pP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rsidR="000F2D6E" w:rsidRPr="0047767C" w:rsidRDefault="000F2D6E" w:rsidP="000F2D6E">
            <w:pPr>
              <w:rPr>
                <w:rFonts w:ascii="Verdana" w:hAnsi="Verdana"/>
                <w:sz w:val="20"/>
                <w:szCs w:val="20"/>
              </w:rPr>
            </w:pPr>
            <w:r w:rsidRPr="0047767C">
              <w:rPr>
                <w:rFonts w:ascii="Verdana" w:hAnsi="Verdana"/>
                <w:sz w:val="20"/>
                <w:szCs w:val="20"/>
              </w:rPr>
              <w:t xml:space="preserve">Put </w:t>
            </w:r>
            <w:r w:rsidRPr="0047767C">
              <w:rPr>
                <w:rFonts w:ascii="Verdana" w:hAnsi="Verdana"/>
                <w:sz w:val="20"/>
                <w:szCs w:val="20"/>
              </w:rPr>
              <w:t>Gateway to Ag Careers – solicit nominations/sponsors</w:t>
            </w:r>
            <w:r w:rsidRPr="0047767C">
              <w:rPr>
                <w:rFonts w:ascii="Verdana" w:hAnsi="Verdana"/>
                <w:sz w:val="20"/>
                <w:szCs w:val="20"/>
              </w:rPr>
              <w:t xml:space="preserve"> on the newsletter line up for August</w:t>
            </w:r>
          </w:p>
        </w:tc>
        <w:tc>
          <w:tcPr>
            <w:tcW w:w="6894" w:type="dxa"/>
          </w:tcPr>
          <w:p w:rsidR="000F2D6E" w:rsidRPr="000802E4" w:rsidRDefault="000F2D6E">
            <w:pPr>
              <w:rPr>
                <w:rFonts w:ascii="Verdana" w:hAnsi="Verdana" w:cs="Verdana"/>
                <w:b/>
                <w:i/>
                <w:sz w:val="20"/>
                <w:szCs w:val="20"/>
              </w:rPr>
            </w:pP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0F2D6E" w:rsidRPr="0047767C" w:rsidRDefault="000F2D6E" w:rsidP="000F2D6E">
            <w:pPr>
              <w:spacing w:after="120"/>
              <w:rPr>
                <w:rFonts w:ascii="Verdana" w:hAnsi="Verdana"/>
                <w:sz w:val="20"/>
                <w:szCs w:val="20"/>
              </w:rPr>
            </w:pPr>
            <w:r w:rsidRPr="0047767C">
              <w:rPr>
                <w:rFonts w:ascii="Verdana" w:hAnsi="Verdana" w:cs="Verdana"/>
                <w:bCs/>
                <w:sz w:val="20"/>
                <w:szCs w:val="20"/>
              </w:rPr>
              <w:t>K</w:t>
            </w:r>
            <w:r w:rsidRPr="0047767C">
              <w:rPr>
                <w:rFonts w:ascii="Verdana" w:hAnsi="Verdana" w:cs="Verdana"/>
                <w:bCs/>
                <w:sz w:val="20"/>
                <w:szCs w:val="20"/>
              </w:rPr>
              <w:t xml:space="preserve">eep the committee apprised of the analysis she and Wendy have made of the proposals and ask for feedback from the committee before choosing the </w:t>
            </w:r>
            <w:r w:rsidRPr="0047767C">
              <w:rPr>
                <w:rFonts w:ascii="Verdana" w:hAnsi="Verdana" w:cs="Verdana"/>
                <w:bCs/>
                <w:sz w:val="20"/>
                <w:szCs w:val="20"/>
              </w:rPr>
              <w:t>vendor to conduct the research for the benchmark survey.</w:t>
            </w:r>
          </w:p>
        </w:tc>
        <w:tc>
          <w:tcPr>
            <w:tcW w:w="6894" w:type="dxa"/>
          </w:tcPr>
          <w:p w:rsidR="000F2D6E" w:rsidRPr="000802E4" w:rsidRDefault="000F2D6E">
            <w:pPr>
              <w:rPr>
                <w:rFonts w:ascii="Verdana" w:hAnsi="Verdana" w:cs="Verdana"/>
                <w:b/>
                <w:i/>
                <w:sz w:val="20"/>
                <w:szCs w:val="20"/>
              </w:rPr>
            </w:pP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0F2D6E" w:rsidRPr="0047767C" w:rsidRDefault="000F2D6E" w:rsidP="000F2D6E">
            <w:pPr>
              <w:spacing w:after="120"/>
              <w:rPr>
                <w:rFonts w:ascii="Verdana" w:hAnsi="Verdana" w:cs="Verdana"/>
                <w:bCs/>
                <w:sz w:val="20"/>
                <w:szCs w:val="20"/>
              </w:rPr>
            </w:pPr>
            <w:r w:rsidRPr="0047767C">
              <w:rPr>
                <w:rFonts w:ascii="Verdana" w:hAnsi="Verdana" w:cs="Verdana"/>
                <w:bCs/>
                <w:sz w:val="20"/>
                <w:szCs w:val="20"/>
              </w:rPr>
              <w:t>Make sure that someone is assigned to ask each Council to capture names and emails at the MYM for the benchmark survey.</w:t>
            </w:r>
          </w:p>
        </w:tc>
        <w:tc>
          <w:tcPr>
            <w:tcW w:w="6894" w:type="dxa"/>
          </w:tcPr>
          <w:p w:rsidR="000F2D6E" w:rsidRPr="000802E4" w:rsidRDefault="000F2D6E">
            <w:pPr>
              <w:rPr>
                <w:rFonts w:ascii="Verdana" w:hAnsi="Verdana" w:cs="Verdana"/>
                <w:b/>
                <w:i/>
                <w:sz w:val="20"/>
                <w:szCs w:val="20"/>
              </w:rPr>
            </w:pP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rsidR="000F2D6E" w:rsidRPr="0047767C" w:rsidRDefault="000F2D6E" w:rsidP="000F2D6E">
            <w:pPr>
              <w:spacing w:after="120"/>
              <w:rPr>
                <w:rFonts w:ascii="Verdana" w:hAnsi="Verdana" w:cs="Verdana"/>
                <w:bCs/>
                <w:sz w:val="20"/>
                <w:szCs w:val="20"/>
              </w:rPr>
            </w:pPr>
            <w:r w:rsidRPr="0047767C">
              <w:rPr>
                <w:rFonts w:ascii="Verdana" w:hAnsi="Verdana" w:cs="Verdana"/>
                <w:bCs/>
                <w:sz w:val="20"/>
                <w:szCs w:val="20"/>
              </w:rPr>
              <w:t>Post the 2013 Objectives and Goals document to the committee page.</w:t>
            </w:r>
          </w:p>
        </w:tc>
        <w:tc>
          <w:tcPr>
            <w:tcW w:w="6894" w:type="dxa"/>
          </w:tcPr>
          <w:p w:rsidR="000F2D6E" w:rsidRPr="000802E4" w:rsidRDefault="000F2D6E">
            <w:pPr>
              <w:rPr>
                <w:rFonts w:ascii="Verdana" w:hAnsi="Verdana" w:cs="Verdana"/>
                <w:b/>
                <w:i/>
                <w:sz w:val="20"/>
                <w:szCs w:val="20"/>
              </w:rPr>
            </w:pPr>
          </w:p>
        </w:tc>
      </w:tr>
    </w:tbl>
    <w:p w:rsidR="002F6AC0" w:rsidRPr="000802E4" w:rsidRDefault="002F6AC0"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6642B7" w:rsidRPr="000802E4" w:rsidRDefault="006642B7" w:rsidP="001247A5">
      <w:pPr>
        <w:rPr>
          <w:rFonts w:ascii="Verdana" w:hAnsi="Verdana"/>
          <w:sz w:val="20"/>
          <w:szCs w:val="20"/>
        </w:rPr>
      </w:pPr>
      <w:r w:rsidRPr="000802E4">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0802E4" w:rsidRPr="000802E4"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rsidR="0046340E" w:rsidRPr="000802E4" w:rsidRDefault="0046340E">
            <w:pPr>
              <w:jc w:val="center"/>
              <w:rPr>
                <w:rFonts w:ascii="Calibri" w:hAnsi="Calibri"/>
                <w:b/>
                <w:bCs/>
                <w:sz w:val="22"/>
                <w:szCs w:val="22"/>
              </w:rPr>
            </w:pPr>
            <w:r w:rsidRPr="000802E4">
              <w:rPr>
                <w:rFonts w:ascii="Calibri" w:hAnsi="Calibri"/>
                <w:b/>
                <w:bCs/>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rsidR="0046340E" w:rsidRPr="000802E4" w:rsidRDefault="0046340E">
            <w:pPr>
              <w:rPr>
                <w:rFonts w:ascii="Calibri" w:hAnsi="Calibri"/>
                <w:b/>
                <w:bCs/>
                <w:sz w:val="22"/>
                <w:szCs w:val="22"/>
              </w:rPr>
            </w:pPr>
            <w:r w:rsidRPr="000802E4">
              <w:rPr>
                <w:rFonts w:ascii="Calibri" w:hAnsi="Calibri"/>
                <w:b/>
                <w:bCs/>
                <w:sz w:val="22"/>
                <w:szCs w:val="22"/>
              </w:rPr>
              <w:t>Note Taker</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DB783E">
            <w:pPr>
              <w:jc w:val="center"/>
              <w:rPr>
                <w:rFonts w:ascii="Calibri" w:hAnsi="Calibri"/>
                <w:strike/>
                <w:sz w:val="22"/>
                <w:szCs w:val="22"/>
              </w:rPr>
            </w:pPr>
            <w:r w:rsidRPr="000802E4">
              <w:rPr>
                <w:rFonts w:ascii="Calibri" w:hAnsi="Calibri"/>
                <w:strike/>
                <w:sz w:val="22"/>
                <w:szCs w:val="22"/>
              </w:rPr>
              <w:t>11</w:t>
            </w:r>
            <w:r w:rsidR="0046340E" w:rsidRPr="000802E4">
              <w:rPr>
                <w:rFonts w:ascii="Calibri" w:hAnsi="Calibri"/>
                <w:strike/>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Andriana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trike/>
                <w:sz w:val="22"/>
                <w:szCs w:val="22"/>
              </w:rPr>
            </w:pPr>
            <w:r w:rsidRPr="000802E4">
              <w:rPr>
                <w:rFonts w:ascii="Calibri" w:hAnsi="Calibri"/>
                <w:strike/>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Lori</w:t>
            </w:r>
            <w:r w:rsidR="00C6341B" w:rsidRPr="000802E4">
              <w:rPr>
                <w:rFonts w:ascii="Calibri" w:hAnsi="Calibri"/>
                <w:strike/>
                <w:sz w:val="22"/>
                <w:szCs w:val="22"/>
              </w:rPr>
              <w:t>e</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trike/>
                <w:sz w:val="22"/>
                <w:szCs w:val="22"/>
              </w:rPr>
            </w:pPr>
            <w:r w:rsidRPr="000802E4">
              <w:rPr>
                <w:rFonts w:ascii="Calibri" w:hAnsi="Calibri"/>
                <w:strike/>
                <w:sz w:val="22"/>
                <w:szCs w:val="22"/>
              </w:rPr>
              <w:lastRenderedPageBreak/>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Victoria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trike/>
                <w:sz w:val="22"/>
                <w:szCs w:val="22"/>
              </w:rPr>
            </w:pPr>
            <w:r w:rsidRPr="000802E4">
              <w:rPr>
                <w:rFonts w:ascii="Calibri" w:hAnsi="Calibri"/>
                <w:strike/>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Marcia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47767C" w:rsidRDefault="0046340E">
            <w:pPr>
              <w:jc w:val="center"/>
              <w:rPr>
                <w:rFonts w:ascii="Calibri" w:hAnsi="Calibri"/>
                <w:strike/>
                <w:sz w:val="22"/>
                <w:szCs w:val="22"/>
              </w:rPr>
            </w:pPr>
            <w:r w:rsidRPr="0047767C">
              <w:rPr>
                <w:rFonts w:ascii="Calibri" w:hAnsi="Calibri"/>
                <w:strike/>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47767C" w:rsidRDefault="0046340E">
            <w:pPr>
              <w:rPr>
                <w:rFonts w:ascii="Calibri" w:hAnsi="Calibri"/>
                <w:strike/>
                <w:sz w:val="22"/>
                <w:szCs w:val="22"/>
              </w:rPr>
            </w:pPr>
            <w:r w:rsidRPr="0047767C">
              <w:rPr>
                <w:rFonts w:ascii="Calibri" w:hAnsi="Calibri"/>
                <w:strike/>
                <w:sz w:val="22"/>
                <w:szCs w:val="22"/>
              </w:rPr>
              <w:t>Jessica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7-Jun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Meri</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z w:val="22"/>
                <w:szCs w:val="22"/>
              </w:rPr>
            </w:pPr>
            <w:r w:rsidRPr="000802E4">
              <w:rPr>
                <w:rFonts w:ascii="Calibri" w:hAnsi="Calibri"/>
                <w:sz w:val="22"/>
                <w:szCs w:val="22"/>
              </w:rPr>
              <w:t>Sara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Susan</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z w:val="22"/>
                <w:szCs w:val="22"/>
              </w:rPr>
            </w:pPr>
            <w:r w:rsidRPr="000802E4">
              <w:rPr>
                <w:rFonts w:ascii="Calibri" w:hAnsi="Calibri"/>
                <w:sz w:val="22"/>
                <w:szCs w:val="22"/>
              </w:rPr>
              <w:t>Dave</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Andriana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z w:val="22"/>
                <w:szCs w:val="22"/>
              </w:rPr>
            </w:pPr>
            <w:r w:rsidRPr="000802E4">
              <w:rPr>
                <w:rFonts w:ascii="Calibri" w:hAnsi="Calibri"/>
                <w:sz w:val="22"/>
                <w:szCs w:val="22"/>
              </w:rPr>
              <w:t>Lori</w:t>
            </w:r>
            <w:r w:rsidR="00C6341B" w:rsidRPr="000802E4">
              <w:rPr>
                <w:rFonts w:ascii="Calibri" w:hAnsi="Calibri"/>
                <w:sz w:val="22"/>
                <w:szCs w:val="22"/>
              </w:rPr>
              <w:t>e</w:t>
            </w:r>
          </w:p>
        </w:tc>
      </w:tr>
      <w:tr w:rsidR="000802E4" w:rsidRPr="000802E4"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Victoria</w:t>
            </w:r>
          </w:p>
        </w:tc>
      </w:tr>
    </w:tbl>
    <w:p w:rsidR="006642B7" w:rsidRPr="000802E4" w:rsidRDefault="006642B7" w:rsidP="001247A5">
      <w:pPr>
        <w:rPr>
          <w:rFonts w:ascii="Verdana" w:hAnsi="Verdana"/>
          <w:sz w:val="20"/>
          <w:szCs w:val="20"/>
        </w:rPr>
      </w:pPr>
    </w:p>
    <w:p w:rsidR="004C01B9" w:rsidRPr="000802E4" w:rsidRDefault="004C01B9" w:rsidP="001247A5">
      <w:pPr>
        <w:rPr>
          <w:rFonts w:ascii="Verdana" w:hAnsi="Verdana"/>
          <w:sz w:val="20"/>
          <w:szCs w:val="20"/>
        </w:rPr>
      </w:pPr>
    </w:p>
    <w:p w:rsidR="004C01B9" w:rsidRPr="000802E4" w:rsidRDefault="006642B7" w:rsidP="001247A5">
      <w:pPr>
        <w:rPr>
          <w:rFonts w:ascii="Verdana" w:hAnsi="Verdana"/>
          <w:sz w:val="20"/>
          <w:szCs w:val="20"/>
        </w:rPr>
      </w:pPr>
      <w:r w:rsidRPr="000802E4">
        <w:rPr>
          <w:rFonts w:ascii="Verdana" w:hAnsi="Verdana"/>
          <w:sz w:val="20"/>
          <w:szCs w:val="20"/>
        </w:rPr>
        <w:t>Newsletter Article Due Dates:</w:t>
      </w:r>
    </w:p>
    <w:p w:rsidR="004C01B9" w:rsidRPr="000802E4"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0802E4" w:rsidRPr="000802E4"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Pr="000802E4" w:rsidRDefault="0046340E">
            <w:pPr>
              <w:jc w:val="center"/>
              <w:rPr>
                <w:rFonts w:ascii="Calibri" w:hAnsi="Calibri"/>
                <w:b/>
                <w:bCs/>
                <w:sz w:val="22"/>
                <w:szCs w:val="22"/>
              </w:rPr>
            </w:pPr>
            <w:r w:rsidRPr="000802E4">
              <w:rPr>
                <w:rFonts w:ascii="Calibri" w:hAnsi="Calibri" w:cs="Calibri"/>
                <w:b/>
                <w:bCs/>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Pr="000802E4" w:rsidRDefault="0046340E">
            <w:pPr>
              <w:rPr>
                <w:rFonts w:ascii="Calibri" w:hAnsi="Calibri"/>
                <w:b/>
                <w:bCs/>
                <w:sz w:val="22"/>
                <w:szCs w:val="22"/>
              </w:rPr>
            </w:pPr>
            <w:r w:rsidRPr="000802E4">
              <w:rPr>
                <w:rFonts w:ascii="Calibri" w:hAnsi="Calibri" w:cs="Calibri"/>
                <w:b/>
                <w:bCs/>
                <w:sz w:val="22"/>
                <w:szCs w:val="22"/>
              </w:rPr>
              <w:t>Newsletter Published</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cs="Calibri"/>
                <w:sz w:val="22"/>
                <w:szCs w:val="22"/>
              </w:rPr>
              <w:t>January/ Feb</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March</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April</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May</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rsidP="00F45FC1">
            <w:pPr>
              <w:jc w:val="center"/>
              <w:rPr>
                <w:rFonts w:ascii="Calibri" w:hAnsi="Calibri"/>
                <w:sz w:val="22"/>
                <w:szCs w:val="22"/>
              </w:rPr>
            </w:pPr>
            <w:r w:rsidRPr="000802E4">
              <w:rPr>
                <w:rFonts w:ascii="Calibri" w:hAnsi="Calibri"/>
                <w:sz w:val="22"/>
                <w:szCs w:val="22"/>
              </w:rPr>
              <w:t>1</w:t>
            </w:r>
            <w:r w:rsidR="00F45FC1">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June</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July</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August</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September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October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November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December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January/ Feb</w:t>
            </w:r>
          </w:p>
        </w:tc>
      </w:tr>
    </w:tbl>
    <w:p w:rsidR="00644A73" w:rsidRPr="000802E4" w:rsidRDefault="00644A73" w:rsidP="00431A28">
      <w:pPr>
        <w:rPr>
          <w:rFonts w:ascii="Verdana" w:hAnsi="Verdana"/>
          <w:sz w:val="20"/>
          <w:szCs w:val="20"/>
        </w:rPr>
      </w:pPr>
    </w:p>
    <w:sectPr w:rsidR="00644A73" w:rsidRPr="000802E4"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3A" w:rsidRDefault="00DE473A">
      <w:r>
        <w:separator/>
      </w:r>
    </w:p>
  </w:endnote>
  <w:endnote w:type="continuationSeparator" w:id="0">
    <w:p w:rsidR="00DE473A" w:rsidRDefault="00DE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2" w:rsidRPr="007A777D" w:rsidRDefault="00D803E2">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F74457" w:rsidRPr="007A777D">
      <w:rPr>
        <w:rFonts w:ascii="Arial" w:hAnsi="Arial" w:cs="Arial"/>
        <w:sz w:val="20"/>
      </w:rPr>
      <w:fldChar w:fldCharType="begin"/>
    </w:r>
    <w:r w:rsidRPr="007A777D">
      <w:rPr>
        <w:rFonts w:ascii="Arial" w:hAnsi="Arial" w:cs="Arial"/>
        <w:sz w:val="20"/>
      </w:rPr>
      <w:instrText xml:space="preserve"> PAGE </w:instrText>
    </w:r>
    <w:r w:rsidR="00F74457" w:rsidRPr="007A777D">
      <w:rPr>
        <w:rFonts w:ascii="Arial" w:hAnsi="Arial" w:cs="Arial"/>
        <w:sz w:val="20"/>
      </w:rPr>
      <w:fldChar w:fldCharType="separate"/>
    </w:r>
    <w:r w:rsidR="00F45FC1">
      <w:rPr>
        <w:rFonts w:ascii="Arial" w:hAnsi="Arial" w:cs="Arial"/>
        <w:noProof/>
        <w:sz w:val="20"/>
      </w:rPr>
      <w:t>1</w:t>
    </w:r>
    <w:r w:rsidR="00F74457" w:rsidRPr="007A777D">
      <w:rPr>
        <w:rFonts w:ascii="Arial" w:hAnsi="Arial" w:cs="Arial"/>
        <w:sz w:val="20"/>
      </w:rPr>
      <w:fldChar w:fldCharType="end"/>
    </w:r>
    <w:r w:rsidRPr="007A777D">
      <w:rPr>
        <w:rFonts w:ascii="Arial" w:hAnsi="Arial" w:cs="Arial"/>
        <w:sz w:val="20"/>
      </w:rPr>
      <w:t xml:space="preserve"> of </w:t>
    </w:r>
    <w:r w:rsidR="00F74457" w:rsidRPr="007A777D">
      <w:rPr>
        <w:rFonts w:ascii="Arial" w:hAnsi="Arial" w:cs="Arial"/>
        <w:sz w:val="20"/>
      </w:rPr>
      <w:fldChar w:fldCharType="begin"/>
    </w:r>
    <w:r w:rsidRPr="007A777D">
      <w:rPr>
        <w:rFonts w:ascii="Arial" w:hAnsi="Arial" w:cs="Arial"/>
        <w:sz w:val="20"/>
      </w:rPr>
      <w:instrText xml:space="preserve"> NUMPAGES </w:instrText>
    </w:r>
    <w:r w:rsidR="00F74457" w:rsidRPr="007A777D">
      <w:rPr>
        <w:rFonts w:ascii="Arial" w:hAnsi="Arial" w:cs="Arial"/>
        <w:sz w:val="20"/>
      </w:rPr>
      <w:fldChar w:fldCharType="separate"/>
    </w:r>
    <w:r w:rsidR="00F45FC1">
      <w:rPr>
        <w:rFonts w:ascii="Arial" w:hAnsi="Arial" w:cs="Arial"/>
        <w:noProof/>
        <w:sz w:val="20"/>
      </w:rPr>
      <w:t>6</w:t>
    </w:r>
    <w:r w:rsidR="00F74457"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3A" w:rsidRDefault="00DE473A">
      <w:r>
        <w:separator/>
      </w:r>
    </w:p>
  </w:footnote>
  <w:footnote w:type="continuationSeparator" w:id="0">
    <w:p w:rsidR="00DE473A" w:rsidRDefault="00DE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100F"/>
    <w:rsid w:val="00025067"/>
    <w:rsid w:val="0002557F"/>
    <w:rsid w:val="0002765D"/>
    <w:rsid w:val="0003131E"/>
    <w:rsid w:val="000340DD"/>
    <w:rsid w:val="00036C41"/>
    <w:rsid w:val="00037C98"/>
    <w:rsid w:val="00042017"/>
    <w:rsid w:val="000506F9"/>
    <w:rsid w:val="0005089A"/>
    <w:rsid w:val="0005201B"/>
    <w:rsid w:val="00052EE7"/>
    <w:rsid w:val="00054071"/>
    <w:rsid w:val="000751FB"/>
    <w:rsid w:val="00075935"/>
    <w:rsid w:val="00076231"/>
    <w:rsid w:val="000802E4"/>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699A"/>
    <w:rsid w:val="000C08D3"/>
    <w:rsid w:val="000C3876"/>
    <w:rsid w:val="000C42DA"/>
    <w:rsid w:val="000D490C"/>
    <w:rsid w:val="000D54C9"/>
    <w:rsid w:val="000D58B6"/>
    <w:rsid w:val="000D6D09"/>
    <w:rsid w:val="000D6E4E"/>
    <w:rsid w:val="000E313B"/>
    <w:rsid w:val="000E543F"/>
    <w:rsid w:val="000F2768"/>
    <w:rsid w:val="000F2D6E"/>
    <w:rsid w:val="000F44D2"/>
    <w:rsid w:val="000F4565"/>
    <w:rsid w:val="000F5E75"/>
    <w:rsid w:val="000F616E"/>
    <w:rsid w:val="0010015D"/>
    <w:rsid w:val="0010267C"/>
    <w:rsid w:val="00105299"/>
    <w:rsid w:val="0010770B"/>
    <w:rsid w:val="001102FA"/>
    <w:rsid w:val="0011057A"/>
    <w:rsid w:val="00110E19"/>
    <w:rsid w:val="00111E81"/>
    <w:rsid w:val="00116773"/>
    <w:rsid w:val="001169D8"/>
    <w:rsid w:val="00117120"/>
    <w:rsid w:val="00121429"/>
    <w:rsid w:val="001217CC"/>
    <w:rsid w:val="001247A5"/>
    <w:rsid w:val="001327E0"/>
    <w:rsid w:val="00132CE4"/>
    <w:rsid w:val="00135B90"/>
    <w:rsid w:val="00142726"/>
    <w:rsid w:val="0014485A"/>
    <w:rsid w:val="00144FBA"/>
    <w:rsid w:val="00144FBD"/>
    <w:rsid w:val="00145296"/>
    <w:rsid w:val="00150C47"/>
    <w:rsid w:val="00151DB3"/>
    <w:rsid w:val="0015370D"/>
    <w:rsid w:val="001552F3"/>
    <w:rsid w:val="001563EC"/>
    <w:rsid w:val="00160F79"/>
    <w:rsid w:val="0016408C"/>
    <w:rsid w:val="0016449C"/>
    <w:rsid w:val="00164A13"/>
    <w:rsid w:val="00171693"/>
    <w:rsid w:val="00171D21"/>
    <w:rsid w:val="00171F77"/>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8EC"/>
    <w:rsid w:val="001A5DB7"/>
    <w:rsid w:val="001A689A"/>
    <w:rsid w:val="001B036F"/>
    <w:rsid w:val="001B0EAD"/>
    <w:rsid w:val="001B14EE"/>
    <w:rsid w:val="001B3143"/>
    <w:rsid w:val="001B79A6"/>
    <w:rsid w:val="001C00BB"/>
    <w:rsid w:val="001C058F"/>
    <w:rsid w:val="001C350F"/>
    <w:rsid w:val="001C47A5"/>
    <w:rsid w:val="001C622F"/>
    <w:rsid w:val="001D05FE"/>
    <w:rsid w:val="001D16A1"/>
    <w:rsid w:val="001D3311"/>
    <w:rsid w:val="001D38CB"/>
    <w:rsid w:val="001D633A"/>
    <w:rsid w:val="001E02D9"/>
    <w:rsid w:val="001E326D"/>
    <w:rsid w:val="001E3650"/>
    <w:rsid w:val="001F0692"/>
    <w:rsid w:val="001F078E"/>
    <w:rsid w:val="001F3305"/>
    <w:rsid w:val="001F386C"/>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2380"/>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C6695"/>
    <w:rsid w:val="002D0097"/>
    <w:rsid w:val="002D09FD"/>
    <w:rsid w:val="002D15E8"/>
    <w:rsid w:val="002D2B1F"/>
    <w:rsid w:val="002D4D94"/>
    <w:rsid w:val="002D7F46"/>
    <w:rsid w:val="002E09D4"/>
    <w:rsid w:val="002E3E2A"/>
    <w:rsid w:val="002E481B"/>
    <w:rsid w:val="002E572F"/>
    <w:rsid w:val="002E7CC9"/>
    <w:rsid w:val="002F2959"/>
    <w:rsid w:val="002F2F7F"/>
    <w:rsid w:val="002F3711"/>
    <w:rsid w:val="002F373C"/>
    <w:rsid w:val="002F604B"/>
    <w:rsid w:val="002F6AC0"/>
    <w:rsid w:val="00300501"/>
    <w:rsid w:val="00302434"/>
    <w:rsid w:val="003025F4"/>
    <w:rsid w:val="003041CB"/>
    <w:rsid w:val="003065E4"/>
    <w:rsid w:val="00307282"/>
    <w:rsid w:val="0030757D"/>
    <w:rsid w:val="00313F28"/>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E53"/>
    <w:rsid w:val="00373884"/>
    <w:rsid w:val="0037632D"/>
    <w:rsid w:val="0038129B"/>
    <w:rsid w:val="00381DEB"/>
    <w:rsid w:val="003869A3"/>
    <w:rsid w:val="00391AA3"/>
    <w:rsid w:val="00392122"/>
    <w:rsid w:val="00393FE1"/>
    <w:rsid w:val="00397C7E"/>
    <w:rsid w:val="003A4B5A"/>
    <w:rsid w:val="003A4CEA"/>
    <w:rsid w:val="003A570C"/>
    <w:rsid w:val="003A7FAE"/>
    <w:rsid w:val="003B43A3"/>
    <w:rsid w:val="003B491B"/>
    <w:rsid w:val="003B7568"/>
    <w:rsid w:val="003C378B"/>
    <w:rsid w:val="003C3799"/>
    <w:rsid w:val="003C4391"/>
    <w:rsid w:val="003D0E4D"/>
    <w:rsid w:val="003D3132"/>
    <w:rsid w:val="003D3381"/>
    <w:rsid w:val="003E131E"/>
    <w:rsid w:val="003E236A"/>
    <w:rsid w:val="003E358B"/>
    <w:rsid w:val="003F133F"/>
    <w:rsid w:val="003F1CEF"/>
    <w:rsid w:val="003F6829"/>
    <w:rsid w:val="00401CCE"/>
    <w:rsid w:val="00401FFB"/>
    <w:rsid w:val="004059DF"/>
    <w:rsid w:val="00407664"/>
    <w:rsid w:val="00412E80"/>
    <w:rsid w:val="00415471"/>
    <w:rsid w:val="00416C8E"/>
    <w:rsid w:val="00417C68"/>
    <w:rsid w:val="0042093C"/>
    <w:rsid w:val="00422683"/>
    <w:rsid w:val="00422CA7"/>
    <w:rsid w:val="004241AA"/>
    <w:rsid w:val="004250C9"/>
    <w:rsid w:val="00426B74"/>
    <w:rsid w:val="00427BC5"/>
    <w:rsid w:val="00431A28"/>
    <w:rsid w:val="00435E57"/>
    <w:rsid w:val="00437307"/>
    <w:rsid w:val="0044009D"/>
    <w:rsid w:val="00444BAD"/>
    <w:rsid w:val="00444F4C"/>
    <w:rsid w:val="00446342"/>
    <w:rsid w:val="004502BE"/>
    <w:rsid w:val="00452B18"/>
    <w:rsid w:val="00456673"/>
    <w:rsid w:val="00457100"/>
    <w:rsid w:val="0045791E"/>
    <w:rsid w:val="0046126D"/>
    <w:rsid w:val="00462D35"/>
    <w:rsid w:val="00462E14"/>
    <w:rsid w:val="0046340E"/>
    <w:rsid w:val="00466F4D"/>
    <w:rsid w:val="0047146B"/>
    <w:rsid w:val="0047363F"/>
    <w:rsid w:val="004743E8"/>
    <w:rsid w:val="00474E7C"/>
    <w:rsid w:val="004758B7"/>
    <w:rsid w:val="0047767C"/>
    <w:rsid w:val="004811C2"/>
    <w:rsid w:val="00482059"/>
    <w:rsid w:val="004827C0"/>
    <w:rsid w:val="00484C43"/>
    <w:rsid w:val="0048682B"/>
    <w:rsid w:val="00490ADD"/>
    <w:rsid w:val="004951C3"/>
    <w:rsid w:val="00496B0E"/>
    <w:rsid w:val="0049709E"/>
    <w:rsid w:val="0049791B"/>
    <w:rsid w:val="004A071D"/>
    <w:rsid w:val="004A6383"/>
    <w:rsid w:val="004B16EB"/>
    <w:rsid w:val="004B529A"/>
    <w:rsid w:val="004B581E"/>
    <w:rsid w:val="004C01B9"/>
    <w:rsid w:val="004C026C"/>
    <w:rsid w:val="004C546D"/>
    <w:rsid w:val="004C663E"/>
    <w:rsid w:val="004D1383"/>
    <w:rsid w:val="004D194D"/>
    <w:rsid w:val="004D1E72"/>
    <w:rsid w:val="004D3752"/>
    <w:rsid w:val="004D430D"/>
    <w:rsid w:val="004D5E09"/>
    <w:rsid w:val="004D67B6"/>
    <w:rsid w:val="004E00B9"/>
    <w:rsid w:val="004E24A2"/>
    <w:rsid w:val="004E6837"/>
    <w:rsid w:val="004F1B9A"/>
    <w:rsid w:val="004F368A"/>
    <w:rsid w:val="004F4C0B"/>
    <w:rsid w:val="005004B1"/>
    <w:rsid w:val="00505FFC"/>
    <w:rsid w:val="00507AB2"/>
    <w:rsid w:val="00510557"/>
    <w:rsid w:val="00510938"/>
    <w:rsid w:val="0051281B"/>
    <w:rsid w:val="00512BF1"/>
    <w:rsid w:val="00512F9C"/>
    <w:rsid w:val="005150CF"/>
    <w:rsid w:val="005154BF"/>
    <w:rsid w:val="00517B7D"/>
    <w:rsid w:val="00524870"/>
    <w:rsid w:val="00527920"/>
    <w:rsid w:val="005371AF"/>
    <w:rsid w:val="005408F9"/>
    <w:rsid w:val="00540EEF"/>
    <w:rsid w:val="005442D2"/>
    <w:rsid w:val="00546883"/>
    <w:rsid w:val="0054790F"/>
    <w:rsid w:val="005504B9"/>
    <w:rsid w:val="00550702"/>
    <w:rsid w:val="005507BD"/>
    <w:rsid w:val="005508F4"/>
    <w:rsid w:val="00553340"/>
    <w:rsid w:val="00555E52"/>
    <w:rsid w:val="00557670"/>
    <w:rsid w:val="005606E3"/>
    <w:rsid w:val="00560A70"/>
    <w:rsid w:val="005623D6"/>
    <w:rsid w:val="00571481"/>
    <w:rsid w:val="00571859"/>
    <w:rsid w:val="00573A10"/>
    <w:rsid w:val="00574740"/>
    <w:rsid w:val="005769EC"/>
    <w:rsid w:val="00576E50"/>
    <w:rsid w:val="00577235"/>
    <w:rsid w:val="00580DEE"/>
    <w:rsid w:val="00582718"/>
    <w:rsid w:val="005849F3"/>
    <w:rsid w:val="005920D7"/>
    <w:rsid w:val="005923F1"/>
    <w:rsid w:val="00593C24"/>
    <w:rsid w:val="00594920"/>
    <w:rsid w:val="00597FCF"/>
    <w:rsid w:val="005A1310"/>
    <w:rsid w:val="005A358E"/>
    <w:rsid w:val="005A5551"/>
    <w:rsid w:val="005A5C43"/>
    <w:rsid w:val="005A7577"/>
    <w:rsid w:val="005B17F4"/>
    <w:rsid w:val="005B2B01"/>
    <w:rsid w:val="005B3907"/>
    <w:rsid w:val="005B7932"/>
    <w:rsid w:val="005C4134"/>
    <w:rsid w:val="005C6D8B"/>
    <w:rsid w:val="005C6EE5"/>
    <w:rsid w:val="005D0EFF"/>
    <w:rsid w:val="005D3D8C"/>
    <w:rsid w:val="005D6EAE"/>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E7F71"/>
    <w:rsid w:val="006F4189"/>
    <w:rsid w:val="00701916"/>
    <w:rsid w:val="00704C28"/>
    <w:rsid w:val="00706FAF"/>
    <w:rsid w:val="00711822"/>
    <w:rsid w:val="00711824"/>
    <w:rsid w:val="00712998"/>
    <w:rsid w:val="00712FB7"/>
    <w:rsid w:val="007140C9"/>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8DB"/>
    <w:rsid w:val="00761226"/>
    <w:rsid w:val="007626D9"/>
    <w:rsid w:val="00763BB6"/>
    <w:rsid w:val="0077136D"/>
    <w:rsid w:val="007741C8"/>
    <w:rsid w:val="00776894"/>
    <w:rsid w:val="00781C8B"/>
    <w:rsid w:val="00786CB3"/>
    <w:rsid w:val="007907A8"/>
    <w:rsid w:val="0079595C"/>
    <w:rsid w:val="007967D3"/>
    <w:rsid w:val="00797168"/>
    <w:rsid w:val="007A095C"/>
    <w:rsid w:val="007A2EF1"/>
    <w:rsid w:val="007A3ADB"/>
    <w:rsid w:val="007A6EEE"/>
    <w:rsid w:val="007A7169"/>
    <w:rsid w:val="007A777D"/>
    <w:rsid w:val="007C3213"/>
    <w:rsid w:val="007D63D9"/>
    <w:rsid w:val="007E2704"/>
    <w:rsid w:val="007E512D"/>
    <w:rsid w:val="007F14DA"/>
    <w:rsid w:val="007F7807"/>
    <w:rsid w:val="0080459E"/>
    <w:rsid w:val="008045C4"/>
    <w:rsid w:val="008055A1"/>
    <w:rsid w:val="00815F40"/>
    <w:rsid w:val="0081780F"/>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795B"/>
    <w:rsid w:val="00890D62"/>
    <w:rsid w:val="00892071"/>
    <w:rsid w:val="00892E4D"/>
    <w:rsid w:val="00893EE9"/>
    <w:rsid w:val="0089493C"/>
    <w:rsid w:val="0089658D"/>
    <w:rsid w:val="008A09A1"/>
    <w:rsid w:val="008A6933"/>
    <w:rsid w:val="008B32B9"/>
    <w:rsid w:val="008B3BE0"/>
    <w:rsid w:val="008B45C5"/>
    <w:rsid w:val="008B4FF0"/>
    <w:rsid w:val="008C18F0"/>
    <w:rsid w:val="008C22EE"/>
    <w:rsid w:val="008C4D8E"/>
    <w:rsid w:val="008C6603"/>
    <w:rsid w:val="008C79ED"/>
    <w:rsid w:val="008D10BC"/>
    <w:rsid w:val="008D1E2B"/>
    <w:rsid w:val="008D2A26"/>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90A10"/>
    <w:rsid w:val="009934AD"/>
    <w:rsid w:val="00995BA2"/>
    <w:rsid w:val="009965CE"/>
    <w:rsid w:val="00996608"/>
    <w:rsid w:val="009A11DE"/>
    <w:rsid w:val="009A59B3"/>
    <w:rsid w:val="009A7817"/>
    <w:rsid w:val="009B0CD8"/>
    <w:rsid w:val="009B1AA8"/>
    <w:rsid w:val="009B54C3"/>
    <w:rsid w:val="009C050C"/>
    <w:rsid w:val="009C0CFC"/>
    <w:rsid w:val="009C33DB"/>
    <w:rsid w:val="009C38ED"/>
    <w:rsid w:val="009D0B7A"/>
    <w:rsid w:val="009D1699"/>
    <w:rsid w:val="009D3A38"/>
    <w:rsid w:val="009D3AFC"/>
    <w:rsid w:val="009D487B"/>
    <w:rsid w:val="009D4915"/>
    <w:rsid w:val="009D5C63"/>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2739"/>
    <w:rsid w:val="00A13AF4"/>
    <w:rsid w:val="00A14D04"/>
    <w:rsid w:val="00A152EA"/>
    <w:rsid w:val="00A16439"/>
    <w:rsid w:val="00A17175"/>
    <w:rsid w:val="00A22226"/>
    <w:rsid w:val="00A230BC"/>
    <w:rsid w:val="00A24B47"/>
    <w:rsid w:val="00A25945"/>
    <w:rsid w:val="00A30125"/>
    <w:rsid w:val="00A311D9"/>
    <w:rsid w:val="00A32F03"/>
    <w:rsid w:val="00A34CAF"/>
    <w:rsid w:val="00A4000A"/>
    <w:rsid w:val="00A40560"/>
    <w:rsid w:val="00A411B5"/>
    <w:rsid w:val="00A4411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3966"/>
    <w:rsid w:val="00A75DC3"/>
    <w:rsid w:val="00A80988"/>
    <w:rsid w:val="00A83E29"/>
    <w:rsid w:val="00A950F6"/>
    <w:rsid w:val="00A95FDB"/>
    <w:rsid w:val="00A96755"/>
    <w:rsid w:val="00A979AF"/>
    <w:rsid w:val="00AA14A5"/>
    <w:rsid w:val="00AA2800"/>
    <w:rsid w:val="00AA3889"/>
    <w:rsid w:val="00AA43CD"/>
    <w:rsid w:val="00AA6EFF"/>
    <w:rsid w:val="00AB11B2"/>
    <w:rsid w:val="00AB40F5"/>
    <w:rsid w:val="00AB4613"/>
    <w:rsid w:val="00AB6F3E"/>
    <w:rsid w:val="00AC0FCF"/>
    <w:rsid w:val="00AC1385"/>
    <w:rsid w:val="00AC1499"/>
    <w:rsid w:val="00AC2524"/>
    <w:rsid w:val="00AC3CF3"/>
    <w:rsid w:val="00AC4331"/>
    <w:rsid w:val="00AD2F1C"/>
    <w:rsid w:val="00AD3CA9"/>
    <w:rsid w:val="00AD574E"/>
    <w:rsid w:val="00AD7D28"/>
    <w:rsid w:val="00AE082F"/>
    <w:rsid w:val="00AE0A78"/>
    <w:rsid w:val="00AE2611"/>
    <w:rsid w:val="00AE267A"/>
    <w:rsid w:val="00AE2E72"/>
    <w:rsid w:val="00AE366C"/>
    <w:rsid w:val="00AE41A1"/>
    <w:rsid w:val="00B00A17"/>
    <w:rsid w:val="00B03762"/>
    <w:rsid w:val="00B044FB"/>
    <w:rsid w:val="00B0513D"/>
    <w:rsid w:val="00B054F2"/>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1C11"/>
    <w:rsid w:val="00BB3C49"/>
    <w:rsid w:val="00BB433A"/>
    <w:rsid w:val="00BB4D3F"/>
    <w:rsid w:val="00BB7884"/>
    <w:rsid w:val="00BC0CE9"/>
    <w:rsid w:val="00BC129A"/>
    <w:rsid w:val="00BC7382"/>
    <w:rsid w:val="00BD039A"/>
    <w:rsid w:val="00BD133B"/>
    <w:rsid w:val="00BD2087"/>
    <w:rsid w:val="00BD40F5"/>
    <w:rsid w:val="00BD682D"/>
    <w:rsid w:val="00BD69C3"/>
    <w:rsid w:val="00BE091F"/>
    <w:rsid w:val="00BE0B15"/>
    <w:rsid w:val="00BE6850"/>
    <w:rsid w:val="00BF1484"/>
    <w:rsid w:val="00BF1794"/>
    <w:rsid w:val="00BF4F7A"/>
    <w:rsid w:val="00BF6B0E"/>
    <w:rsid w:val="00BF7A6F"/>
    <w:rsid w:val="00C06C5C"/>
    <w:rsid w:val="00C233A0"/>
    <w:rsid w:val="00C25AAB"/>
    <w:rsid w:val="00C25E72"/>
    <w:rsid w:val="00C26098"/>
    <w:rsid w:val="00C30DA1"/>
    <w:rsid w:val="00C33DFD"/>
    <w:rsid w:val="00C35921"/>
    <w:rsid w:val="00C36437"/>
    <w:rsid w:val="00C36573"/>
    <w:rsid w:val="00C379DB"/>
    <w:rsid w:val="00C40961"/>
    <w:rsid w:val="00C40C08"/>
    <w:rsid w:val="00C4499C"/>
    <w:rsid w:val="00C45627"/>
    <w:rsid w:val="00C46994"/>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5469"/>
    <w:rsid w:val="00C85813"/>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7569"/>
    <w:rsid w:val="00CD77E9"/>
    <w:rsid w:val="00CD7FDF"/>
    <w:rsid w:val="00CE1C2B"/>
    <w:rsid w:val="00CE205C"/>
    <w:rsid w:val="00CE3753"/>
    <w:rsid w:val="00CE3794"/>
    <w:rsid w:val="00CE4EA1"/>
    <w:rsid w:val="00CF26DC"/>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454E5"/>
    <w:rsid w:val="00D51D7E"/>
    <w:rsid w:val="00D5357E"/>
    <w:rsid w:val="00D5526A"/>
    <w:rsid w:val="00D5570C"/>
    <w:rsid w:val="00D56153"/>
    <w:rsid w:val="00D5652B"/>
    <w:rsid w:val="00D61525"/>
    <w:rsid w:val="00D615DF"/>
    <w:rsid w:val="00D61AE1"/>
    <w:rsid w:val="00D6368A"/>
    <w:rsid w:val="00D63DCD"/>
    <w:rsid w:val="00D66362"/>
    <w:rsid w:val="00D66709"/>
    <w:rsid w:val="00D703F4"/>
    <w:rsid w:val="00D764EA"/>
    <w:rsid w:val="00D803E2"/>
    <w:rsid w:val="00D81267"/>
    <w:rsid w:val="00D82025"/>
    <w:rsid w:val="00D82A4C"/>
    <w:rsid w:val="00D83E7A"/>
    <w:rsid w:val="00D846AB"/>
    <w:rsid w:val="00D84755"/>
    <w:rsid w:val="00D90736"/>
    <w:rsid w:val="00D9149A"/>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1538C"/>
    <w:rsid w:val="00E1762C"/>
    <w:rsid w:val="00E2015C"/>
    <w:rsid w:val="00E20717"/>
    <w:rsid w:val="00E232CD"/>
    <w:rsid w:val="00E233B4"/>
    <w:rsid w:val="00E248A5"/>
    <w:rsid w:val="00E26BC4"/>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1C1A"/>
    <w:rsid w:val="00ED52D6"/>
    <w:rsid w:val="00ED71B1"/>
    <w:rsid w:val="00EE2A2F"/>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5FC1"/>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3F22"/>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8A165-9CA8-42A7-AA6D-66975FC1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8224</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5</cp:revision>
  <cp:lastPrinted>2012-10-08T21:39:00Z</cp:lastPrinted>
  <dcterms:created xsi:type="dcterms:W3CDTF">2013-05-17T12:52:00Z</dcterms:created>
  <dcterms:modified xsi:type="dcterms:W3CDTF">2013-05-17T13:42:00Z</dcterms:modified>
</cp:coreProperties>
</file>