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B2C6" w14:textId="48101939" w:rsidR="000D490C" w:rsidRPr="000802E4" w:rsidRDefault="000D490C" w:rsidP="0072692D">
      <w:pPr>
        <w:pStyle w:val="Heading2"/>
        <w:rPr>
          <w:rFonts w:ascii="Verdana" w:hAnsi="Verdana" w:cs="Verdana"/>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11"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9439A2">
        <w:rPr>
          <w:rFonts w:ascii="Verdana" w:hAnsi="Verdana"/>
          <w:i w:val="0"/>
          <w:sz w:val="32"/>
          <w:szCs w:val="32"/>
        </w:rPr>
        <w:t>Minutes</w:t>
      </w:r>
      <w:bookmarkStart w:id="0" w:name="_GoBack"/>
      <w:bookmarkEnd w:id="0"/>
    </w:p>
    <w:tbl>
      <w:tblPr>
        <w:tblW w:w="15298" w:type="dxa"/>
        <w:tblInd w:w="-106" w:type="dxa"/>
        <w:tblBorders>
          <w:insideH w:val="single" w:sz="4" w:space="0" w:color="auto"/>
        </w:tblBorders>
        <w:tblLayout w:type="fixed"/>
        <w:tblLook w:val="01E0" w:firstRow="1" w:lastRow="1" w:firstColumn="1" w:lastColumn="1" w:noHBand="0" w:noVBand="0"/>
      </w:tblPr>
      <w:tblGrid>
        <w:gridCol w:w="4200"/>
        <w:gridCol w:w="637"/>
        <w:gridCol w:w="723"/>
        <w:gridCol w:w="504"/>
        <w:gridCol w:w="180"/>
        <w:gridCol w:w="1522"/>
        <w:gridCol w:w="7521"/>
        <w:gridCol w:w="11"/>
      </w:tblGrid>
      <w:tr w:rsidR="000802E4" w:rsidRPr="000802E4" w14:paraId="3EE177A5" w14:textId="77777777" w:rsidTr="003D573E">
        <w:trPr>
          <w:gridAfter w:val="1"/>
          <w:wAfter w:w="11" w:type="dxa"/>
          <w:trHeight w:val="2844"/>
        </w:trPr>
        <w:tc>
          <w:tcPr>
            <w:tcW w:w="6064" w:type="dxa"/>
            <w:gridSpan w:val="4"/>
          </w:tcPr>
          <w:tbl>
            <w:tblPr>
              <w:tblW w:w="5686" w:type="dxa"/>
              <w:tblLayout w:type="fixed"/>
              <w:tblLook w:val="00A0" w:firstRow="1" w:lastRow="0" w:firstColumn="1" w:lastColumn="0" w:noHBand="0" w:noVBand="0"/>
            </w:tblPr>
            <w:tblGrid>
              <w:gridCol w:w="914"/>
              <w:gridCol w:w="4772"/>
            </w:tblGrid>
            <w:tr w:rsidR="000802E4" w:rsidRPr="000802E4" w14:paraId="21BB1362" w14:textId="77777777" w:rsidTr="00025A62">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1CEBEBA0" w14:textId="53EFD7F3" w:rsidR="000D490C" w:rsidRPr="000802E4" w:rsidRDefault="00B94730" w:rsidP="009439A2">
                  <w:pPr>
                    <w:rPr>
                      <w:rFonts w:ascii="Verdana" w:hAnsi="Verdana" w:cs="Verdana"/>
                      <w:b/>
                      <w:bCs/>
                      <w:snapToGrid w:val="0"/>
                      <w:sz w:val="28"/>
                    </w:rPr>
                  </w:pPr>
                  <w:r w:rsidRPr="000802E4">
                    <w:rPr>
                      <w:rFonts w:ascii="Verdana" w:hAnsi="Verdana" w:cs="Verdana"/>
                      <w:b/>
                      <w:bCs/>
                      <w:snapToGrid w:val="0"/>
                      <w:sz w:val="28"/>
                    </w:rPr>
                    <w:t>201</w:t>
                  </w:r>
                  <w:r w:rsidR="004E0098">
                    <w:rPr>
                      <w:rFonts w:ascii="Verdana" w:hAnsi="Verdana" w:cs="Verdana"/>
                      <w:b/>
                      <w:bCs/>
                      <w:snapToGrid w:val="0"/>
                      <w:sz w:val="28"/>
                    </w:rPr>
                    <w:t>5</w:t>
                  </w:r>
                  <w:r w:rsidR="000D490C" w:rsidRPr="000802E4">
                    <w:rPr>
                      <w:rFonts w:ascii="Verdana" w:hAnsi="Verdana" w:cs="Verdana"/>
                      <w:b/>
                      <w:bCs/>
                      <w:snapToGrid w:val="0"/>
                      <w:sz w:val="28"/>
                    </w:rPr>
                    <w:t>-</w:t>
                  </w:r>
                  <w:r w:rsidR="00EE4029">
                    <w:rPr>
                      <w:rFonts w:ascii="Verdana" w:hAnsi="Verdana" w:cs="Verdana"/>
                      <w:b/>
                      <w:bCs/>
                      <w:snapToGrid w:val="0"/>
                      <w:sz w:val="28"/>
                    </w:rPr>
                    <w:t>0</w:t>
                  </w:r>
                  <w:r w:rsidR="009439A2">
                    <w:rPr>
                      <w:rFonts w:ascii="Verdana" w:hAnsi="Verdana" w:cs="Verdana"/>
                      <w:b/>
                      <w:bCs/>
                      <w:snapToGrid w:val="0"/>
                      <w:sz w:val="28"/>
                    </w:rPr>
                    <w:t>7</w:t>
                  </w:r>
                  <w:r w:rsidR="000D490C" w:rsidRPr="000802E4">
                    <w:rPr>
                      <w:rFonts w:ascii="Verdana" w:hAnsi="Verdana" w:cs="Verdana"/>
                      <w:b/>
                      <w:bCs/>
                      <w:snapToGrid w:val="0"/>
                      <w:sz w:val="28"/>
                    </w:rPr>
                    <w:t>-</w:t>
                  </w:r>
                  <w:r w:rsidR="009439A2">
                    <w:rPr>
                      <w:rFonts w:ascii="Verdana" w:hAnsi="Verdana" w:cs="Verdana"/>
                      <w:b/>
                      <w:bCs/>
                      <w:snapToGrid w:val="0"/>
                      <w:sz w:val="28"/>
                    </w:rPr>
                    <w:t>0</w:t>
                  </w:r>
                  <w:r w:rsidR="0027250B">
                    <w:rPr>
                      <w:rFonts w:ascii="Verdana" w:hAnsi="Verdana" w:cs="Verdana"/>
                      <w:b/>
                      <w:bCs/>
                      <w:snapToGrid w:val="0"/>
                      <w:sz w:val="28"/>
                    </w:rPr>
                    <w:t>1</w:t>
                  </w:r>
                </w:p>
              </w:tc>
            </w:tr>
            <w:tr w:rsidR="000802E4" w:rsidRPr="000802E4" w14:paraId="1437B15C" w14:textId="77777777" w:rsidTr="00025A62">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4EC992E4" w14:textId="3455C167" w:rsidR="004827C0" w:rsidRPr="000802E4" w:rsidRDefault="00995AD2" w:rsidP="004827C0">
                  <w:pPr>
                    <w:rPr>
                      <w:rFonts w:ascii="Verdana" w:hAnsi="Verdana" w:cs="Verdana"/>
                      <w:snapToGrid w:val="0"/>
                      <w:lang w:val="de-DE"/>
                    </w:rPr>
                  </w:pPr>
                  <w:r>
                    <w:rPr>
                      <w:rFonts w:ascii="Verdana" w:hAnsi="Verdana" w:cs="Verdana"/>
                      <w:snapToGrid w:val="0"/>
                      <w:sz w:val="22"/>
                      <w:lang w:val="de-DE"/>
                    </w:rPr>
                    <w:t>2</w:t>
                  </w:r>
                  <w:r w:rsidR="004827C0" w:rsidRPr="000802E4">
                    <w:rPr>
                      <w:rFonts w:ascii="Verdana" w:hAnsi="Verdana" w:cs="Verdana"/>
                      <w:snapToGrid w:val="0"/>
                      <w:sz w:val="22"/>
                      <w:lang w:val="de-DE"/>
                    </w:rPr>
                    <w:t>:</w:t>
                  </w:r>
                  <w:r>
                    <w:rPr>
                      <w:rFonts w:ascii="Verdana" w:hAnsi="Verdana" w:cs="Verdana"/>
                      <w:snapToGrid w:val="0"/>
                      <w:sz w:val="22"/>
                      <w:lang w:val="de-DE"/>
                    </w:rPr>
                    <w:t>0</w:t>
                  </w:r>
                  <w:r w:rsidR="00DD42D0">
                    <w:rPr>
                      <w:rFonts w:ascii="Verdana" w:hAnsi="Verdana" w:cs="Verdana"/>
                      <w:snapToGrid w:val="0"/>
                      <w:sz w:val="22"/>
                      <w:lang w:val="de-DE"/>
                    </w:rPr>
                    <w:t>0</w:t>
                  </w:r>
                  <w:r w:rsidR="004827C0" w:rsidRPr="000802E4">
                    <w:rPr>
                      <w:rFonts w:ascii="Verdana" w:hAnsi="Verdana" w:cs="Verdana"/>
                      <w:snapToGrid w:val="0"/>
                      <w:sz w:val="22"/>
                      <w:lang w:val="de-DE"/>
                    </w:rPr>
                    <w:t xml:space="preserve"> </w:t>
                  </w:r>
                  <w:r w:rsidR="00C5497B">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E</w:t>
                  </w:r>
                  <w:r w:rsidR="004E0098">
                    <w:rPr>
                      <w:rFonts w:ascii="Verdana" w:hAnsi="Verdana" w:cs="Verdana"/>
                      <w:snapToGrid w:val="0"/>
                      <w:sz w:val="22"/>
                      <w:lang w:val="de-DE"/>
                    </w:rPr>
                    <w:t>T</w:t>
                  </w:r>
                  <w:r w:rsidR="004827C0" w:rsidRPr="000802E4">
                    <w:rPr>
                      <w:rFonts w:ascii="Verdana" w:hAnsi="Verdana" w:cs="Verdana"/>
                      <w:snapToGrid w:val="0"/>
                      <w:sz w:val="22"/>
                      <w:lang w:val="de-DE"/>
                    </w:rPr>
                    <w:t xml:space="preserve"> </w:t>
                  </w:r>
                </w:p>
                <w:p w14:paraId="261524F6" w14:textId="77466602" w:rsidR="000D490C" w:rsidRPr="000802E4" w:rsidRDefault="000D490C" w:rsidP="00611F64">
                  <w:pPr>
                    <w:rPr>
                      <w:rFonts w:ascii="Verdana" w:hAnsi="Verdana" w:cs="Verdana"/>
                      <w:b/>
                      <w:bCs/>
                      <w:snapToGrid w:val="0"/>
                      <w:sz w:val="28"/>
                    </w:rPr>
                  </w:pPr>
                </w:p>
              </w:tc>
            </w:tr>
            <w:tr w:rsidR="000802E4" w:rsidRPr="000802E4" w14:paraId="58396506" w14:textId="77777777" w:rsidTr="00025A62">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6F4F8635" w14:textId="27C345E3" w:rsidR="004827C0" w:rsidRPr="006B71A6" w:rsidRDefault="006B71A6" w:rsidP="004827C0">
                  <w:pPr>
                    <w:autoSpaceDE w:val="0"/>
                    <w:autoSpaceDN w:val="0"/>
                    <w:adjustRightInd w:val="0"/>
                    <w:rPr>
                      <w:rFonts w:ascii="Verdana" w:hAnsi="Verdana" w:cs="Arial"/>
                      <w:bCs/>
                      <w:sz w:val="22"/>
                    </w:rPr>
                  </w:pPr>
                  <w:r w:rsidRPr="006B71A6">
                    <w:rPr>
                      <w:rFonts w:ascii="Verdana" w:hAnsi="Verdana" w:cs="Arial"/>
                      <w:bCs/>
                      <w:sz w:val="22"/>
                    </w:rPr>
                    <w:t>Call Number: 1-</w:t>
                  </w:r>
                  <w:r w:rsidR="004F602B">
                    <w:rPr>
                      <w:rFonts w:ascii="Verdana" w:hAnsi="Verdana" w:cs="Arial"/>
                      <w:bCs/>
                      <w:sz w:val="22"/>
                    </w:rPr>
                    <w:t>712</w:t>
                  </w:r>
                  <w:r w:rsidRPr="006B71A6">
                    <w:rPr>
                      <w:rFonts w:ascii="Verdana" w:hAnsi="Verdana" w:cs="Arial"/>
                      <w:bCs/>
                      <w:sz w:val="22"/>
                    </w:rPr>
                    <w:t>-</w:t>
                  </w:r>
                  <w:r w:rsidR="004F602B">
                    <w:rPr>
                      <w:rFonts w:ascii="Verdana" w:hAnsi="Verdana" w:cs="Arial"/>
                      <w:bCs/>
                      <w:sz w:val="22"/>
                    </w:rPr>
                    <w:t>832</w:t>
                  </w:r>
                  <w:r w:rsidRPr="006B71A6">
                    <w:rPr>
                      <w:rFonts w:ascii="Verdana" w:hAnsi="Verdana" w:cs="Arial"/>
                      <w:bCs/>
                      <w:sz w:val="22"/>
                    </w:rPr>
                    <w:t>-</w:t>
                  </w:r>
                  <w:r w:rsidR="004F602B">
                    <w:rPr>
                      <w:rFonts w:ascii="Verdana" w:hAnsi="Verdana" w:cs="Arial"/>
                      <w:bCs/>
                      <w:sz w:val="22"/>
                    </w:rPr>
                    <w:t>8320</w:t>
                  </w:r>
                </w:p>
                <w:p w14:paraId="541C6199" w14:textId="22B0FEBD" w:rsidR="006B71A6" w:rsidRPr="006B71A6" w:rsidRDefault="006B71A6" w:rsidP="004827C0">
                  <w:pPr>
                    <w:autoSpaceDE w:val="0"/>
                    <w:autoSpaceDN w:val="0"/>
                    <w:adjustRightInd w:val="0"/>
                    <w:rPr>
                      <w:rFonts w:ascii="Verdana" w:hAnsi="Verdana" w:cs="Arial"/>
                      <w:b/>
                      <w:bCs/>
                    </w:rPr>
                  </w:pPr>
                  <w:r w:rsidRPr="006B71A6">
                    <w:rPr>
                      <w:rFonts w:ascii="Verdana" w:hAnsi="Verdana" w:cs="Arial"/>
                      <w:bCs/>
                      <w:sz w:val="22"/>
                    </w:rPr>
                    <w:t>Meeting Code: 806603</w:t>
                  </w: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rsidTr="00025A62">
              <w:trPr>
                <w:trHeight w:val="1098"/>
              </w:trPr>
              <w:tc>
                <w:tcPr>
                  <w:tcW w:w="914" w:type="dxa"/>
                  <w:tcBorders>
                    <w:top w:val="nil"/>
                    <w:left w:val="nil"/>
                    <w:bottom w:val="nil"/>
                    <w:right w:val="nil"/>
                  </w:tcBorders>
                </w:tcPr>
                <w:p w14:paraId="2CE5797D" w14:textId="5FD8FEBA"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5"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23" w:type="dxa"/>
            <w:gridSpan w:val="3"/>
          </w:tcPr>
          <w:p w14:paraId="22C80881" w14:textId="4F40975B"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w:t>
            </w:r>
            <w:r w:rsidR="00EE4E49">
              <w:rPr>
                <w:rFonts w:ascii="Verdana" w:hAnsi="Verdana" w:cs="Verdana"/>
                <w:sz w:val="22"/>
              </w:rPr>
              <w:t>Kristin Nottingham</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4E0098">
              <w:rPr>
                <w:rFonts w:ascii="Verdana" w:hAnsi="Verdana" w:cs="Verdana"/>
                <w:sz w:val="22"/>
              </w:rPr>
              <w:t>217 774 2105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6" w:history="1">
              <w:r w:rsidR="004E0098">
                <w:rPr>
                  <w:rStyle w:val="Hyperlink"/>
                  <w:rFonts w:ascii="Verdana" w:hAnsi="Verdana" w:cs="Verdana"/>
                  <w:color w:val="auto"/>
                  <w:sz w:val="22"/>
                </w:rPr>
                <w:t>knottingham@agvance.net</w:t>
              </w:r>
            </w:hyperlink>
          </w:p>
          <w:p w14:paraId="067F432A" w14:textId="6FAD96CF" w:rsidR="001563EC" w:rsidRPr="00CF6F1E" w:rsidRDefault="000D490C" w:rsidP="00CF6F1E">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ayout w:type="fixed"/>
              <w:tblLook w:val="00A0" w:firstRow="1" w:lastRow="0" w:firstColumn="1" w:lastColumn="0" w:noHBand="0" w:noVBand="0"/>
            </w:tblPr>
            <w:tblGrid>
              <w:gridCol w:w="4393"/>
              <w:gridCol w:w="4394"/>
            </w:tblGrid>
            <w:tr w:rsidR="000802E4" w:rsidRPr="000802E4" w14:paraId="3DD0BE86" w14:textId="77777777" w:rsidTr="00840458">
              <w:trPr>
                <w:trHeight w:val="2430"/>
              </w:trPr>
              <w:tc>
                <w:tcPr>
                  <w:tcW w:w="4393" w:type="dxa"/>
                  <w:tcBorders>
                    <w:top w:val="nil"/>
                    <w:left w:val="nil"/>
                    <w:bottom w:val="nil"/>
                    <w:right w:val="nil"/>
                  </w:tcBorders>
                </w:tcPr>
                <w:p w14:paraId="385F333C" w14:textId="723E677A" w:rsidR="00EE4E49" w:rsidRDefault="00EE4E49" w:rsidP="00EE4E49">
                  <w:pPr>
                    <w:rPr>
                      <w:rFonts w:ascii="Verdana" w:hAnsi="Verdana" w:cs="Verdana"/>
                      <w:sz w:val="18"/>
                      <w:szCs w:val="22"/>
                    </w:rPr>
                  </w:pPr>
                  <w:bookmarkStart w:id="1" w:name="OLE_LINK7"/>
                  <w:r w:rsidRPr="000802E4">
                    <w:rPr>
                      <w:rFonts w:ascii="Verdana" w:hAnsi="Verdana" w:cs="Verdana"/>
                      <w:b/>
                      <w:sz w:val="22"/>
                      <w:szCs w:val="22"/>
                    </w:rPr>
                    <w:t>[</w:t>
                  </w:r>
                  <w:r w:rsidR="004F602B">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Kristin Nottingham*</w:t>
                  </w:r>
                  <w:r w:rsidRPr="00110130">
                    <w:rPr>
                      <w:rFonts w:ascii="Verdana" w:hAnsi="Verdana" w:cs="Verdana"/>
                      <w:sz w:val="18"/>
                      <w:szCs w:val="18"/>
                    </w:rPr>
                    <w:t xml:space="preserve"> (</w:t>
                  </w:r>
                  <w:r w:rsidR="00110130" w:rsidRPr="00110130">
                    <w:rPr>
                      <w:rFonts w:ascii="Verdana" w:hAnsi="Verdana" w:cs="Verdana"/>
                      <w:sz w:val="18"/>
                      <w:szCs w:val="18"/>
                    </w:rPr>
                    <w:t>SSI - Chair</w:t>
                  </w:r>
                  <w:r w:rsidRPr="00110130">
                    <w:rPr>
                      <w:rFonts w:ascii="Verdana" w:hAnsi="Verdana" w:cs="Verdana"/>
                      <w:sz w:val="18"/>
                      <w:szCs w:val="18"/>
                    </w:rPr>
                    <w:t>)</w:t>
                  </w:r>
                </w:p>
                <w:p w14:paraId="3ED164C9" w14:textId="1919F3F8" w:rsidR="00B24BB0" w:rsidRPr="00B24BB0" w:rsidRDefault="00B24BB0" w:rsidP="00EE4E49">
                  <w:pPr>
                    <w:rPr>
                      <w:rFonts w:ascii="Verdana" w:hAnsi="Verdana" w:cs="Verdana"/>
                      <w:sz w:val="22"/>
                      <w:szCs w:val="22"/>
                    </w:rPr>
                  </w:pPr>
                  <w:r w:rsidRPr="000802E4">
                    <w:rPr>
                      <w:rFonts w:ascii="Verdana" w:hAnsi="Verdana" w:cs="Verdana"/>
                      <w:b/>
                      <w:bCs/>
                      <w:sz w:val="22"/>
                    </w:rPr>
                    <w:t>[</w:t>
                  </w:r>
                  <w:r w:rsidR="004F602B">
                    <w:rPr>
                      <w:rFonts w:ascii="Verdana" w:hAnsi="Verdana" w:cs="Verdana"/>
                      <w:b/>
                      <w:bCs/>
                      <w:sz w:val="22"/>
                    </w:rPr>
                    <w:t>X</w:t>
                  </w:r>
                  <w:r w:rsidRPr="000802E4">
                    <w:rPr>
                      <w:rFonts w:ascii="Verdana" w:hAnsi="Verdana" w:cs="Verdana"/>
                      <w:b/>
                      <w:bCs/>
                      <w:sz w:val="22"/>
                    </w:rPr>
                    <w:t xml:space="preserve">]  </w:t>
                  </w:r>
                  <w:r>
                    <w:rPr>
                      <w:rFonts w:ascii="Verdana" w:hAnsi="Verdana" w:cs="Verdana"/>
                      <w:sz w:val="22"/>
                      <w:szCs w:val="22"/>
                    </w:rPr>
                    <w:t>Andriana Majarian</w:t>
                  </w:r>
                  <w:r w:rsidRPr="000802E4">
                    <w:rPr>
                      <w:rFonts w:ascii="Verdana" w:hAnsi="Verdana" w:cs="Verdana"/>
                      <w:sz w:val="22"/>
                      <w:szCs w:val="22"/>
                    </w:rPr>
                    <w:t xml:space="preserve">* </w:t>
                  </w:r>
                  <w:r w:rsidRPr="000802E4">
                    <w:rPr>
                      <w:rFonts w:ascii="Verdana" w:hAnsi="Verdana" w:cs="Verdana"/>
                      <w:sz w:val="18"/>
                      <w:szCs w:val="22"/>
                    </w:rPr>
                    <w:t>(</w:t>
                  </w:r>
                  <w:proofErr w:type="spellStart"/>
                  <w:r w:rsidRPr="000802E4">
                    <w:rPr>
                      <w:rFonts w:ascii="Verdana" w:hAnsi="Verdana" w:cs="Verdana"/>
                      <w:sz w:val="18"/>
                      <w:szCs w:val="22"/>
                    </w:rPr>
                    <w:t>Agrian</w:t>
                  </w:r>
                  <w:proofErr w:type="spellEnd"/>
                  <w:r w:rsidRPr="000802E4">
                    <w:rPr>
                      <w:rFonts w:ascii="Verdana" w:hAnsi="Verdana" w:cs="Verdana"/>
                      <w:sz w:val="18"/>
                      <w:szCs w:val="22"/>
                    </w:rPr>
                    <w:t>)</w:t>
                  </w:r>
                </w:p>
                <w:p w14:paraId="70B66518" w14:textId="77C46FDA" w:rsidR="00137BB0" w:rsidRDefault="00137BB0" w:rsidP="00137BB0">
                  <w:pPr>
                    <w:rPr>
                      <w:rFonts w:ascii="Verdana" w:hAnsi="Verdana" w:cs="Verdana"/>
                      <w:sz w:val="18"/>
                      <w:szCs w:val="22"/>
                    </w:rPr>
                  </w:pPr>
                  <w:bookmarkStart w:id="2" w:name="OLE_LINK3"/>
                  <w:bookmarkEnd w:id="1"/>
                  <w:r w:rsidRPr="000802E4">
                    <w:rPr>
                      <w:rFonts w:ascii="Verdana" w:hAnsi="Verdana" w:cs="Verdana"/>
                      <w:b/>
                      <w:bCs/>
                      <w:sz w:val="22"/>
                      <w:szCs w:val="22"/>
                      <w:lang w:val="it-IT"/>
                    </w:rPr>
                    <w:t>[</w:t>
                  </w:r>
                  <w:r w:rsidR="004F602B">
                    <w:rPr>
                      <w:rFonts w:ascii="Verdana" w:hAnsi="Verdana" w:cs="Verdana"/>
                      <w:b/>
                      <w:bCs/>
                      <w:sz w:val="22"/>
                      <w:szCs w:val="22"/>
                      <w:lang w:val="it-IT"/>
                    </w:rPr>
                    <w:t>X</w:t>
                  </w:r>
                  <w:r w:rsidRPr="000802E4">
                    <w:rPr>
                      <w:rFonts w:ascii="Verdana" w:hAnsi="Verdana" w:cs="Verdana"/>
                      <w:b/>
                      <w:bCs/>
                      <w:sz w:val="22"/>
                      <w:szCs w:val="22"/>
                      <w:lang w:val="it-IT"/>
                    </w:rPr>
                    <w:t xml:space="preserve">]  </w:t>
                  </w:r>
                  <w:r>
                    <w:rPr>
                      <w:rFonts w:ascii="Verdana" w:hAnsi="Verdana" w:cs="Verdana"/>
                      <w:bCs/>
                      <w:sz w:val="22"/>
                      <w:szCs w:val="22"/>
                      <w:lang w:val="it-IT"/>
                    </w:rPr>
                    <w:t>Natasha Lilly</w:t>
                  </w:r>
                  <w:r w:rsidR="00773235">
                    <w:rPr>
                      <w:rFonts w:ascii="Verdana" w:hAnsi="Verdana" w:cs="Verdana"/>
                      <w:bCs/>
                      <w:sz w:val="22"/>
                      <w:szCs w:val="22"/>
                      <w:lang w:val="it-IT"/>
                    </w:rPr>
                    <w:t>*</w:t>
                  </w:r>
                  <w:r w:rsidRPr="000802E4">
                    <w:rPr>
                      <w:rFonts w:ascii="Verdana" w:hAnsi="Verdana" w:cs="Verdana"/>
                      <w:sz w:val="22"/>
                      <w:szCs w:val="22"/>
                    </w:rPr>
                    <w:t xml:space="preserve"> </w:t>
                  </w:r>
                  <w:r w:rsidRPr="000802E4">
                    <w:rPr>
                      <w:rFonts w:ascii="Verdana" w:hAnsi="Verdana" w:cs="Verdana"/>
                      <w:sz w:val="18"/>
                      <w:szCs w:val="22"/>
                    </w:rPr>
                    <w:t>(</w:t>
                  </w:r>
                  <w:r w:rsidRPr="00137BB0">
                    <w:rPr>
                      <w:rFonts w:ascii="Verdana" w:hAnsi="Verdana" w:cs="Verdana"/>
                      <w:sz w:val="18"/>
                      <w:szCs w:val="22"/>
                    </w:rPr>
                    <w:t>Effingham Equity</w:t>
                  </w:r>
                  <w:r>
                    <w:rPr>
                      <w:rFonts w:ascii="Verdana" w:hAnsi="Verdana" w:cs="Verdana"/>
                      <w:sz w:val="18"/>
                      <w:szCs w:val="22"/>
                    </w:rPr>
                    <w:t>)</w:t>
                  </w:r>
                  <w:r w:rsidR="003C7B5E">
                    <w:rPr>
                      <w:rFonts w:ascii="Verdana" w:hAnsi="Verdana" w:cs="Verdana"/>
                      <w:sz w:val="18"/>
                      <w:szCs w:val="22"/>
                    </w:rPr>
                    <w:t>=</w:t>
                  </w:r>
                </w:p>
                <w:p w14:paraId="775F4E41" w14:textId="50A22D3B" w:rsidR="003D573E" w:rsidRPr="00110130" w:rsidRDefault="00773235" w:rsidP="003D573E">
                  <w:pPr>
                    <w:rPr>
                      <w:rFonts w:ascii="Verdana" w:hAnsi="Verdana" w:cs="Verdana"/>
                      <w:sz w:val="18"/>
                      <w:szCs w:val="18"/>
                    </w:rPr>
                  </w:pPr>
                  <w:r w:rsidRPr="000802E4">
                    <w:rPr>
                      <w:rFonts w:ascii="Verdana" w:hAnsi="Verdana" w:cs="Verdana"/>
                      <w:b/>
                      <w:bCs/>
                      <w:sz w:val="22"/>
                      <w:szCs w:val="22"/>
                      <w:lang w:val="it-IT"/>
                    </w:rPr>
                    <w:t>[</w:t>
                  </w:r>
                  <w:r w:rsidR="004F602B">
                    <w:rPr>
                      <w:rFonts w:ascii="Verdana" w:hAnsi="Verdana" w:cs="Verdana"/>
                      <w:b/>
                      <w:bCs/>
                      <w:sz w:val="22"/>
                      <w:szCs w:val="22"/>
                      <w:lang w:val="it-IT"/>
                    </w:rPr>
                    <w:t>X</w:t>
                  </w:r>
                  <w:r w:rsidRPr="000802E4">
                    <w:rPr>
                      <w:rFonts w:ascii="Verdana" w:hAnsi="Verdana" w:cs="Verdana"/>
                      <w:b/>
                      <w:bCs/>
                      <w:sz w:val="22"/>
                      <w:szCs w:val="22"/>
                      <w:lang w:val="it-IT"/>
                    </w:rPr>
                    <w:t xml:space="preserve">] </w:t>
                  </w:r>
                  <w:r w:rsidR="003D573E">
                    <w:rPr>
                      <w:rFonts w:ascii="Verdana" w:hAnsi="Verdana" w:cs="Verdana"/>
                      <w:b/>
                      <w:bCs/>
                      <w:sz w:val="22"/>
                      <w:szCs w:val="22"/>
                      <w:lang w:val="it-IT"/>
                    </w:rPr>
                    <w:t xml:space="preserve"> </w:t>
                  </w:r>
                  <w:r w:rsidR="003D573E" w:rsidRPr="000802E4">
                    <w:rPr>
                      <w:rFonts w:ascii="Verdana" w:hAnsi="Verdana" w:cs="Verdana"/>
                      <w:sz w:val="22"/>
                      <w:szCs w:val="22"/>
                    </w:rPr>
                    <w:t>Dave</w:t>
                  </w:r>
                  <w:r w:rsidR="003D573E">
                    <w:rPr>
                      <w:rFonts w:ascii="Verdana" w:hAnsi="Verdana" w:cs="Verdana"/>
                      <w:sz w:val="22"/>
                      <w:szCs w:val="22"/>
                    </w:rPr>
                    <w:t xml:space="preserve"> Craft</w:t>
                  </w:r>
                  <w:r w:rsidR="003D573E" w:rsidRPr="000802E4">
                    <w:rPr>
                      <w:rFonts w:ascii="Verdana" w:hAnsi="Verdana" w:cs="Verdana"/>
                      <w:sz w:val="22"/>
                      <w:szCs w:val="22"/>
                    </w:rPr>
                    <w:t>*</w:t>
                  </w:r>
                  <w:r w:rsidR="003D573E" w:rsidRPr="000802E4">
                    <w:rPr>
                      <w:rFonts w:ascii="Verdana" w:hAnsi="Verdana" w:cs="Verdana"/>
                      <w:b/>
                      <w:sz w:val="22"/>
                      <w:szCs w:val="22"/>
                    </w:rPr>
                    <w:t xml:space="preserve"> </w:t>
                  </w:r>
                  <w:r w:rsidR="003D573E" w:rsidRPr="00110130">
                    <w:rPr>
                      <w:rFonts w:ascii="Verdana" w:hAnsi="Verdana" w:cs="Verdana"/>
                      <w:sz w:val="18"/>
                      <w:szCs w:val="18"/>
                    </w:rPr>
                    <w:t>(SSI - AR)</w:t>
                  </w:r>
                </w:p>
                <w:p w14:paraId="7E6DF069" w14:textId="1E890154" w:rsidR="00773235" w:rsidRPr="00137BB0" w:rsidRDefault="00EE4E49" w:rsidP="00137BB0">
                  <w:pPr>
                    <w:rPr>
                      <w:rFonts w:ascii="Times" w:hAnsi="Times"/>
                      <w:sz w:val="20"/>
                      <w:szCs w:val="20"/>
                    </w:rPr>
                  </w:pPr>
                  <w:r w:rsidRPr="000802E4">
                    <w:rPr>
                      <w:rFonts w:ascii="Verdana" w:hAnsi="Verdana" w:cs="Verdana"/>
                      <w:b/>
                      <w:sz w:val="22"/>
                      <w:szCs w:val="22"/>
                    </w:rPr>
                    <w:t>[</w:t>
                  </w:r>
                  <w:r w:rsidR="004F602B">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sidRPr="00B3400F">
                    <w:rPr>
                      <w:rFonts w:ascii="Verdana" w:hAnsi="Verdana" w:cs="Verdana"/>
                      <w:sz w:val="22"/>
                      <w:szCs w:val="22"/>
                    </w:rPr>
                    <w:t>Melinda</w:t>
                  </w:r>
                  <w:r>
                    <w:rPr>
                      <w:rFonts w:ascii="Verdana" w:hAnsi="Verdana" w:cs="Verdana"/>
                      <w:sz w:val="22"/>
                      <w:szCs w:val="22"/>
                    </w:rPr>
                    <w:t xml:space="preserve"> </w:t>
                  </w:r>
                  <w:r w:rsidR="00C1427F">
                    <w:rPr>
                      <w:rFonts w:ascii="Verdana" w:hAnsi="Verdana" w:cs="Verdana"/>
                      <w:sz w:val="22"/>
                      <w:szCs w:val="22"/>
                    </w:rPr>
                    <w:t>Sposari</w:t>
                  </w:r>
                  <w:r>
                    <w:rPr>
                      <w:rFonts w:ascii="Verdana" w:hAnsi="Verdana" w:cs="Verdana"/>
                      <w:sz w:val="22"/>
                      <w:szCs w:val="22"/>
                    </w:rPr>
                    <w:t>*</w:t>
                  </w:r>
                  <w:r w:rsidRPr="00B3400F">
                    <w:rPr>
                      <w:rFonts w:ascii="Verdana" w:hAnsi="Verdana" w:cs="Verdana"/>
                      <w:sz w:val="22"/>
                      <w:szCs w:val="22"/>
                    </w:rPr>
                    <w:t xml:space="preserve"> </w:t>
                  </w:r>
                  <w:r w:rsidRPr="00B3400F">
                    <w:rPr>
                      <w:rFonts w:ascii="Verdana" w:hAnsi="Verdana" w:cs="Verdana"/>
                      <w:sz w:val="18"/>
                      <w:szCs w:val="22"/>
                    </w:rPr>
                    <w:t>(Fertilizer Institute)</w:t>
                  </w:r>
                </w:p>
                <w:p w14:paraId="63965421" w14:textId="4E21D7ED" w:rsidR="00137BB0" w:rsidRPr="000802E4" w:rsidRDefault="00137BB0" w:rsidP="00137BB0">
                  <w:pPr>
                    <w:rPr>
                      <w:rFonts w:ascii="Verdana" w:hAnsi="Verdana" w:cs="Verdana"/>
                      <w:sz w:val="18"/>
                      <w:szCs w:val="22"/>
                      <w:lang w:val="it-IT"/>
                    </w:rPr>
                  </w:pP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190813E9" w:rsidR="00CD77E9" w:rsidRPr="000802E4" w:rsidRDefault="00CD77E9" w:rsidP="00EE4E49">
                  <w:pPr>
                    <w:rPr>
                      <w:rFonts w:ascii="Verdana" w:hAnsi="Verdana" w:cs="Verdana"/>
                      <w:sz w:val="18"/>
                      <w:szCs w:val="22"/>
                    </w:rPr>
                  </w:pPr>
                  <w:r w:rsidRPr="000802E4">
                    <w:rPr>
                      <w:rFonts w:ascii="Verdana" w:hAnsi="Verdana" w:cs="Verdana"/>
                      <w:b/>
                      <w:bCs/>
                      <w:sz w:val="22"/>
                      <w:szCs w:val="22"/>
                      <w:lang w:val="it-IT"/>
                    </w:rPr>
                    <w:t>[</w:t>
                  </w:r>
                  <w:r w:rsidR="004F602B">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 xml:space="preserve">(Bayer </w:t>
                  </w:r>
                  <w:r w:rsidR="009135AC">
                    <w:rPr>
                      <w:rFonts w:ascii="Verdana" w:hAnsi="Verdana" w:cs="Verdana"/>
                      <w:sz w:val="18"/>
                      <w:szCs w:val="22"/>
                    </w:rPr>
                    <w:t>–</w:t>
                  </w:r>
                  <w:r w:rsidR="001F32A5">
                    <w:rPr>
                      <w:rFonts w:ascii="Verdana" w:hAnsi="Verdana" w:cs="Verdana"/>
                      <w:sz w:val="18"/>
                      <w:szCs w:val="22"/>
                    </w:rPr>
                    <w:t xml:space="preserve"> </w:t>
                  </w:r>
                  <w:r w:rsidR="009135AC">
                    <w:rPr>
                      <w:rFonts w:ascii="Verdana" w:hAnsi="Verdana" w:cs="Verdana"/>
                      <w:sz w:val="18"/>
                      <w:szCs w:val="22"/>
                    </w:rPr>
                    <w:t>CPC)</w:t>
                  </w:r>
                </w:p>
                <w:p w14:paraId="4FC8178A" w14:textId="303B2746"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4F602B">
                    <w:rPr>
                      <w:rFonts w:ascii="Verdana" w:hAnsi="Verdana" w:cs="Verdana"/>
                      <w:b/>
                      <w:bCs/>
                      <w:sz w:val="22"/>
                      <w:szCs w:val="22"/>
                    </w:rPr>
                    <w:t>X</w:t>
                  </w:r>
                  <w:r w:rsidRPr="000802E4">
                    <w:rPr>
                      <w:rFonts w:ascii="Verdana" w:hAnsi="Verdana" w:cs="Verdana"/>
                      <w:b/>
                      <w:bCs/>
                      <w:sz w:val="22"/>
                      <w:szCs w:val="22"/>
                    </w:rPr>
                    <w:t xml:space="preserve">] </w:t>
                  </w:r>
                  <w:r w:rsidR="005316A7">
                    <w:rPr>
                      <w:rFonts w:ascii="Verdana" w:hAnsi="Verdana" w:cs="Verdana"/>
                      <w:sz w:val="22"/>
                      <w:szCs w:val="22"/>
                    </w:rPr>
                    <w:t>Susan Ruland</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(AgGateway)</w:t>
                  </w:r>
                </w:p>
                <w:p w14:paraId="617981C8" w14:textId="685E6BDD" w:rsidR="003D573E" w:rsidRDefault="003D573E" w:rsidP="003D573E">
                  <w:pPr>
                    <w:rPr>
                      <w:rFonts w:ascii="Verdana" w:hAnsi="Verdana" w:cs="Verdana"/>
                      <w:sz w:val="18"/>
                      <w:szCs w:val="22"/>
                    </w:rPr>
                  </w:pPr>
                  <w:r w:rsidRPr="000802E4">
                    <w:rPr>
                      <w:rFonts w:ascii="Verdana" w:hAnsi="Verdana" w:cs="Verdana"/>
                      <w:b/>
                      <w:bCs/>
                      <w:sz w:val="22"/>
                      <w:szCs w:val="22"/>
                      <w:lang w:val="it-IT"/>
                    </w:rPr>
                    <w:t>[</w:t>
                  </w:r>
                  <w:r w:rsidR="004F602B">
                    <w:rPr>
                      <w:rFonts w:ascii="Verdana" w:hAnsi="Verdana" w:cs="Verdana"/>
                      <w:b/>
                      <w:bCs/>
                      <w:sz w:val="22"/>
                      <w:szCs w:val="22"/>
                      <w:lang w:val="it-IT"/>
                    </w:rPr>
                    <w:t>X</w:t>
                  </w:r>
                  <w:r w:rsidRPr="000802E4">
                    <w:rPr>
                      <w:rFonts w:ascii="Verdana" w:hAnsi="Verdana" w:cs="Verdana"/>
                      <w:b/>
                      <w:bCs/>
                      <w:sz w:val="22"/>
                      <w:szCs w:val="22"/>
                      <w:lang w:val="it-IT"/>
                    </w:rPr>
                    <w:t>]</w:t>
                  </w:r>
                  <w:r>
                    <w:rPr>
                      <w:rFonts w:ascii="Verdana" w:hAnsi="Verdana" w:cs="Verdana"/>
                      <w:b/>
                      <w:bCs/>
                      <w:sz w:val="22"/>
                      <w:szCs w:val="22"/>
                      <w:lang w:val="it-IT"/>
                    </w:rPr>
                    <w:t xml:space="preserve"> </w:t>
                  </w:r>
                  <w:r>
                    <w:rPr>
                      <w:rFonts w:ascii="Verdana" w:hAnsi="Verdana" w:cs="Verdana"/>
                      <w:bCs/>
                      <w:sz w:val="22"/>
                      <w:szCs w:val="22"/>
                      <w:lang w:val="it-IT"/>
                    </w:rPr>
                    <w:t>Brandon Olstad*</w:t>
                  </w:r>
                  <w:r w:rsidRPr="000802E4">
                    <w:rPr>
                      <w:rFonts w:ascii="Verdana" w:hAnsi="Verdana" w:cs="Verdana"/>
                      <w:sz w:val="22"/>
                      <w:szCs w:val="22"/>
                    </w:rPr>
                    <w:t xml:space="preserve"> </w:t>
                  </w:r>
                  <w:r w:rsidRPr="000802E4">
                    <w:rPr>
                      <w:rFonts w:ascii="Verdana" w:hAnsi="Verdana" w:cs="Verdana"/>
                      <w:sz w:val="18"/>
                      <w:szCs w:val="22"/>
                    </w:rPr>
                    <w:t>(</w:t>
                  </w:r>
                  <w:proofErr w:type="spellStart"/>
                  <w:r>
                    <w:rPr>
                      <w:rFonts w:ascii="Verdana" w:hAnsi="Verdana" w:cs="Verdana"/>
                      <w:sz w:val="18"/>
                      <w:szCs w:val="22"/>
                    </w:rPr>
                    <w:t>Claas</w:t>
                  </w:r>
                  <w:proofErr w:type="spellEnd"/>
                  <w:r>
                    <w:rPr>
                      <w:rFonts w:ascii="Verdana" w:hAnsi="Verdana" w:cs="Verdana"/>
                      <w:sz w:val="18"/>
                      <w:szCs w:val="22"/>
                    </w:rPr>
                    <w:t>)=</w:t>
                  </w:r>
                </w:p>
                <w:p w14:paraId="226E53EE" w14:textId="77777777" w:rsidR="00561867" w:rsidRDefault="00110130" w:rsidP="00D252B2">
                  <w:pPr>
                    <w:rPr>
                      <w:rFonts w:ascii="Verdana" w:hAnsi="Verdana" w:cs="Verdana"/>
                      <w:sz w:val="18"/>
                      <w:szCs w:val="22"/>
                    </w:rPr>
                  </w:pPr>
                  <w:r>
                    <w:rPr>
                      <w:rFonts w:ascii="Verdana" w:hAnsi="Verdana" w:cs="Verdana"/>
                      <w:b/>
                      <w:sz w:val="22"/>
                      <w:szCs w:val="22"/>
                    </w:rPr>
                    <w:t>[</w:t>
                  </w:r>
                  <w:r w:rsidR="00995AD2">
                    <w:rPr>
                      <w:rFonts w:ascii="Verdana" w:hAnsi="Verdana" w:cs="Verdana"/>
                      <w:b/>
                      <w:sz w:val="22"/>
                      <w:szCs w:val="22"/>
                    </w:rPr>
                    <w:t xml:space="preserve"> </w:t>
                  </w:r>
                  <w:proofErr w:type="gramStart"/>
                  <w:r w:rsidR="005316A7" w:rsidRPr="005316A7">
                    <w:rPr>
                      <w:rFonts w:ascii="Verdana" w:hAnsi="Verdana" w:cs="Verdana"/>
                      <w:b/>
                      <w:sz w:val="22"/>
                      <w:szCs w:val="22"/>
                    </w:rPr>
                    <w:t>]</w:t>
                  </w:r>
                  <w:r w:rsidR="005316A7" w:rsidRPr="005316A7">
                    <w:rPr>
                      <w:rFonts w:ascii="Verdana" w:hAnsi="Verdana" w:cs="Verdana"/>
                      <w:sz w:val="22"/>
                      <w:szCs w:val="22"/>
                    </w:rPr>
                    <w:t xml:space="preserve"> </w:t>
                  </w:r>
                  <w:r w:rsidR="005316A7">
                    <w:rPr>
                      <w:rFonts w:ascii="Verdana" w:hAnsi="Verdana" w:cs="Verdana"/>
                      <w:sz w:val="22"/>
                      <w:szCs w:val="22"/>
                    </w:rPr>
                    <w:t xml:space="preserve"> </w:t>
                  </w:r>
                  <w:r w:rsidR="005316A7" w:rsidRPr="005316A7">
                    <w:rPr>
                      <w:rFonts w:ascii="Verdana" w:hAnsi="Verdana" w:cs="Verdana"/>
                      <w:sz w:val="22"/>
                      <w:szCs w:val="22"/>
                    </w:rPr>
                    <w:t>Jody</w:t>
                  </w:r>
                  <w:proofErr w:type="gramEnd"/>
                  <w:r w:rsidR="005316A7" w:rsidRPr="005316A7">
                    <w:rPr>
                      <w:rFonts w:ascii="Verdana" w:hAnsi="Verdana" w:cs="Verdana"/>
                      <w:sz w:val="22"/>
                      <w:szCs w:val="22"/>
                    </w:rPr>
                    <w:t xml:space="preserve"> Costa </w:t>
                  </w:r>
                  <w:r w:rsidR="005316A7" w:rsidRPr="005316A7">
                    <w:rPr>
                      <w:rFonts w:ascii="Verdana" w:hAnsi="Verdana" w:cs="Verdana"/>
                      <w:sz w:val="18"/>
                      <w:szCs w:val="22"/>
                    </w:rPr>
                    <w:t>(Barcoding, Inc.)</w:t>
                  </w:r>
                </w:p>
                <w:p w14:paraId="08BABBFD" w14:textId="14EC408A" w:rsidR="00927398" w:rsidRPr="00561867" w:rsidRDefault="00927398" w:rsidP="00D252B2">
                  <w:pPr>
                    <w:rPr>
                      <w:rFonts w:ascii="Verdana" w:hAnsi="Verdana" w:cs="Verdana"/>
                      <w:sz w:val="18"/>
                      <w:szCs w:val="22"/>
                    </w:rPr>
                  </w:pPr>
                  <w:r w:rsidRPr="00E96202">
                    <w:rPr>
                      <w:rFonts w:ascii="Verdana" w:hAnsi="Verdana" w:cs="Verdana"/>
                      <w:b/>
                      <w:sz w:val="22"/>
                      <w:szCs w:val="22"/>
                    </w:rPr>
                    <w:t>[</w:t>
                  </w:r>
                  <w:r w:rsidR="00995AD2">
                    <w:rPr>
                      <w:rFonts w:ascii="Verdana" w:hAnsi="Verdana" w:cs="Verdana"/>
                      <w:b/>
                      <w:sz w:val="22"/>
                      <w:szCs w:val="22"/>
                    </w:rPr>
                    <w:t xml:space="preserve"> </w:t>
                  </w:r>
                  <w:proofErr w:type="gramStart"/>
                  <w:r w:rsidR="00E96202" w:rsidRPr="00E96202">
                    <w:rPr>
                      <w:rFonts w:ascii="Verdana" w:hAnsi="Verdana" w:cs="Verdana"/>
                      <w:b/>
                      <w:sz w:val="22"/>
                      <w:szCs w:val="22"/>
                    </w:rPr>
                    <w:t>]</w:t>
                  </w:r>
                  <w:r w:rsidR="00E96202" w:rsidRPr="00E96202">
                    <w:rPr>
                      <w:rFonts w:ascii="Verdana" w:hAnsi="Verdana" w:cs="Verdana"/>
                      <w:sz w:val="22"/>
                      <w:szCs w:val="22"/>
                    </w:rPr>
                    <w:t xml:space="preserve"> </w:t>
                  </w:r>
                  <w:r w:rsidR="00995AD2">
                    <w:rPr>
                      <w:rFonts w:ascii="Verdana" w:hAnsi="Verdana" w:cs="Verdana"/>
                      <w:sz w:val="22"/>
                      <w:szCs w:val="22"/>
                    </w:rPr>
                    <w:t xml:space="preserve"> </w:t>
                  </w:r>
                  <w:r w:rsidRPr="00E96202">
                    <w:rPr>
                      <w:rFonts w:ascii="Verdana" w:hAnsi="Verdana" w:cs="Verdana"/>
                      <w:sz w:val="22"/>
                      <w:szCs w:val="22"/>
                    </w:rPr>
                    <w:t>Shane</w:t>
                  </w:r>
                  <w:proofErr w:type="gramEnd"/>
                  <w:r w:rsidRPr="00E96202">
                    <w:rPr>
                      <w:rFonts w:ascii="Verdana" w:hAnsi="Verdana" w:cs="Verdana"/>
                      <w:sz w:val="22"/>
                      <w:szCs w:val="22"/>
                    </w:rPr>
                    <w:t xml:space="preserve"> Snyder</w:t>
                  </w:r>
                  <w:r w:rsidR="00E96202">
                    <w:rPr>
                      <w:rFonts w:ascii="Verdana" w:hAnsi="Verdana" w:cs="Verdana"/>
                      <w:sz w:val="22"/>
                      <w:szCs w:val="22"/>
                    </w:rPr>
                    <w:t xml:space="preserve"> </w:t>
                  </w:r>
                  <w:r w:rsidR="00E96202" w:rsidRPr="00E96202">
                    <w:rPr>
                      <w:rFonts w:ascii="Verdana" w:hAnsi="Verdana" w:cs="Verdana"/>
                      <w:sz w:val="18"/>
                      <w:szCs w:val="22"/>
                    </w:rPr>
                    <w:t>(Barcoding, Inc.)</w:t>
                  </w:r>
                </w:p>
                <w:p w14:paraId="51380CEC" w14:textId="77777777" w:rsidR="00C874DC" w:rsidRPr="00B3400F" w:rsidRDefault="00C874DC" w:rsidP="00FE74F3">
                  <w:pPr>
                    <w:pStyle w:val="Formal1"/>
                    <w:spacing w:before="0" w:after="0"/>
                    <w:rPr>
                      <w:rFonts w:ascii="Verdana" w:hAnsi="Verdana" w:cs="Verdana"/>
                      <w:noProof w:val="0"/>
                      <w:sz w:val="22"/>
                      <w:szCs w:val="22"/>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2"/>
          </w:tbl>
          <w:p w14:paraId="0C29E922" w14:textId="77777777" w:rsidR="000D490C" w:rsidRPr="000802E4" w:rsidRDefault="000D490C" w:rsidP="0027130A">
            <w:pPr>
              <w:rPr>
                <w:rFonts w:ascii="Verdana" w:hAnsi="Verdana" w:cs="Verdana"/>
              </w:rPr>
            </w:pPr>
          </w:p>
        </w:tc>
      </w:tr>
      <w:tr w:rsidR="000802E4" w:rsidRPr="000802E4" w14:paraId="4B969231" w14:textId="77777777" w:rsidTr="003D573E">
        <w:tblPrEx>
          <w:tblLook w:val="00A0" w:firstRow="1" w:lastRow="0" w:firstColumn="1" w:lastColumn="0" w:noHBand="0" w:noVBand="0"/>
        </w:tblPrEx>
        <w:trPr>
          <w:gridAfter w:val="5"/>
          <w:wAfter w:w="9738" w:type="dxa"/>
          <w:trHeight w:val="68"/>
        </w:trPr>
        <w:tc>
          <w:tcPr>
            <w:tcW w:w="4200" w:type="dxa"/>
          </w:tcPr>
          <w:p w14:paraId="6AB7DAEB" w14:textId="77777777" w:rsidR="000D490C" w:rsidRPr="000802E4" w:rsidRDefault="00633D1C">
            <w:pPr>
              <w:rPr>
                <w:rFonts w:ascii="Verdana" w:hAnsi="Verdana" w:cs="Verdana"/>
                <w:b/>
                <w:bCs/>
                <w:sz w:val="32"/>
              </w:rPr>
            </w:pPr>
            <w:bookmarkStart w:id="3"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360"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3"/>
      <w:tr w:rsidR="000802E4" w:rsidRPr="000802E4" w14:paraId="3FBF495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837" w:type="dxa"/>
            <w:gridSpan w:val="2"/>
            <w:shd w:val="clear" w:color="auto" w:fill="0067AC"/>
            <w:vAlign w:val="bottom"/>
          </w:tcPr>
          <w:p w14:paraId="6A73465A"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w:t>
            </w:r>
          </w:p>
        </w:tc>
        <w:tc>
          <w:tcPr>
            <w:tcW w:w="1407" w:type="dxa"/>
            <w:gridSpan w:val="3"/>
            <w:tcBorders>
              <w:bottom w:val="single" w:sz="4" w:space="0" w:color="0067AC"/>
            </w:tcBorders>
            <w:shd w:val="clear" w:color="auto" w:fill="0067AC"/>
            <w:vAlign w:val="bottom"/>
          </w:tcPr>
          <w:p w14:paraId="635EE1C1"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 Leader</w:t>
            </w:r>
          </w:p>
        </w:tc>
        <w:tc>
          <w:tcPr>
            <w:tcW w:w="1522" w:type="dxa"/>
            <w:shd w:val="clear" w:color="auto" w:fill="0067AC"/>
            <w:vAlign w:val="bottom"/>
          </w:tcPr>
          <w:p w14:paraId="4A079B01" w14:textId="77777777" w:rsidR="000D490C" w:rsidRPr="00126C92" w:rsidRDefault="000D490C" w:rsidP="0027130A">
            <w:pPr>
              <w:jc w:val="center"/>
              <w:rPr>
                <w:rFonts w:ascii="Verdana" w:hAnsi="Verdana" w:cs="Verdana"/>
                <w:sz w:val="20"/>
                <w:szCs w:val="20"/>
              </w:rPr>
            </w:pPr>
          </w:p>
        </w:tc>
        <w:tc>
          <w:tcPr>
            <w:tcW w:w="7532" w:type="dxa"/>
            <w:gridSpan w:val="2"/>
            <w:shd w:val="clear" w:color="auto" w:fill="0067AC"/>
            <w:vAlign w:val="bottom"/>
          </w:tcPr>
          <w:p w14:paraId="20D252CD" w14:textId="77777777" w:rsidR="000D490C" w:rsidRPr="00126C92" w:rsidRDefault="000D490C" w:rsidP="0027130A">
            <w:pPr>
              <w:jc w:val="center"/>
              <w:rPr>
                <w:rFonts w:ascii="Verdana" w:hAnsi="Verdana" w:cs="Verdana"/>
                <w:i/>
                <w:sz w:val="20"/>
                <w:szCs w:val="20"/>
              </w:rPr>
            </w:pPr>
            <w:r w:rsidRPr="00126C92">
              <w:rPr>
                <w:rFonts w:ascii="Verdana" w:hAnsi="Verdana" w:cs="Verdana"/>
                <w:i/>
                <w:sz w:val="20"/>
                <w:szCs w:val="20"/>
              </w:rPr>
              <w:t>Notes</w:t>
            </w:r>
          </w:p>
        </w:tc>
      </w:tr>
      <w:tr w:rsidR="00760405" w:rsidRPr="000802E4" w14:paraId="4EBE03A7"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837" w:type="dxa"/>
            <w:gridSpan w:val="2"/>
          </w:tcPr>
          <w:p w14:paraId="286DFB75" w14:textId="541BE61A" w:rsidR="00760405" w:rsidRPr="00126C92" w:rsidRDefault="00C43D84"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Meeting Minutes</w:t>
            </w:r>
          </w:p>
        </w:tc>
        <w:tc>
          <w:tcPr>
            <w:tcW w:w="1407" w:type="dxa"/>
            <w:gridSpan w:val="3"/>
            <w:tcBorders>
              <w:bottom w:val="single" w:sz="4" w:space="0" w:color="auto"/>
            </w:tcBorders>
          </w:tcPr>
          <w:p w14:paraId="1E54715A" w14:textId="7D87EAB9" w:rsidR="003541A1" w:rsidRPr="00126C92" w:rsidRDefault="00E105D2" w:rsidP="00611F64">
            <w:pPr>
              <w:rPr>
                <w:rFonts w:ascii="Verdana" w:hAnsi="Verdana" w:cs="Verdana"/>
                <w:sz w:val="20"/>
                <w:szCs w:val="20"/>
              </w:rPr>
            </w:pPr>
            <w:r>
              <w:rPr>
                <w:rFonts w:ascii="Verdana" w:hAnsi="Verdana" w:cs="Verdana"/>
                <w:sz w:val="20"/>
                <w:szCs w:val="20"/>
              </w:rPr>
              <w:t xml:space="preserve"> </w:t>
            </w:r>
            <w:r w:rsidR="00611F64">
              <w:rPr>
                <w:rFonts w:ascii="Verdana" w:hAnsi="Verdana" w:cs="Verdana"/>
                <w:sz w:val="20"/>
                <w:szCs w:val="20"/>
              </w:rPr>
              <w:t>Kristin Nottingham</w:t>
            </w:r>
          </w:p>
        </w:tc>
        <w:tc>
          <w:tcPr>
            <w:tcW w:w="9054" w:type="dxa"/>
            <w:gridSpan w:val="3"/>
          </w:tcPr>
          <w:p w14:paraId="288D45DD" w14:textId="59E96E6A" w:rsidR="00760405" w:rsidRPr="00126C92" w:rsidRDefault="00760405" w:rsidP="00061ED4">
            <w:pPr>
              <w:spacing w:before="60" w:after="60"/>
              <w:rPr>
                <w:rFonts w:ascii="Verdana" w:hAnsi="Verdana" w:cs="Verdana"/>
                <w:sz w:val="20"/>
                <w:szCs w:val="20"/>
              </w:rPr>
            </w:pPr>
          </w:p>
        </w:tc>
      </w:tr>
      <w:tr w:rsidR="00B24BB0" w:rsidRPr="000802E4" w14:paraId="3174198F"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35B24A6" w14:textId="21E5DAF2" w:rsidR="00B24BB0" w:rsidRPr="00126C92" w:rsidRDefault="00B24BB0" w:rsidP="003C2DB0">
            <w:pPr>
              <w:numPr>
                <w:ilvl w:val="0"/>
                <w:numId w:val="1"/>
              </w:numPr>
              <w:tabs>
                <w:tab w:val="num" w:pos="486"/>
              </w:tabs>
              <w:ind w:left="486"/>
              <w:rPr>
                <w:rFonts w:ascii="Verdana" w:hAnsi="Verdana" w:cs="Verdana"/>
                <w:sz w:val="20"/>
                <w:szCs w:val="20"/>
              </w:rPr>
            </w:pPr>
            <w:r>
              <w:rPr>
                <w:rFonts w:ascii="Verdana" w:hAnsi="Verdana" w:cs="Verdana"/>
                <w:sz w:val="20"/>
                <w:szCs w:val="20"/>
              </w:rPr>
              <w:t>Antitrust Guidelines</w:t>
            </w:r>
          </w:p>
        </w:tc>
        <w:tc>
          <w:tcPr>
            <w:tcW w:w="1407" w:type="dxa"/>
            <w:gridSpan w:val="3"/>
            <w:tcBorders>
              <w:top w:val="single" w:sz="4" w:space="0" w:color="auto"/>
              <w:bottom w:val="single" w:sz="4" w:space="0" w:color="auto"/>
            </w:tcBorders>
          </w:tcPr>
          <w:p w14:paraId="2A99BEA3" w14:textId="04BEF75B"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67332DE2" w14:textId="012AE0B4" w:rsidR="00B24BB0" w:rsidRDefault="004F602B" w:rsidP="00747054">
            <w:pPr>
              <w:pStyle w:val="Default"/>
              <w:rPr>
                <w:color w:val="auto"/>
                <w:sz w:val="20"/>
                <w:szCs w:val="20"/>
              </w:rPr>
            </w:pPr>
            <w:r>
              <w:rPr>
                <w:color w:val="auto"/>
                <w:sz w:val="20"/>
                <w:szCs w:val="20"/>
              </w:rPr>
              <w:t>All Agreed</w:t>
            </w:r>
          </w:p>
        </w:tc>
      </w:tr>
      <w:tr w:rsidR="00B24BB0" w:rsidRPr="000802E4" w14:paraId="742D4FB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6DF70EA" w14:textId="16E50558" w:rsidR="00B24BB0" w:rsidRPr="00126C92" w:rsidRDefault="00B24BB0" w:rsidP="00995AD2">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Approval of Prior Meeting Minutes from </w:t>
            </w:r>
            <w:r w:rsidR="00BC73A0">
              <w:rPr>
                <w:rFonts w:ascii="Verdana" w:hAnsi="Verdana" w:cs="Verdana"/>
                <w:sz w:val="20"/>
                <w:szCs w:val="20"/>
              </w:rPr>
              <w:t>0</w:t>
            </w:r>
            <w:r w:rsidR="00995AD2">
              <w:rPr>
                <w:rFonts w:ascii="Verdana" w:hAnsi="Verdana" w:cs="Verdana"/>
                <w:sz w:val="20"/>
                <w:szCs w:val="20"/>
              </w:rPr>
              <w:t>6</w:t>
            </w:r>
            <w:r w:rsidR="00611F64">
              <w:rPr>
                <w:rFonts w:ascii="Verdana" w:hAnsi="Verdana" w:cs="Verdana"/>
                <w:sz w:val="20"/>
                <w:szCs w:val="20"/>
              </w:rPr>
              <w:t>/</w:t>
            </w:r>
            <w:r w:rsidR="00995AD2">
              <w:rPr>
                <w:rFonts w:ascii="Verdana" w:hAnsi="Verdana" w:cs="Verdana"/>
                <w:sz w:val="20"/>
                <w:szCs w:val="20"/>
              </w:rPr>
              <w:t>10</w:t>
            </w:r>
            <w:r w:rsidR="00BC73A0">
              <w:rPr>
                <w:rFonts w:ascii="Verdana" w:hAnsi="Verdana" w:cs="Verdana"/>
                <w:sz w:val="20"/>
                <w:szCs w:val="20"/>
              </w:rPr>
              <w:t>/15</w:t>
            </w:r>
          </w:p>
        </w:tc>
        <w:tc>
          <w:tcPr>
            <w:tcW w:w="1407" w:type="dxa"/>
            <w:gridSpan w:val="3"/>
            <w:tcBorders>
              <w:top w:val="single" w:sz="4" w:space="0" w:color="auto"/>
              <w:bottom w:val="single" w:sz="4" w:space="0" w:color="auto"/>
            </w:tcBorders>
          </w:tcPr>
          <w:p w14:paraId="74FBACFA" w14:textId="5AD77A80"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7627E947" w14:textId="0199507C" w:rsidR="00B24BB0" w:rsidRPr="00126C92" w:rsidRDefault="004F602B" w:rsidP="00B3400F">
            <w:pPr>
              <w:pStyle w:val="Default"/>
              <w:rPr>
                <w:color w:val="auto"/>
                <w:sz w:val="20"/>
                <w:szCs w:val="20"/>
              </w:rPr>
            </w:pPr>
            <w:r>
              <w:rPr>
                <w:color w:val="auto"/>
                <w:sz w:val="20"/>
                <w:szCs w:val="20"/>
              </w:rPr>
              <w:t xml:space="preserve">Andriana motioned to approve. Brandon seconded. </w:t>
            </w:r>
          </w:p>
        </w:tc>
      </w:tr>
      <w:tr w:rsidR="00B24BB0" w:rsidRPr="000802E4" w14:paraId="7F29F12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58E4BF" w14:textId="649801F0" w:rsidR="00B24BB0" w:rsidRPr="00126C92" w:rsidRDefault="00B24BB0" w:rsidP="00D1419E">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Review Action Items </w:t>
            </w:r>
          </w:p>
        </w:tc>
        <w:tc>
          <w:tcPr>
            <w:tcW w:w="1407" w:type="dxa"/>
            <w:gridSpan w:val="3"/>
            <w:tcBorders>
              <w:top w:val="single" w:sz="4" w:space="0" w:color="auto"/>
            </w:tcBorders>
          </w:tcPr>
          <w:p w14:paraId="324C3A32" w14:textId="494782A0" w:rsidR="00B24BB0" w:rsidRPr="00126C92" w:rsidRDefault="00611F64" w:rsidP="00CD7569">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31615C98" w14:textId="0EB55508" w:rsidR="00B24BB0" w:rsidRPr="00126C92" w:rsidRDefault="004F602B" w:rsidP="00644DE0">
            <w:pPr>
              <w:spacing w:before="60" w:after="60"/>
              <w:rPr>
                <w:rFonts w:ascii="Verdana" w:hAnsi="Verdana" w:cs="Verdana"/>
                <w:sz w:val="20"/>
                <w:szCs w:val="20"/>
              </w:rPr>
            </w:pPr>
            <w:r>
              <w:rPr>
                <w:rFonts w:ascii="Verdana" w:hAnsi="Verdana" w:cs="Verdana"/>
                <w:sz w:val="20"/>
                <w:szCs w:val="20"/>
              </w:rPr>
              <w:t xml:space="preserve">Went through Action Items, most are complete. </w:t>
            </w:r>
          </w:p>
        </w:tc>
      </w:tr>
      <w:tr w:rsidR="000E05CC" w:rsidRPr="000802E4" w14:paraId="7F59CD6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B5A2053" w14:textId="24F5144D" w:rsidR="000E05CC" w:rsidRDefault="000E05CC" w:rsidP="00C1427F">
            <w:pPr>
              <w:numPr>
                <w:ilvl w:val="0"/>
                <w:numId w:val="1"/>
              </w:numPr>
              <w:rPr>
                <w:rFonts w:ascii="Verdana" w:hAnsi="Verdana" w:cs="Arial"/>
                <w:sz w:val="20"/>
                <w:szCs w:val="20"/>
              </w:rPr>
            </w:pPr>
            <w:r>
              <w:rPr>
                <w:rFonts w:ascii="Verdana" w:hAnsi="Verdana" w:cs="Arial"/>
                <w:sz w:val="20"/>
                <w:szCs w:val="20"/>
              </w:rPr>
              <w:lastRenderedPageBreak/>
              <w:t xml:space="preserve">Newsletter Planning – </w:t>
            </w:r>
            <w:r w:rsidR="00DD42D0">
              <w:rPr>
                <w:rFonts w:ascii="Verdana" w:hAnsi="Verdana" w:cs="Arial"/>
                <w:sz w:val="20"/>
                <w:szCs w:val="20"/>
              </w:rPr>
              <w:t>August</w:t>
            </w:r>
          </w:p>
          <w:p w14:paraId="68764E48" w14:textId="238D624F" w:rsidR="00557599" w:rsidRPr="00557599" w:rsidRDefault="00557599" w:rsidP="00A770BB">
            <w:pPr>
              <w:pStyle w:val="ListParagraph"/>
              <w:rPr>
                <w:rFonts w:ascii="Verdana" w:hAnsi="Verdana" w:cs="Arial"/>
                <w:sz w:val="20"/>
                <w:szCs w:val="20"/>
              </w:rPr>
            </w:pPr>
          </w:p>
        </w:tc>
        <w:tc>
          <w:tcPr>
            <w:tcW w:w="1407" w:type="dxa"/>
            <w:gridSpan w:val="3"/>
          </w:tcPr>
          <w:p w14:paraId="7798863F" w14:textId="77777777" w:rsidR="000E05CC" w:rsidRDefault="000E05CC" w:rsidP="008C14C2">
            <w:pPr>
              <w:jc w:val="center"/>
              <w:rPr>
                <w:rFonts w:ascii="Verdana" w:hAnsi="Verdana" w:cs="Verdana"/>
                <w:sz w:val="20"/>
                <w:szCs w:val="20"/>
              </w:rPr>
            </w:pPr>
          </w:p>
          <w:p w14:paraId="1DA6035D" w14:textId="77777777" w:rsidR="00557599" w:rsidRPr="00126C92" w:rsidRDefault="00557599"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0E05CC" w14:paraId="446F8A03" w14:textId="77777777" w:rsidTr="00FC4B14">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6439744E" w14:textId="77777777" w:rsidR="000E05CC" w:rsidRDefault="000E05CC" w:rsidP="000E05CC">
                  <w:pPr>
                    <w:rPr>
                      <w:rFonts w:ascii="Calibri" w:hAnsi="Calibri"/>
                      <w:b/>
                      <w:bCs/>
                      <w:color w:val="000000"/>
                    </w:rPr>
                  </w:pPr>
                  <w:proofErr w:type="spellStart"/>
                  <w:r>
                    <w:rPr>
                      <w:rFonts w:ascii="Calibri" w:hAnsi="Calibri"/>
                      <w:b/>
                      <w:bCs/>
                      <w:color w:val="000000"/>
                    </w:rPr>
                    <w:t>AgGateway</w:t>
                  </w:r>
                  <w:proofErr w:type="spellEnd"/>
                  <w:r>
                    <w:rPr>
                      <w:rFonts w:ascii="Calibri" w:hAnsi="Calibri"/>
                      <w:b/>
                      <w:bCs/>
                      <w:color w:val="000000"/>
                    </w:rPr>
                    <w:t xml:space="preserve">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0B2FD0F2" w14:textId="77777777" w:rsidR="000E05CC" w:rsidRDefault="000E05CC" w:rsidP="000E05CC">
                  <w:pPr>
                    <w:rPr>
                      <w:rFonts w:ascii="Calibri" w:hAnsi="Calibri"/>
                      <w:color w:val="000000"/>
                      <w:sz w:val="22"/>
                      <w:szCs w:val="22"/>
                    </w:rPr>
                  </w:pPr>
                </w:p>
              </w:tc>
            </w:tr>
            <w:tr w:rsidR="000E05CC" w14:paraId="08FBF7A7"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60E747A"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7397288F" w14:textId="77777777" w:rsidR="000E05CC" w:rsidRDefault="000E05CC" w:rsidP="000E05CC">
                  <w:pPr>
                    <w:rPr>
                      <w:rFonts w:ascii="Calibri" w:hAnsi="Calibri"/>
                      <w:color w:val="000000"/>
                      <w:sz w:val="22"/>
                      <w:szCs w:val="22"/>
                    </w:rPr>
                  </w:pPr>
                </w:p>
              </w:tc>
            </w:tr>
            <w:tr w:rsidR="000E05CC" w14:paraId="41C9304F"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5588554" w14:textId="66A416E8" w:rsidR="000E05CC" w:rsidRPr="0032035C" w:rsidRDefault="000E05CC" w:rsidP="0032035C">
                  <w:pPr>
                    <w:rPr>
                      <w:rFonts w:ascii="Calibri" w:hAnsi="Calibri"/>
                      <w:color w:val="FF0000"/>
                      <w:sz w:val="22"/>
                      <w:szCs w:val="22"/>
                    </w:rPr>
                  </w:pPr>
                  <w:r>
                    <w:rPr>
                      <w:rFonts w:ascii="Calibri" w:hAnsi="Calibri"/>
                      <w:color w:val="000000"/>
                      <w:sz w:val="22"/>
                      <w:szCs w:val="22"/>
                    </w:rPr>
                    <w:t xml:space="preserve">Due Date:  </w:t>
                  </w:r>
                  <w:r w:rsidR="0032035C">
                    <w:rPr>
                      <w:rFonts w:ascii="Calibri" w:hAnsi="Calibri"/>
                      <w:color w:val="FF0000"/>
                      <w:sz w:val="22"/>
                      <w:szCs w:val="22"/>
                    </w:rPr>
                    <w:t>Tuesday</w:t>
                  </w:r>
                  <w:r>
                    <w:rPr>
                      <w:rFonts w:ascii="Calibri" w:hAnsi="Calibri"/>
                      <w:color w:val="FF0000"/>
                      <w:sz w:val="22"/>
                      <w:szCs w:val="22"/>
                    </w:rPr>
                    <w:t>,</w:t>
                  </w:r>
                  <w:r w:rsidR="00C1427F">
                    <w:rPr>
                      <w:rFonts w:ascii="Calibri" w:hAnsi="Calibri"/>
                      <w:color w:val="FF0000"/>
                      <w:sz w:val="22"/>
                      <w:szCs w:val="22"/>
                    </w:rPr>
                    <w:t xml:space="preserve"> Ju</w:t>
                  </w:r>
                  <w:r w:rsidR="009F7011">
                    <w:rPr>
                      <w:rFonts w:ascii="Calibri" w:hAnsi="Calibri"/>
                      <w:color w:val="FF0000"/>
                      <w:sz w:val="22"/>
                      <w:szCs w:val="22"/>
                    </w:rPr>
                    <w:t>ly</w:t>
                  </w:r>
                  <w:r w:rsidR="00C1427F">
                    <w:rPr>
                      <w:rFonts w:ascii="Calibri" w:hAnsi="Calibri"/>
                      <w:color w:val="FF0000"/>
                      <w:sz w:val="22"/>
                      <w:szCs w:val="22"/>
                    </w:rPr>
                    <w:t xml:space="preserve"> 1</w:t>
                  </w:r>
                  <w:r w:rsidR="0032035C">
                    <w:rPr>
                      <w:rFonts w:ascii="Calibri" w:hAnsi="Calibri"/>
                      <w:color w:val="FF0000"/>
                      <w:sz w:val="22"/>
                      <w:szCs w:val="22"/>
                    </w:rPr>
                    <w:t>4</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6FFFC22D" w14:textId="77777777" w:rsidR="000E05CC" w:rsidRDefault="000E05CC" w:rsidP="000E05CC">
                  <w:pPr>
                    <w:rPr>
                      <w:rFonts w:ascii="Calibri" w:hAnsi="Calibri"/>
                      <w:color w:val="FF0000"/>
                      <w:sz w:val="22"/>
                      <w:szCs w:val="22"/>
                    </w:rPr>
                  </w:pPr>
                </w:p>
              </w:tc>
            </w:tr>
            <w:tr w:rsidR="000E05CC" w14:paraId="0EFC71F2"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E4F1932" w14:textId="77777777" w:rsidR="000E05CC" w:rsidRDefault="000E05CC" w:rsidP="000E05CC">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B866C7B" w14:textId="77777777" w:rsidR="000E05CC" w:rsidRDefault="000E05CC" w:rsidP="000E05CC">
                  <w:pPr>
                    <w:rPr>
                      <w:rFonts w:ascii="Calibri" w:hAnsi="Calibri"/>
                      <w:color w:val="000000"/>
                      <w:sz w:val="22"/>
                      <w:szCs w:val="22"/>
                    </w:rPr>
                  </w:pPr>
                  <w:r>
                    <w:rPr>
                      <w:rFonts w:ascii="Calibri" w:hAnsi="Calibri"/>
                      <w:color w:val="000000"/>
                      <w:sz w:val="22"/>
                      <w:szCs w:val="22"/>
                    </w:rPr>
                    <w:t>Author</w:t>
                  </w:r>
                </w:p>
              </w:tc>
            </w:tr>
            <w:tr w:rsidR="000E05CC" w14:paraId="3928CFEF" w14:textId="77777777" w:rsidTr="00FC4B14">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05ABFA6E"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1B2F334" w14:textId="77777777" w:rsidR="000E05CC" w:rsidRDefault="000E05CC" w:rsidP="000E05CC">
                  <w:pPr>
                    <w:rPr>
                      <w:rFonts w:ascii="Calibri" w:hAnsi="Calibri"/>
                      <w:color w:val="000000"/>
                      <w:sz w:val="22"/>
                      <w:szCs w:val="22"/>
                    </w:rPr>
                  </w:pPr>
                </w:p>
              </w:tc>
            </w:tr>
            <w:tr w:rsidR="000E05CC" w14:paraId="33ACB32D" w14:textId="77777777" w:rsidTr="00FC4B14">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6DBDC695" w14:textId="77777777" w:rsidR="000E05CC" w:rsidRDefault="000E05CC" w:rsidP="000E05CC">
                  <w:pPr>
                    <w:rPr>
                      <w:rFonts w:ascii="Calibri" w:hAnsi="Calibri"/>
                      <w:color w:val="000000"/>
                      <w:sz w:val="22"/>
                      <w:szCs w:val="22"/>
                    </w:rPr>
                  </w:pPr>
                  <w:proofErr w:type="spellStart"/>
                  <w:r>
                    <w:rPr>
                      <w:rFonts w:ascii="Calibri" w:hAnsi="Calibri"/>
                      <w:color w:val="000000"/>
                      <w:sz w:val="22"/>
                      <w:szCs w:val="22"/>
                    </w:rPr>
                    <w:t>eConnectivity</w:t>
                  </w:r>
                  <w:proofErr w:type="spellEnd"/>
                  <w:r>
                    <w:rPr>
                      <w:rFonts w:ascii="Calibri" w:hAnsi="Calibri"/>
                      <w:color w:val="000000"/>
                      <w:sz w:val="22"/>
                      <w:szCs w:val="22"/>
                    </w:rPr>
                    <w:t xml:space="preserve">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24783C44" w14:textId="0F27835A" w:rsidR="000E05CC" w:rsidRDefault="000E05CC" w:rsidP="000E05CC">
                  <w:pPr>
                    <w:rPr>
                      <w:rFonts w:ascii="Calibri" w:hAnsi="Calibri"/>
                      <w:color w:val="000000"/>
                      <w:sz w:val="22"/>
                      <w:szCs w:val="22"/>
                    </w:rPr>
                  </w:pPr>
                  <w:r>
                    <w:rPr>
                      <w:rFonts w:ascii="Calibri" w:hAnsi="Calibri"/>
                      <w:color w:val="000000"/>
                      <w:sz w:val="22"/>
                      <w:szCs w:val="22"/>
                    </w:rPr>
                    <w:t>Wendy Smith</w:t>
                  </w:r>
                </w:p>
              </w:tc>
            </w:tr>
            <w:tr w:rsidR="000E05CC" w14:paraId="2407249C"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362A137" w14:textId="77777777" w:rsidR="000E05CC" w:rsidRDefault="000E05CC" w:rsidP="000E05CC">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79CF629D" w14:textId="77777777" w:rsidR="000E05CC" w:rsidRDefault="000E05CC" w:rsidP="000E05CC">
                  <w:pPr>
                    <w:rPr>
                      <w:rFonts w:ascii="Calibri" w:hAnsi="Calibri"/>
                      <w:color w:val="000000"/>
                      <w:sz w:val="22"/>
                      <w:szCs w:val="22"/>
                    </w:rPr>
                  </w:pPr>
                  <w:r>
                    <w:rPr>
                      <w:rFonts w:ascii="Calibri" w:hAnsi="Calibri"/>
                      <w:color w:val="000000"/>
                      <w:sz w:val="22"/>
                      <w:szCs w:val="22"/>
                    </w:rPr>
                    <w:t>Natasha Lilly</w:t>
                  </w:r>
                </w:p>
              </w:tc>
            </w:tr>
            <w:tr w:rsidR="000E05CC" w14:paraId="71F9A2E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41144D03" w14:textId="77777777" w:rsidR="000E05CC" w:rsidRDefault="000E05CC" w:rsidP="000E05CC">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42DB4BD9" w14:textId="77777777" w:rsidR="000E05CC" w:rsidRPr="00CF6F1E" w:rsidRDefault="000E05CC" w:rsidP="000E05CC">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0E05CC" w14:paraId="7EDD9E26"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10EBD81B" w14:textId="77777777" w:rsidR="000E05CC" w:rsidRDefault="000E05CC" w:rsidP="000E05CC">
                  <w:pPr>
                    <w:rPr>
                      <w:rFonts w:ascii="Calibri" w:hAnsi="Calibri"/>
                      <w:color w:val="000000"/>
                      <w:sz w:val="22"/>
                      <w:szCs w:val="22"/>
                    </w:rPr>
                  </w:pPr>
                  <w:proofErr w:type="spellStart"/>
                  <w:r>
                    <w:rPr>
                      <w:rFonts w:ascii="Calibri" w:hAnsi="Calibri"/>
                      <w:color w:val="000000"/>
                      <w:sz w:val="22"/>
                      <w:szCs w:val="22"/>
                    </w:rPr>
                    <w:t>AgGateway</w:t>
                  </w:r>
                  <w:proofErr w:type="spellEnd"/>
                  <w:r>
                    <w:rPr>
                      <w:rFonts w:ascii="Calibri" w:hAnsi="Calibri"/>
                      <w:color w:val="000000"/>
                      <w:sz w:val="22"/>
                      <w:szCs w:val="22"/>
                    </w:rPr>
                    <w:t xml:space="preserve">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42CE4944" w14:textId="77777777" w:rsidR="000E05CC" w:rsidRDefault="000E05CC" w:rsidP="000E05CC">
                  <w:pPr>
                    <w:rPr>
                      <w:rFonts w:ascii="Calibri" w:hAnsi="Calibri"/>
                      <w:color w:val="000000"/>
                      <w:sz w:val="22"/>
                      <w:szCs w:val="22"/>
                    </w:rPr>
                  </w:pPr>
                  <w:r>
                    <w:rPr>
                      <w:rFonts w:ascii="Calibri" w:hAnsi="Calibri"/>
                      <w:color w:val="000000"/>
                      <w:sz w:val="22"/>
                      <w:szCs w:val="22"/>
                    </w:rPr>
                    <w:t>Andriana Majarian</w:t>
                  </w:r>
                </w:p>
              </w:tc>
            </w:tr>
            <w:tr w:rsidR="000E05CC" w:rsidRPr="00896B0D" w14:paraId="3F5A98B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17091FF4" w14:textId="77777777" w:rsidR="000E05CC" w:rsidRDefault="000E05CC" w:rsidP="000E05CC">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541B88C4" w14:textId="1F049100" w:rsidR="000E05CC" w:rsidRPr="00896B0D" w:rsidRDefault="00EF6371" w:rsidP="000E05CC">
                  <w:pPr>
                    <w:rPr>
                      <w:rFonts w:ascii="Calibri" w:hAnsi="Calibri"/>
                      <w:color w:val="000000"/>
                      <w:sz w:val="22"/>
                      <w:szCs w:val="22"/>
                    </w:rPr>
                  </w:pPr>
                  <w:r>
                    <w:rPr>
                      <w:rFonts w:ascii="Calibri" w:hAnsi="Calibri"/>
                      <w:color w:val="000000"/>
                      <w:sz w:val="22"/>
                      <w:szCs w:val="22"/>
                    </w:rPr>
                    <w:t>Brandon Olstad</w:t>
                  </w:r>
                </w:p>
              </w:tc>
            </w:tr>
            <w:tr w:rsidR="00EF6371" w14:paraId="04AFA4DD" w14:textId="77777777" w:rsidTr="0032035C">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4E980491" w14:textId="6154593F" w:rsidR="00EF6371" w:rsidRDefault="00EF6371" w:rsidP="000E05CC">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38F406A4" w14:textId="7BF0B11B" w:rsidR="00EF6371" w:rsidRDefault="00EF6371" w:rsidP="000E05CC">
                  <w:pPr>
                    <w:rPr>
                      <w:rFonts w:ascii="Calibri" w:hAnsi="Calibri"/>
                      <w:color w:val="000000"/>
                      <w:sz w:val="22"/>
                      <w:szCs w:val="22"/>
                    </w:rPr>
                  </w:pPr>
                  <w:r>
                    <w:rPr>
                      <w:rFonts w:ascii="Calibri" w:hAnsi="Calibri"/>
                      <w:color w:val="000000"/>
                      <w:sz w:val="22"/>
                      <w:szCs w:val="22"/>
                    </w:rPr>
                    <w:t>Kristin Nottingham</w:t>
                  </w:r>
                </w:p>
              </w:tc>
            </w:tr>
            <w:tr w:rsidR="00110130" w14:paraId="190A4D4D" w14:textId="77777777" w:rsidTr="0032035C">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1AEDCBA1" w14:textId="236DB402" w:rsidR="00110130" w:rsidRDefault="00110130" w:rsidP="000E05CC">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2FA99D75" w14:textId="429F6E78" w:rsidR="00110130" w:rsidRDefault="00110130" w:rsidP="000E05CC">
                  <w:pPr>
                    <w:rPr>
                      <w:rFonts w:ascii="Calibri" w:hAnsi="Calibri"/>
                      <w:color w:val="000000"/>
                      <w:sz w:val="22"/>
                      <w:szCs w:val="22"/>
                    </w:rPr>
                  </w:pPr>
                  <w:r>
                    <w:rPr>
                      <w:rFonts w:ascii="Calibri" w:hAnsi="Calibri"/>
                      <w:color w:val="000000"/>
                      <w:sz w:val="22"/>
                      <w:szCs w:val="22"/>
                    </w:rPr>
                    <w:t>Jody Costa</w:t>
                  </w:r>
                </w:p>
              </w:tc>
            </w:tr>
            <w:tr w:rsidR="00596D79" w14:paraId="425EBB45" w14:textId="77777777" w:rsidTr="0011013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20074208" w14:textId="757291C9" w:rsidR="00596D79" w:rsidRDefault="00596D79" w:rsidP="000E05CC">
                  <w:pPr>
                    <w:rPr>
                      <w:rFonts w:ascii="Calibri" w:hAnsi="Calibri"/>
                      <w:color w:val="000000"/>
                      <w:sz w:val="22"/>
                      <w:szCs w:val="22"/>
                    </w:rPr>
                  </w:pPr>
                  <w:r>
                    <w:rPr>
                      <w:rFonts w:ascii="Calibri" w:hAnsi="Calibri"/>
                      <w:color w:val="000000"/>
                      <w:sz w:val="22"/>
                      <w:szCs w:val="22"/>
                    </w:rPr>
                    <w:t>Ron Storms Award</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517CF8B9" w14:textId="474FC2EE" w:rsidR="00596D79" w:rsidRDefault="00596D79" w:rsidP="000E05CC">
                  <w:pPr>
                    <w:rPr>
                      <w:rFonts w:ascii="Calibri" w:hAnsi="Calibri"/>
                      <w:color w:val="000000"/>
                      <w:sz w:val="22"/>
                      <w:szCs w:val="22"/>
                    </w:rPr>
                  </w:pPr>
                  <w:r>
                    <w:rPr>
                      <w:rFonts w:ascii="Calibri" w:hAnsi="Calibri"/>
                      <w:color w:val="000000"/>
                      <w:sz w:val="22"/>
                      <w:szCs w:val="22"/>
                    </w:rPr>
                    <w:t>Andriana Majarian</w:t>
                  </w:r>
                </w:p>
              </w:tc>
            </w:tr>
            <w:tr w:rsidR="00596D79" w14:paraId="390C50BF" w14:textId="77777777" w:rsidTr="0032035C">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66935176" w14:textId="006BAA45" w:rsidR="00596D79" w:rsidRDefault="00596D79" w:rsidP="000E05CC">
                  <w:pPr>
                    <w:rPr>
                      <w:rFonts w:ascii="Calibri" w:hAnsi="Calibri"/>
                      <w:color w:val="000000"/>
                      <w:sz w:val="22"/>
                      <w:szCs w:val="22"/>
                    </w:rPr>
                  </w:pPr>
                  <w:r>
                    <w:rPr>
                      <w:rFonts w:ascii="Calibri" w:hAnsi="Calibri"/>
                      <w:color w:val="000000"/>
                      <w:sz w:val="22"/>
                      <w:szCs w:val="22"/>
                    </w:rPr>
                    <w:t>Annual Conference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3CA8F6AE" w14:textId="3D6FBF5B" w:rsidR="00596D79" w:rsidRDefault="00596D79" w:rsidP="000E05CC">
                  <w:pPr>
                    <w:rPr>
                      <w:rFonts w:ascii="Calibri" w:hAnsi="Calibri"/>
                      <w:color w:val="000000"/>
                      <w:sz w:val="22"/>
                      <w:szCs w:val="22"/>
                    </w:rPr>
                  </w:pPr>
                  <w:r>
                    <w:rPr>
                      <w:rFonts w:ascii="Calibri" w:hAnsi="Calibri"/>
                      <w:color w:val="000000"/>
                      <w:sz w:val="22"/>
                      <w:szCs w:val="22"/>
                    </w:rPr>
                    <w:t>Conference Committee</w:t>
                  </w:r>
                </w:p>
              </w:tc>
            </w:tr>
            <w:tr w:rsidR="00596D79" w14:paraId="5F4CCD79" w14:textId="77777777" w:rsidTr="0011013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38FA7AD8" w14:textId="763AA51E" w:rsidR="00596D79" w:rsidRDefault="00596D79" w:rsidP="000E05CC">
                  <w:pPr>
                    <w:rPr>
                      <w:rFonts w:ascii="Calibri" w:hAnsi="Calibri"/>
                      <w:color w:val="000000"/>
                      <w:sz w:val="22"/>
                      <w:szCs w:val="22"/>
                    </w:rPr>
                  </w:pPr>
                  <w:r>
                    <w:rPr>
                      <w:rFonts w:ascii="Calibri" w:hAnsi="Calibri"/>
                      <w:color w:val="000000"/>
                      <w:sz w:val="22"/>
                      <w:szCs w:val="22"/>
                    </w:rPr>
                    <w:t>SPADE Article</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7C478882" w14:textId="432B684F" w:rsidR="00596D79" w:rsidRDefault="002A6590" w:rsidP="000E05CC">
                  <w:pPr>
                    <w:rPr>
                      <w:rFonts w:ascii="Calibri" w:hAnsi="Calibri"/>
                      <w:color w:val="000000"/>
                      <w:sz w:val="22"/>
                      <w:szCs w:val="22"/>
                    </w:rPr>
                  </w:pPr>
                  <w:r>
                    <w:rPr>
                      <w:rFonts w:ascii="Calibri" w:hAnsi="Calibri"/>
                      <w:color w:val="000000"/>
                      <w:sz w:val="22"/>
                      <w:szCs w:val="22"/>
                    </w:rPr>
                    <w:t>Susan Ruland</w:t>
                  </w:r>
                </w:p>
              </w:tc>
            </w:tr>
            <w:tr w:rsidR="00596D79" w14:paraId="5A18558E" w14:textId="77777777" w:rsidTr="0032035C">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47A65D45" w14:textId="535CD188" w:rsidR="00596D79" w:rsidRDefault="00EA07A8" w:rsidP="00EA07A8">
                  <w:pPr>
                    <w:rPr>
                      <w:rFonts w:ascii="Calibri" w:hAnsi="Calibri"/>
                      <w:color w:val="000000"/>
                      <w:sz w:val="22"/>
                      <w:szCs w:val="22"/>
                    </w:rPr>
                  </w:pPr>
                  <w:proofErr w:type="spellStart"/>
                  <w:r>
                    <w:rPr>
                      <w:rFonts w:ascii="Calibri" w:hAnsi="Calibri"/>
                      <w:color w:val="000000"/>
                      <w:sz w:val="22"/>
                      <w:szCs w:val="22"/>
                    </w:rPr>
                    <w:t>eAgriculture</w:t>
                  </w:r>
                  <w:proofErr w:type="spellEnd"/>
                  <w:r>
                    <w:rPr>
                      <w:rFonts w:ascii="Calibri" w:hAnsi="Calibri"/>
                      <w:color w:val="000000"/>
                      <w:sz w:val="22"/>
                      <w:szCs w:val="22"/>
                    </w:rPr>
                    <w:t xml:space="preserve"> Innovation Showcase</w:t>
                  </w:r>
                  <w:r w:rsidR="002A6590">
                    <w:rPr>
                      <w:rFonts w:ascii="Calibri" w:hAnsi="Calibri"/>
                      <w:color w:val="000000"/>
                      <w:sz w:val="22"/>
                      <w:szCs w:val="22"/>
                    </w:rPr>
                    <w:t xml:space="preserve"> Submissions</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5454F3C3" w14:textId="15A041E4" w:rsidR="00596D79" w:rsidRDefault="00596D79" w:rsidP="000E05CC">
                  <w:pPr>
                    <w:rPr>
                      <w:rFonts w:ascii="Calibri" w:hAnsi="Calibri"/>
                      <w:color w:val="000000"/>
                      <w:sz w:val="22"/>
                      <w:szCs w:val="22"/>
                    </w:rPr>
                  </w:pPr>
                  <w:r>
                    <w:rPr>
                      <w:rFonts w:ascii="Calibri" w:hAnsi="Calibri"/>
                      <w:color w:val="000000"/>
                      <w:sz w:val="22"/>
                      <w:szCs w:val="22"/>
                    </w:rPr>
                    <w:t>Susan Ruland</w:t>
                  </w:r>
                </w:p>
              </w:tc>
            </w:tr>
            <w:tr w:rsidR="002A6590" w14:paraId="1D004B93" w14:textId="77777777" w:rsidTr="00E3534B">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2F53A322" w14:textId="4D19C79F" w:rsidR="002A6590" w:rsidRDefault="00E3534B" w:rsidP="00EA07A8">
                  <w:pPr>
                    <w:rPr>
                      <w:rFonts w:ascii="Calibri" w:hAnsi="Calibri"/>
                      <w:color w:val="000000"/>
                      <w:sz w:val="22"/>
                      <w:szCs w:val="22"/>
                    </w:rPr>
                  </w:pPr>
                  <w:r>
                    <w:rPr>
                      <w:rFonts w:ascii="Calibri" w:hAnsi="Calibri"/>
                      <w:color w:val="000000"/>
                      <w:sz w:val="22"/>
                      <w:szCs w:val="22"/>
                    </w:rPr>
                    <w:t>Enabled By – Branding Program</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36A61855" w14:textId="710C0EED" w:rsidR="002A6590" w:rsidRDefault="00E3534B" w:rsidP="000E05CC">
                  <w:pPr>
                    <w:rPr>
                      <w:rFonts w:ascii="Calibri" w:hAnsi="Calibri"/>
                      <w:color w:val="000000"/>
                      <w:sz w:val="22"/>
                      <w:szCs w:val="22"/>
                    </w:rPr>
                  </w:pPr>
                  <w:r>
                    <w:rPr>
                      <w:rFonts w:ascii="Calibri" w:hAnsi="Calibri"/>
                      <w:color w:val="000000"/>
                      <w:sz w:val="22"/>
                      <w:szCs w:val="22"/>
                    </w:rPr>
                    <w:t>Susan Ruland</w:t>
                  </w:r>
                </w:p>
              </w:tc>
            </w:tr>
          </w:tbl>
          <w:p w14:paraId="04DBCD26" w14:textId="77777777" w:rsidR="000E05CC" w:rsidRDefault="000E05CC" w:rsidP="00302E8F">
            <w:pPr>
              <w:rPr>
                <w:rFonts w:ascii="Calibri" w:hAnsi="Calibri"/>
                <w:b/>
                <w:bCs/>
                <w:color w:val="000000"/>
              </w:rPr>
            </w:pPr>
          </w:p>
        </w:tc>
      </w:tr>
      <w:tr w:rsidR="0032035C" w:rsidRPr="000802E4" w14:paraId="697F72B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CDF314C" w14:textId="35FD77F7" w:rsidR="0032035C" w:rsidRDefault="0032035C" w:rsidP="006B71A6">
            <w:pPr>
              <w:numPr>
                <w:ilvl w:val="0"/>
                <w:numId w:val="1"/>
              </w:numPr>
              <w:rPr>
                <w:rFonts w:ascii="Verdana" w:hAnsi="Verdana" w:cs="Arial"/>
                <w:sz w:val="20"/>
                <w:szCs w:val="20"/>
              </w:rPr>
            </w:pPr>
            <w:r>
              <w:rPr>
                <w:rFonts w:ascii="Verdana" w:hAnsi="Verdana" w:cs="Arial"/>
                <w:sz w:val="20"/>
                <w:szCs w:val="20"/>
              </w:rPr>
              <w:t>Newsletter Planning - September</w:t>
            </w:r>
          </w:p>
        </w:tc>
        <w:tc>
          <w:tcPr>
            <w:tcW w:w="1407" w:type="dxa"/>
            <w:gridSpan w:val="3"/>
          </w:tcPr>
          <w:p w14:paraId="3972EA88" w14:textId="77777777" w:rsidR="0032035C" w:rsidRDefault="0032035C"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32035C" w14:paraId="00745A41" w14:textId="77777777" w:rsidTr="00EE052B">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5C8D7AB3" w14:textId="77777777" w:rsidR="0032035C" w:rsidRDefault="0032035C" w:rsidP="0032035C">
                  <w:pPr>
                    <w:rPr>
                      <w:rFonts w:ascii="Calibri" w:hAnsi="Calibri"/>
                      <w:b/>
                      <w:bCs/>
                      <w:color w:val="000000"/>
                    </w:rPr>
                  </w:pPr>
                  <w:proofErr w:type="spellStart"/>
                  <w:r>
                    <w:rPr>
                      <w:rFonts w:ascii="Calibri" w:hAnsi="Calibri"/>
                      <w:b/>
                      <w:bCs/>
                      <w:color w:val="000000"/>
                    </w:rPr>
                    <w:t>AgGateway</w:t>
                  </w:r>
                  <w:proofErr w:type="spellEnd"/>
                  <w:r>
                    <w:rPr>
                      <w:rFonts w:ascii="Calibri" w:hAnsi="Calibri"/>
                      <w:b/>
                      <w:bCs/>
                      <w:color w:val="000000"/>
                    </w:rPr>
                    <w:t xml:space="preserve">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AA90011" w14:textId="77777777" w:rsidR="0032035C" w:rsidRDefault="0032035C" w:rsidP="0032035C">
                  <w:pPr>
                    <w:rPr>
                      <w:rFonts w:ascii="Calibri" w:hAnsi="Calibri"/>
                      <w:color w:val="000000"/>
                      <w:sz w:val="22"/>
                      <w:szCs w:val="22"/>
                    </w:rPr>
                  </w:pPr>
                </w:p>
              </w:tc>
            </w:tr>
            <w:tr w:rsidR="0032035C" w14:paraId="07A53559" w14:textId="77777777" w:rsidTr="00EE052B">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AB72D6F" w14:textId="77777777" w:rsidR="0032035C" w:rsidRDefault="0032035C" w:rsidP="0032035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3056A92F" w14:textId="77777777" w:rsidR="0032035C" w:rsidRDefault="0032035C" w:rsidP="0032035C">
                  <w:pPr>
                    <w:rPr>
                      <w:rFonts w:ascii="Calibri" w:hAnsi="Calibri"/>
                      <w:color w:val="000000"/>
                      <w:sz w:val="22"/>
                      <w:szCs w:val="22"/>
                    </w:rPr>
                  </w:pPr>
                </w:p>
              </w:tc>
            </w:tr>
            <w:tr w:rsidR="0032035C" w14:paraId="38B07D8D"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67FC5B2D" w14:textId="4A37067C" w:rsidR="0032035C" w:rsidRDefault="0032035C" w:rsidP="0032035C">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Tuesday, August 18</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5742CC9D" w14:textId="77777777" w:rsidR="0032035C" w:rsidRDefault="0032035C" w:rsidP="0032035C">
                  <w:pPr>
                    <w:rPr>
                      <w:rFonts w:ascii="Calibri" w:hAnsi="Calibri"/>
                      <w:color w:val="FF0000"/>
                      <w:sz w:val="22"/>
                      <w:szCs w:val="22"/>
                    </w:rPr>
                  </w:pPr>
                </w:p>
              </w:tc>
            </w:tr>
            <w:tr w:rsidR="0032035C" w14:paraId="5D7D7DCC" w14:textId="77777777" w:rsidTr="00EE052B">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65CD4DE2" w14:textId="77777777" w:rsidR="0032035C" w:rsidRDefault="0032035C" w:rsidP="0032035C">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031B1C5" w14:textId="77777777" w:rsidR="0032035C" w:rsidRDefault="0032035C" w:rsidP="0032035C">
                  <w:pPr>
                    <w:rPr>
                      <w:rFonts w:ascii="Calibri" w:hAnsi="Calibri"/>
                      <w:color w:val="000000"/>
                      <w:sz w:val="22"/>
                      <w:szCs w:val="22"/>
                    </w:rPr>
                  </w:pPr>
                  <w:r>
                    <w:rPr>
                      <w:rFonts w:ascii="Calibri" w:hAnsi="Calibri"/>
                      <w:color w:val="000000"/>
                      <w:sz w:val="22"/>
                      <w:szCs w:val="22"/>
                    </w:rPr>
                    <w:t>Author</w:t>
                  </w:r>
                </w:p>
              </w:tc>
            </w:tr>
            <w:tr w:rsidR="0032035C" w14:paraId="4E9FFB83" w14:textId="77777777" w:rsidTr="00EE052B">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324FF3E5" w14:textId="77777777" w:rsidR="0032035C" w:rsidRDefault="0032035C" w:rsidP="0032035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404C6A8A" w14:textId="77777777" w:rsidR="0032035C" w:rsidRDefault="0032035C" w:rsidP="0032035C">
                  <w:pPr>
                    <w:rPr>
                      <w:rFonts w:ascii="Calibri" w:hAnsi="Calibri"/>
                      <w:color w:val="000000"/>
                      <w:sz w:val="22"/>
                      <w:szCs w:val="22"/>
                    </w:rPr>
                  </w:pPr>
                </w:p>
              </w:tc>
            </w:tr>
            <w:tr w:rsidR="0032035C" w14:paraId="4ECA7E54" w14:textId="77777777" w:rsidTr="00EE052B">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6A80A016" w14:textId="77777777" w:rsidR="0032035C" w:rsidRDefault="0032035C" w:rsidP="0032035C">
                  <w:pPr>
                    <w:rPr>
                      <w:rFonts w:ascii="Calibri" w:hAnsi="Calibri"/>
                      <w:color w:val="000000"/>
                      <w:sz w:val="22"/>
                      <w:szCs w:val="22"/>
                    </w:rPr>
                  </w:pPr>
                  <w:proofErr w:type="spellStart"/>
                  <w:r>
                    <w:rPr>
                      <w:rFonts w:ascii="Calibri" w:hAnsi="Calibri"/>
                      <w:color w:val="000000"/>
                      <w:sz w:val="22"/>
                      <w:szCs w:val="22"/>
                    </w:rPr>
                    <w:t>eConnectivity</w:t>
                  </w:r>
                  <w:proofErr w:type="spellEnd"/>
                  <w:r>
                    <w:rPr>
                      <w:rFonts w:ascii="Calibri" w:hAnsi="Calibri"/>
                      <w:color w:val="000000"/>
                      <w:sz w:val="22"/>
                      <w:szCs w:val="22"/>
                    </w:rPr>
                    <w:t xml:space="preserve">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638A617A" w14:textId="77777777" w:rsidR="0032035C" w:rsidRDefault="0032035C" w:rsidP="0032035C">
                  <w:pPr>
                    <w:rPr>
                      <w:rFonts w:ascii="Calibri" w:hAnsi="Calibri"/>
                      <w:color w:val="000000"/>
                      <w:sz w:val="22"/>
                      <w:szCs w:val="22"/>
                    </w:rPr>
                  </w:pPr>
                  <w:r>
                    <w:rPr>
                      <w:rFonts w:ascii="Calibri" w:hAnsi="Calibri"/>
                      <w:color w:val="000000"/>
                      <w:sz w:val="22"/>
                      <w:szCs w:val="22"/>
                    </w:rPr>
                    <w:t>Wendy Smith</w:t>
                  </w:r>
                </w:p>
              </w:tc>
            </w:tr>
            <w:tr w:rsidR="0032035C" w14:paraId="314673C1"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95D43C4" w14:textId="77777777" w:rsidR="0032035C" w:rsidRDefault="0032035C" w:rsidP="0032035C">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19FD9B95" w14:textId="77777777" w:rsidR="0032035C" w:rsidRDefault="0032035C" w:rsidP="0032035C">
                  <w:pPr>
                    <w:rPr>
                      <w:rFonts w:ascii="Calibri" w:hAnsi="Calibri"/>
                      <w:color w:val="000000"/>
                      <w:sz w:val="22"/>
                      <w:szCs w:val="22"/>
                    </w:rPr>
                  </w:pPr>
                  <w:r>
                    <w:rPr>
                      <w:rFonts w:ascii="Calibri" w:hAnsi="Calibri"/>
                      <w:color w:val="000000"/>
                      <w:sz w:val="22"/>
                      <w:szCs w:val="22"/>
                    </w:rPr>
                    <w:t>Natasha Lilly</w:t>
                  </w:r>
                </w:p>
              </w:tc>
            </w:tr>
            <w:tr w:rsidR="0032035C" w14:paraId="68ECE3A7"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76D377AB" w14:textId="77777777" w:rsidR="0032035C" w:rsidRDefault="0032035C" w:rsidP="0032035C">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29A2E30B" w14:textId="77777777" w:rsidR="0032035C" w:rsidRPr="00CF6F1E" w:rsidRDefault="0032035C" w:rsidP="0032035C">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32035C" w14:paraId="31B709DF"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62E66285" w14:textId="77777777" w:rsidR="0032035C" w:rsidRDefault="0032035C" w:rsidP="0032035C">
                  <w:pPr>
                    <w:rPr>
                      <w:rFonts w:ascii="Calibri" w:hAnsi="Calibri"/>
                      <w:color w:val="000000"/>
                      <w:sz w:val="22"/>
                      <w:szCs w:val="22"/>
                    </w:rPr>
                  </w:pPr>
                  <w:proofErr w:type="spellStart"/>
                  <w:r>
                    <w:rPr>
                      <w:rFonts w:ascii="Calibri" w:hAnsi="Calibri"/>
                      <w:color w:val="000000"/>
                      <w:sz w:val="22"/>
                      <w:szCs w:val="22"/>
                    </w:rPr>
                    <w:t>AgGateway</w:t>
                  </w:r>
                  <w:proofErr w:type="spellEnd"/>
                  <w:r>
                    <w:rPr>
                      <w:rFonts w:ascii="Calibri" w:hAnsi="Calibri"/>
                      <w:color w:val="000000"/>
                      <w:sz w:val="22"/>
                      <w:szCs w:val="22"/>
                    </w:rPr>
                    <w:t xml:space="preserve">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3B5E74E3" w14:textId="77777777" w:rsidR="0032035C" w:rsidRDefault="0032035C" w:rsidP="0032035C">
                  <w:pPr>
                    <w:rPr>
                      <w:rFonts w:ascii="Calibri" w:hAnsi="Calibri"/>
                      <w:color w:val="000000"/>
                      <w:sz w:val="22"/>
                      <w:szCs w:val="22"/>
                    </w:rPr>
                  </w:pPr>
                  <w:r>
                    <w:rPr>
                      <w:rFonts w:ascii="Calibri" w:hAnsi="Calibri"/>
                      <w:color w:val="000000"/>
                      <w:sz w:val="22"/>
                      <w:szCs w:val="22"/>
                    </w:rPr>
                    <w:t>Andriana Majarian</w:t>
                  </w:r>
                </w:p>
              </w:tc>
            </w:tr>
            <w:tr w:rsidR="0032035C" w:rsidRPr="00896B0D" w14:paraId="23F2DB9B"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56028EF2" w14:textId="77777777" w:rsidR="0032035C" w:rsidRDefault="0032035C" w:rsidP="0032035C">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3B32B913" w14:textId="77777777" w:rsidR="0032035C" w:rsidRPr="00896B0D" w:rsidRDefault="0032035C" w:rsidP="0032035C">
                  <w:pPr>
                    <w:rPr>
                      <w:rFonts w:ascii="Calibri" w:hAnsi="Calibri"/>
                      <w:color w:val="000000"/>
                      <w:sz w:val="22"/>
                      <w:szCs w:val="22"/>
                    </w:rPr>
                  </w:pPr>
                  <w:r>
                    <w:rPr>
                      <w:rFonts w:ascii="Calibri" w:hAnsi="Calibri"/>
                      <w:color w:val="000000"/>
                      <w:sz w:val="22"/>
                      <w:szCs w:val="22"/>
                    </w:rPr>
                    <w:t>Brandon Olstad</w:t>
                  </w:r>
                </w:p>
              </w:tc>
            </w:tr>
            <w:tr w:rsidR="0032035C" w14:paraId="22477177" w14:textId="77777777" w:rsidTr="00EE052B">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36DF8AA6" w14:textId="77777777" w:rsidR="0032035C" w:rsidRDefault="0032035C" w:rsidP="0032035C">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38D6C4C4" w14:textId="77777777" w:rsidR="0032035C" w:rsidRDefault="0032035C" w:rsidP="0032035C">
                  <w:pPr>
                    <w:rPr>
                      <w:rFonts w:ascii="Calibri" w:hAnsi="Calibri"/>
                      <w:color w:val="000000"/>
                      <w:sz w:val="22"/>
                      <w:szCs w:val="22"/>
                    </w:rPr>
                  </w:pPr>
                  <w:r>
                    <w:rPr>
                      <w:rFonts w:ascii="Calibri" w:hAnsi="Calibri"/>
                      <w:color w:val="000000"/>
                      <w:sz w:val="22"/>
                      <w:szCs w:val="22"/>
                    </w:rPr>
                    <w:t>Kristin Nottingham</w:t>
                  </w:r>
                </w:p>
              </w:tc>
            </w:tr>
            <w:tr w:rsidR="0032035C" w14:paraId="756A70C6" w14:textId="77777777" w:rsidTr="00EE052B">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29D8A90A" w14:textId="77777777" w:rsidR="0032035C" w:rsidRDefault="0032035C" w:rsidP="0032035C">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77D9B10E" w14:textId="77777777" w:rsidR="0032035C" w:rsidRDefault="0032035C" w:rsidP="0032035C">
                  <w:pPr>
                    <w:rPr>
                      <w:rFonts w:ascii="Calibri" w:hAnsi="Calibri"/>
                      <w:color w:val="000000"/>
                      <w:sz w:val="22"/>
                      <w:szCs w:val="22"/>
                    </w:rPr>
                  </w:pPr>
                  <w:r>
                    <w:rPr>
                      <w:rFonts w:ascii="Calibri" w:hAnsi="Calibri"/>
                      <w:color w:val="000000"/>
                      <w:sz w:val="22"/>
                      <w:szCs w:val="22"/>
                    </w:rPr>
                    <w:t>Jody Costa</w:t>
                  </w:r>
                </w:p>
              </w:tc>
            </w:tr>
            <w:tr w:rsidR="0032035C" w14:paraId="442E3132" w14:textId="77777777" w:rsidTr="0032035C">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0F756487" w14:textId="77777777" w:rsidR="0032035C" w:rsidRDefault="0032035C" w:rsidP="0032035C">
                  <w:pPr>
                    <w:rPr>
                      <w:rFonts w:ascii="Calibri" w:hAnsi="Calibri"/>
                      <w:color w:val="000000"/>
                      <w:sz w:val="22"/>
                      <w:szCs w:val="22"/>
                    </w:rPr>
                  </w:pPr>
                  <w:r>
                    <w:rPr>
                      <w:rFonts w:ascii="Calibri" w:hAnsi="Calibri"/>
                      <w:color w:val="000000"/>
                      <w:sz w:val="22"/>
                      <w:szCs w:val="22"/>
                    </w:rPr>
                    <w:t>Ron Storms Award</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259E479E" w14:textId="77777777" w:rsidR="0032035C" w:rsidRDefault="0032035C" w:rsidP="0032035C">
                  <w:pPr>
                    <w:rPr>
                      <w:rFonts w:ascii="Calibri" w:hAnsi="Calibri"/>
                      <w:color w:val="000000"/>
                      <w:sz w:val="22"/>
                      <w:szCs w:val="22"/>
                    </w:rPr>
                  </w:pPr>
                  <w:r>
                    <w:rPr>
                      <w:rFonts w:ascii="Calibri" w:hAnsi="Calibri"/>
                      <w:color w:val="000000"/>
                      <w:sz w:val="22"/>
                      <w:szCs w:val="22"/>
                    </w:rPr>
                    <w:t>Andriana Majarian</w:t>
                  </w:r>
                </w:p>
              </w:tc>
            </w:tr>
            <w:tr w:rsidR="00E3534B" w14:paraId="2A3B6577" w14:textId="77777777" w:rsidTr="00E3534B">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3F013C35" w14:textId="30887572" w:rsidR="00E3534B" w:rsidRDefault="00E3534B" w:rsidP="0032035C">
                  <w:pPr>
                    <w:rPr>
                      <w:rFonts w:ascii="Calibri" w:hAnsi="Calibri"/>
                      <w:color w:val="000000"/>
                      <w:sz w:val="22"/>
                      <w:szCs w:val="22"/>
                    </w:rPr>
                  </w:pPr>
                  <w:r>
                    <w:rPr>
                      <w:rFonts w:ascii="Calibri" w:hAnsi="Calibri"/>
                      <w:color w:val="000000"/>
                      <w:sz w:val="22"/>
                      <w:szCs w:val="22"/>
                    </w:rPr>
                    <w:t>Enabled By – Branding Program</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2D6F8483" w14:textId="7E0E6CA7" w:rsidR="00E3534B" w:rsidRDefault="00E3534B" w:rsidP="0032035C">
                  <w:pPr>
                    <w:rPr>
                      <w:rFonts w:ascii="Calibri" w:hAnsi="Calibri"/>
                      <w:color w:val="000000"/>
                      <w:sz w:val="22"/>
                      <w:szCs w:val="22"/>
                    </w:rPr>
                  </w:pPr>
                  <w:r>
                    <w:rPr>
                      <w:rFonts w:ascii="Calibri" w:hAnsi="Calibri"/>
                      <w:color w:val="000000"/>
                      <w:sz w:val="22"/>
                      <w:szCs w:val="22"/>
                    </w:rPr>
                    <w:t>Susan Ruland</w:t>
                  </w:r>
                </w:p>
              </w:tc>
            </w:tr>
          </w:tbl>
          <w:p w14:paraId="089C268C" w14:textId="77777777" w:rsidR="0032035C" w:rsidRDefault="0032035C" w:rsidP="00596D79">
            <w:pPr>
              <w:rPr>
                <w:rFonts w:ascii="Calibri" w:hAnsi="Calibri"/>
                <w:bCs/>
                <w:color w:val="000000"/>
              </w:rPr>
            </w:pPr>
          </w:p>
        </w:tc>
      </w:tr>
      <w:tr w:rsidR="00EE4029" w:rsidRPr="000802E4" w14:paraId="382B9F95"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309B930D" w14:textId="107FC9B9" w:rsidR="00EE4029" w:rsidRDefault="00EE4029" w:rsidP="006B71A6">
            <w:pPr>
              <w:numPr>
                <w:ilvl w:val="0"/>
                <w:numId w:val="1"/>
              </w:numPr>
              <w:rPr>
                <w:rFonts w:ascii="Verdana" w:hAnsi="Verdana" w:cs="Arial"/>
                <w:sz w:val="20"/>
                <w:szCs w:val="20"/>
              </w:rPr>
            </w:pPr>
            <w:r>
              <w:rPr>
                <w:rFonts w:ascii="Verdana" w:hAnsi="Verdana" w:cs="Arial"/>
                <w:sz w:val="20"/>
                <w:szCs w:val="20"/>
              </w:rPr>
              <w:lastRenderedPageBreak/>
              <w:t>Marketing Plan</w:t>
            </w:r>
          </w:p>
          <w:p w14:paraId="43DBF458" w14:textId="4B11EE3F" w:rsidR="00557599" w:rsidRPr="00557599" w:rsidRDefault="00557599" w:rsidP="00A770BB">
            <w:pPr>
              <w:pStyle w:val="ListParagraph"/>
              <w:rPr>
                <w:rFonts w:ascii="Verdana" w:hAnsi="Verdana" w:cs="Arial"/>
                <w:sz w:val="20"/>
                <w:szCs w:val="20"/>
              </w:rPr>
            </w:pPr>
          </w:p>
        </w:tc>
        <w:tc>
          <w:tcPr>
            <w:tcW w:w="1407" w:type="dxa"/>
            <w:gridSpan w:val="3"/>
          </w:tcPr>
          <w:p w14:paraId="0AB9F547" w14:textId="639BB20E" w:rsidR="00EE4029" w:rsidRDefault="00EE4029" w:rsidP="008C14C2">
            <w:pPr>
              <w:jc w:val="center"/>
              <w:rPr>
                <w:rFonts w:ascii="Verdana" w:hAnsi="Verdana" w:cs="Verdana"/>
                <w:sz w:val="20"/>
                <w:szCs w:val="20"/>
              </w:rPr>
            </w:pPr>
            <w:r>
              <w:rPr>
                <w:rFonts w:ascii="Verdana" w:hAnsi="Verdana" w:cs="Verdana"/>
                <w:sz w:val="20"/>
                <w:szCs w:val="20"/>
              </w:rPr>
              <w:t>Susan Ruland</w:t>
            </w:r>
          </w:p>
          <w:p w14:paraId="6839A2B7" w14:textId="384A5B45" w:rsidR="00EE4029" w:rsidRPr="00126C92" w:rsidRDefault="00EE4029" w:rsidP="00C1427F">
            <w:pPr>
              <w:rPr>
                <w:rFonts w:ascii="Verdana" w:hAnsi="Verdana" w:cs="Verdana"/>
                <w:sz w:val="20"/>
                <w:szCs w:val="20"/>
              </w:rPr>
            </w:pPr>
          </w:p>
        </w:tc>
        <w:tc>
          <w:tcPr>
            <w:tcW w:w="9054" w:type="dxa"/>
            <w:gridSpan w:val="3"/>
          </w:tcPr>
          <w:p w14:paraId="7540BCFC" w14:textId="77777777" w:rsidR="00670ED0" w:rsidRPr="00670ED0" w:rsidRDefault="00670ED0" w:rsidP="00670ED0">
            <w:pPr>
              <w:pStyle w:val="ListParagraph"/>
              <w:numPr>
                <w:ilvl w:val="0"/>
                <w:numId w:val="44"/>
              </w:numPr>
              <w:rPr>
                <w:rFonts w:ascii="Calibri" w:hAnsi="Calibri"/>
                <w:bCs/>
                <w:color w:val="000000"/>
              </w:rPr>
            </w:pPr>
            <w:r w:rsidRPr="00670ED0">
              <w:rPr>
                <w:rFonts w:ascii="Calibri" w:hAnsi="Calibri"/>
                <w:bCs/>
                <w:color w:val="000000"/>
              </w:rPr>
              <w:t xml:space="preserve">In the process of rolling out </w:t>
            </w:r>
            <w:proofErr w:type="spellStart"/>
            <w:r w:rsidRPr="00670ED0">
              <w:rPr>
                <w:rFonts w:ascii="Calibri" w:hAnsi="Calibri"/>
                <w:bCs/>
                <w:color w:val="000000"/>
              </w:rPr>
              <w:t>eAgriculture</w:t>
            </w:r>
            <w:proofErr w:type="spellEnd"/>
            <w:r w:rsidRPr="00670ED0">
              <w:rPr>
                <w:rFonts w:ascii="Calibri" w:hAnsi="Calibri"/>
                <w:bCs/>
                <w:color w:val="000000"/>
              </w:rPr>
              <w:t xml:space="preserve"> Innovation Showcase Awards, and other award programs. Making sure everything is ready for the Annual Conference. </w:t>
            </w:r>
          </w:p>
          <w:p w14:paraId="67703EE6" w14:textId="5829E554" w:rsidR="00C2044E" w:rsidRDefault="00C2044E" w:rsidP="00670ED0">
            <w:pPr>
              <w:pStyle w:val="ListParagraph"/>
              <w:numPr>
                <w:ilvl w:val="0"/>
                <w:numId w:val="44"/>
              </w:numPr>
              <w:rPr>
                <w:rFonts w:ascii="Calibri" w:hAnsi="Calibri"/>
                <w:bCs/>
                <w:color w:val="000000"/>
              </w:rPr>
            </w:pPr>
            <w:r>
              <w:rPr>
                <w:rFonts w:ascii="Calibri" w:hAnsi="Calibri"/>
                <w:bCs/>
                <w:color w:val="000000"/>
              </w:rPr>
              <w:t>SPADE article Press Release</w:t>
            </w:r>
          </w:p>
          <w:p w14:paraId="5E0F2132" w14:textId="77777777" w:rsidR="00670ED0" w:rsidRDefault="00670ED0" w:rsidP="00670ED0">
            <w:pPr>
              <w:pStyle w:val="ListParagraph"/>
              <w:numPr>
                <w:ilvl w:val="0"/>
                <w:numId w:val="44"/>
              </w:numPr>
              <w:rPr>
                <w:rFonts w:ascii="Calibri" w:hAnsi="Calibri"/>
                <w:bCs/>
                <w:color w:val="000000"/>
              </w:rPr>
            </w:pPr>
            <w:proofErr w:type="spellStart"/>
            <w:r w:rsidRPr="00670ED0">
              <w:rPr>
                <w:rFonts w:ascii="Calibri" w:hAnsi="Calibri"/>
                <w:bCs/>
                <w:color w:val="000000"/>
              </w:rPr>
              <w:t>ZimCom</w:t>
            </w:r>
            <w:proofErr w:type="spellEnd"/>
            <w:r w:rsidRPr="00670ED0">
              <w:rPr>
                <w:rFonts w:ascii="Calibri" w:hAnsi="Calibri"/>
                <w:bCs/>
                <w:color w:val="000000"/>
              </w:rPr>
              <w:t xml:space="preserve"> New Media Communications (Chuck Zimmerman) would like to have coverage of the Annual Conference. Susan is looking into the budget for this and trying to negotiate. </w:t>
            </w:r>
          </w:p>
          <w:p w14:paraId="0504A8D7" w14:textId="77777777" w:rsidR="00670ED0" w:rsidRDefault="00670ED0" w:rsidP="00670ED0">
            <w:pPr>
              <w:pStyle w:val="ListParagraph"/>
              <w:numPr>
                <w:ilvl w:val="0"/>
                <w:numId w:val="44"/>
              </w:numPr>
              <w:rPr>
                <w:rFonts w:ascii="Calibri" w:hAnsi="Calibri"/>
                <w:bCs/>
                <w:color w:val="000000"/>
              </w:rPr>
            </w:pPr>
            <w:r>
              <w:rPr>
                <w:rFonts w:ascii="Calibri" w:hAnsi="Calibri"/>
                <w:bCs/>
                <w:color w:val="000000"/>
              </w:rPr>
              <w:t>Staff is working on 2016-2018 Strategic Objectives.</w:t>
            </w:r>
          </w:p>
          <w:p w14:paraId="0962194E" w14:textId="3D6D9C03" w:rsidR="00670ED0" w:rsidRDefault="00670ED0" w:rsidP="00670ED0">
            <w:pPr>
              <w:pStyle w:val="ListParagraph"/>
              <w:numPr>
                <w:ilvl w:val="0"/>
                <w:numId w:val="44"/>
              </w:numPr>
              <w:rPr>
                <w:rFonts w:ascii="Calibri" w:hAnsi="Calibri"/>
                <w:bCs/>
                <w:color w:val="000000"/>
              </w:rPr>
            </w:pPr>
            <w:r>
              <w:rPr>
                <w:rFonts w:ascii="Calibri" w:hAnsi="Calibri"/>
                <w:bCs/>
                <w:color w:val="000000"/>
              </w:rPr>
              <w:t xml:space="preserve">The Enabled By – Branding Program has been approved by management team. Will start promoting in next few weeks. </w:t>
            </w:r>
          </w:p>
          <w:p w14:paraId="105EEDA4" w14:textId="05C117E2" w:rsidR="00670ED0" w:rsidRDefault="00670ED0" w:rsidP="00670ED0">
            <w:pPr>
              <w:pStyle w:val="ListParagraph"/>
              <w:numPr>
                <w:ilvl w:val="0"/>
                <w:numId w:val="44"/>
              </w:numPr>
              <w:rPr>
                <w:rFonts w:ascii="Calibri" w:hAnsi="Calibri"/>
                <w:bCs/>
                <w:color w:val="000000"/>
              </w:rPr>
            </w:pPr>
            <w:r>
              <w:rPr>
                <w:rFonts w:ascii="Calibri" w:hAnsi="Calibri"/>
                <w:bCs/>
                <w:color w:val="000000"/>
              </w:rPr>
              <w:t>Almost to the 3</w:t>
            </w:r>
            <w:r w:rsidRPr="00670ED0">
              <w:rPr>
                <w:rFonts w:ascii="Calibri" w:hAnsi="Calibri"/>
                <w:bCs/>
                <w:color w:val="000000"/>
                <w:vertAlign w:val="superscript"/>
              </w:rPr>
              <w:t>rd</w:t>
            </w:r>
            <w:r>
              <w:rPr>
                <w:rFonts w:ascii="Calibri" w:hAnsi="Calibri"/>
                <w:bCs/>
                <w:color w:val="000000"/>
              </w:rPr>
              <w:t xml:space="preserve"> wave of Awareness research. Hopefully, </w:t>
            </w:r>
            <w:proofErr w:type="spellStart"/>
            <w:r>
              <w:rPr>
                <w:rFonts w:ascii="Calibri" w:hAnsi="Calibri"/>
                <w:bCs/>
                <w:color w:val="000000"/>
              </w:rPr>
              <w:t>AgGateway</w:t>
            </w:r>
            <w:proofErr w:type="spellEnd"/>
            <w:r>
              <w:rPr>
                <w:rFonts w:ascii="Calibri" w:hAnsi="Calibri"/>
                <w:bCs/>
                <w:color w:val="000000"/>
              </w:rPr>
              <w:t xml:space="preserve"> awareness is improving, hoping Social Media has helped.</w:t>
            </w:r>
          </w:p>
          <w:p w14:paraId="315CD286" w14:textId="5F20D396" w:rsidR="00670ED0" w:rsidRPr="00670ED0" w:rsidRDefault="00670ED0" w:rsidP="00670ED0">
            <w:pPr>
              <w:pStyle w:val="ListParagraph"/>
              <w:numPr>
                <w:ilvl w:val="0"/>
                <w:numId w:val="44"/>
              </w:numPr>
              <w:rPr>
                <w:rFonts w:ascii="Calibri" w:hAnsi="Calibri"/>
                <w:bCs/>
                <w:color w:val="000000"/>
              </w:rPr>
            </w:pPr>
            <w:r>
              <w:rPr>
                <w:rFonts w:ascii="Calibri" w:hAnsi="Calibri"/>
                <w:bCs/>
                <w:color w:val="000000"/>
              </w:rPr>
              <w:t>Kristin asked if we have a true Marketing Plan with goals and objectives for our committee. Susan said we do with the Marketing Plan she puts together, but next meeting, we can add an agenda item to discuss our goals and objectives and put a plan together that the committee can see.</w:t>
            </w:r>
          </w:p>
          <w:p w14:paraId="06244304" w14:textId="3870E507" w:rsidR="00A66956" w:rsidRPr="00670ED0" w:rsidRDefault="00A66956" w:rsidP="00670ED0"/>
        </w:tc>
      </w:tr>
      <w:tr w:rsidR="000802E4" w:rsidRPr="000802E4" w14:paraId="1B7FF3C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95E6FF2" w14:textId="137189D3" w:rsidR="000C08D3" w:rsidRPr="00EE4029" w:rsidRDefault="00EF6371" w:rsidP="00B56800">
            <w:pPr>
              <w:numPr>
                <w:ilvl w:val="0"/>
                <w:numId w:val="1"/>
              </w:numPr>
              <w:rPr>
                <w:rFonts w:ascii="Verdana" w:hAnsi="Verdana" w:cs="Verdana"/>
                <w:sz w:val="20"/>
                <w:szCs w:val="20"/>
              </w:rPr>
            </w:pPr>
            <w:proofErr w:type="spellStart"/>
            <w:r w:rsidRPr="00EE4029">
              <w:rPr>
                <w:rFonts w:ascii="Verdana" w:hAnsi="Verdana" w:cs="Arial"/>
                <w:sz w:val="20"/>
                <w:szCs w:val="20"/>
              </w:rPr>
              <w:t>AgGateway’s</w:t>
            </w:r>
            <w:proofErr w:type="spellEnd"/>
            <w:r w:rsidRPr="00EE4029">
              <w:rPr>
                <w:rFonts w:ascii="Verdana" w:hAnsi="Verdana" w:cs="Arial"/>
                <w:sz w:val="20"/>
                <w:szCs w:val="20"/>
              </w:rPr>
              <w:t xml:space="preserve"> 10 Year Anniversary</w:t>
            </w:r>
          </w:p>
          <w:p w14:paraId="56F94CB6" w14:textId="1B8FDD04" w:rsidR="00D1460B" w:rsidRDefault="000E05CC" w:rsidP="000E05CC">
            <w:pPr>
              <w:tabs>
                <w:tab w:val="left" w:pos="2930"/>
              </w:tabs>
              <w:rPr>
                <w:rFonts w:ascii="Verdana" w:hAnsi="Verdana" w:cs="Arial"/>
                <w:sz w:val="20"/>
                <w:szCs w:val="20"/>
              </w:rPr>
            </w:pPr>
            <w:r>
              <w:rPr>
                <w:rFonts w:ascii="Verdana" w:hAnsi="Verdana" w:cs="Arial"/>
                <w:sz w:val="20"/>
                <w:szCs w:val="20"/>
              </w:rPr>
              <w:tab/>
            </w:r>
          </w:p>
          <w:p w14:paraId="20F35176" w14:textId="67ED7948" w:rsidR="00D1460B" w:rsidRPr="00126C92" w:rsidRDefault="00D1460B" w:rsidP="00D1460B">
            <w:pPr>
              <w:rPr>
                <w:rFonts w:ascii="Verdana" w:hAnsi="Verdana" w:cs="Verdana"/>
                <w:sz w:val="20"/>
                <w:szCs w:val="20"/>
              </w:rPr>
            </w:pPr>
          </w:p>
        </w:tc>
        <w:tc>
          <w:tcPr>
            <w:tcW w:w="1407" w:type="dxa"/>
            <w:gridSpan w:val="3"/>
          </w:tcPr>
          <w:p w14:paraId="3188E8D2" w14:textId="77777777" w:rsidR="000C08D3" w:rsidRPr="00126C92" w:rsidRDefault="000C08D3" w:rsidP="008C14C2">
            <w:pPr>
              <w:jc w:val="center"/>
              <w:rPr>
                <w:rFonts w:ascii="Verdana" w:hAnsi="Verdana" w:cs="Verdana"/>
                <w:sz w:val="20"/>
                <w:szCs w:val="20"/>
              </w:rPr>
            </w:pPr>
            <w:r w:rsidRPr="00126C92">
              <w:rPr>
                <w:rFonts w:ascii="Verdana" w:hAnsi="Verdana" w:cs="Verdana"/>
                <w:sz w:val="20"/>
                <w:szCs w:val="20"/>
              </w:rPr>
              <w:t>Susan Ruland</w:t>
            </w:r>
          </w:p>
        </w:tc>
        <w:tc>
          <w:tcPr>
            <w:tcW w:w="9054" w:type="dxa"/>
            <w:gridSpan w:val="3"/>
          </w:tcPr>
          <w:p w14:paraId="5451C99B" w14:textId="77777777" w:rsidR="00E3534B" w:rsidRPr="00670ED0" w:rsidRDefault="00E3534B" w:rsidP="00670ED0">
            <w:pPr>
              <w:pStyle w:val="ListParagraph"/>
              <w:numPr>
                <w:ilvl w:val="0"/>
                <w:numId w:val="45"/>
              </w:numPr>
              <w:rPr>
                <w:rFonts w:ascii="Calibri" w:hAnsi="Calibri"/>
                <w:bCs/>
                <w:color w:val="000000"/>
              </w:rPr>
            </w:pPr>
            <w:r w:rsidRPr="00670ED0">
              <w:rPr>
                <w:rFonts w:ascii="Calibri" w:hAnsi="Calibri"/>
                <w:bCs/>
                <w:color w:val="000000"/>
              </w:rPr>
              <w:t>Working on educational material, such as achievements the past 10 years.</w:t>
            </w:r>
          </w:p>
          <w:p w14:paraId="6C5888AB" w14:textId="60B01F24" w:rsidR="00A66956" w:rsidRPr="00670ED0" w:rsidRDefault="00E3534B" w:rsidP="00670ED0">
            <w:pPr>
              <w:pStyle w:val="ListParagraph"/>
              <w:numPr>
                <w:ilvl w:val="0"/>
                <w:numId w:val="45"/>
              </w:numPr>
              <w:rPr>
                <w:rFonts w:ascii="Verdana" w:hAnsi="Verdana" w:cs="Arial"/>
                <w:sz w:val="20"/>
                <w:szCs w:val="20"/>
              </w:rPr>
            </w:pPr>
            <w:r w:rsidRPr="00670ED0">
              <w:rPr>
                <w:rFonts w:ascii="Calibri" w:hAnsi="Calibri"/>
                <w:bCs/>
                <w:color w:val="000000"/>
              </w:rPr>
              <w:t>Susan had conversation with Courtney about the Annual Conference, making sure there is 10 year material, ideas include a cake with the logo, napkins with logo, a promotional item with the logo, but we do not yet have a sponsor for this, and possibly a reception. One of the receptions already taking place may be recast as a 10 Year Anniversary Reception.</w:t>
            </w:r>
          </w:p>
        </w:tc>
      </w:tr>
      <w:tr w:rsidR="00EE4029" w:rsidRPr="000802E4" w14:paraId="06550A5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F0EB48B" w14:textId="41F08D42" w:rsidR="00EE4029" w:rsidRDefault="00EE4029" w:rsidP="00B56800">
            <w:pPr>
              <w:numPr>
                <w:ilvl w:val="0"/>
                <w:numId w:val="1"/>
              </w:numPr>
              <w:rPr>
                <w:rFonts w:ascii="Verdana" w:hAnsi="Verdana" w:cs="Arial"/>
                <w:sz w:val="20"/>
                <w:szCs w:val="20"/>
              </w:rPr>
            </w:pPr>
            <w:r>
              <w:rPr>
                <w:rFonts w:ascii="Verdana" w:hAnsi="Verdana" w:cs="Arial"/>
                <w:sz w:val="20"/>
                <w:szCs w:val="20"/>
              </w:rPr>
              <w:t xml:space="preserve">Social Media </w:t>
            </w:r>
          </w:p>
          <w:p w14:paraId="05563BC1" w14:textId="6F170F2B" w:rsidR="00AD4CFA" w:rsidRPr="00F826C3" w:rsidRDefault="00AD4CFA" w:rsidP="00A770BB">
            <w:pPr>
              <w:pStyle w:val="ListParagraph"/>
              <w:rPr>
                <w:rFonts w:ascii="Verdana" w:hAnsi="Verdana" w:cs="Arial"/>
                <w:sz w:val="20"/>
                <w:szCs w:val="20"/>
              </w:rPr>
            </w:pPr>
          </w:p>
        </w:tc>
        <w:tc>
          <w:tcPr>
            <w:tcW w:w="1407" w:type="dxa"/>
            <w:gridSpan w:val="3"/>
          </w:tcPr>
          <w:p w14:paraId="4A36B0CF" w14:textId="77777777" w:rsidR="00EE4029" w:rsidRDefault="00EE4029" w:rsidP="008C14C2">
            <w:pPr>
              <w:jc w:val="center"/>
              <w:rPr>
                <w:rFonts w:ascii="Verdana" w:hAnsi="Verdana" w:cs="Verdana"/>
                <w:sz w:val="20"/>
                <w:szCs w:val="20"/>
              </w:rPr>
            </w:pPr>
            <w:r>
              <w:rPr>
                <w:rFonts w:ascii="Verdana" w:hAnsi="Verdana" w:cs="Verdana"/>
                <w:sz w:val="20"/>
                <w:szCs w:val="20"/>
              </w:rPr>
              <w:t xml:space="preserve">Jody Costa </w:t>
            </w:r>
          </w:p>
          <w:p w14:paraId="583F1DB9" w14:textId="77777777" w:rsidR="00EE4029" w:rsidRPr="00126C92" w:rsidRDefault="00EE4029" w:rsidP="008C14C2">
            <w:pPr>
              <w:jc w:val="center"/>
              <w:rPr>
                <w:rFonts w:ascii="Verdana" w:hAnsi="Verdana" w:cs="Verdana"/>
                <w:sz w:val="20"/>
                <w:szCs w:val="20"/>
              </w:rPr>
            </w:pPr>
          </w:p>
        </w:tc>
        <w:tc>
          <w:tcPr>
            <w:tcW w:w="9054" w:type="dxa"/>
            <w:gridSpan w:val="3"/>
          </w:tcPr>
          <w:p w14:paraId="181225BA" w14:textId="77777777" w:rsidR="00E3534B" w:rsidRDefault="00E3534B" w:rsidP="003339F7">
            <w:pPr>
              <w:rPr>
                <w:rFonts w:ascii="Verdana" w:hAnsi="Verdana"/>
                <w:sz w:val="20"/>
                <w:szCs w:val="20"/>
              </w:rPr>
            </w:pPr>
            <w:proofErr w:type="spellStart"/>
            <w:r>
              <w:rPr>
                <w:rFonts w:ascii="Verdana" w:hAnsi="Verdana"/>
                <w:sz w:val="20"/>
                <w:szCs w:val="20"/>
              </w:rPr>
              <w:t>Hootsuite</w:t>
            </w:r>
            <w:proofErr w:type="spellEnd"/>
            <w:r>
              <w:rPr>
                <w:rFonts w:ascii="Verdana" w:hAnsi="Verdana"/>
                <w:sz w:val="20"/>
                <w:szCs w:val="20"/>
              </w:rPr>
              <w:t xml:space="preserve"> is charging for a training, so Jody is going to do the training herself. </w:t>
            </w:r>
          </w:p>
          <w:p w14:paraId="08642E68" w14:textId="4AE4D899" w:rsidR="00A55CC0" w:rsidRPr="009F7011" w:rsidRDefault="00E3534B" w:rsidP="003339F7">
            <w:pPr>
              <w:rPr>
                <w:rFonts w:ascii="Verdana" w:hAnsi="Verdana"/>
                <w:sz w:val="20"/>
                <w:szCs w:val="20"/>
              </w:rPr>
            </w:pPr>
            <w:r>
              <w:rPr>
                <w:rFonts w:ascii="Verdana" w:hAnsi="Verdana"/>
                <w:sz w:val="20"/>
                <w:szCs w:val="20"/>
              </w:rPr>
              <w:t xml:space="preserve">The Social Media Task Force should all be setup and ready to go for their weeks. </w:t>
            </w:r>
          </w:p>
        </w:tc>
      </w:tr>
      <w:tr w:rsidR="003561C8" w:rsidRPr="000802E4" w14:paraId="629BA90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DC41010" w14:textId="42F21193" w:rsidR="003561C8" w:rsidRPr="00126C92" w:rsidRDefault="00EE4029" w:rsidP="00EE4029">
            <w:pPr>
              <w:pStyle w:val="ListParagraph"/>
              <w:numPr>
                <w:ilvl w:val="0"/>
                <w:numId w:val="1"/>
              </w:numPr>
              <w:rPr>
                <w:rFonts w:ascii="Verdana" w:hAnsi="Verdana" w:cs="Verdana"/>
                <w:sz w:val="20"/>
                <w:szCs w:val="20"/>
              </w:rPr>
            </w:pPr>
            <w:r>
              <w:rPr>
                <w:rFonts w:ascii="Verdana" w:hAnsi="Verdana" w:cs="Verdana"/>
                <w:sz w:val="20"/>
                <w:szCs w:val="20"/>
              </w:rPr>
              <w:t>Other Discussion I</w:t>
            </w:r>
            <w:r w:rsidR="003561C8">
              <w:rPr>
                <w:rFonts w:ascii="Verdana" w:hAnsi="Verdana" w:cs="Verdana"/>
                <w:sz w:val="20"/>
                <w:szCs w:val="20"/>
              </w:rPr>
              <w:t>tems</w:t>
            </w:r>
            <w:r w:rsidR="00EF6371">
              <w:rPr>
                <w:rFonts w:ascii="Verdana" w:hAnsi="Verdana" w:cs="Verdana"/>
                <w:sz w:val="20"/>
                <w:szCs w:val="20"/>
              </w:rPr>
              <w:t xml:space="preserve"> </w:t>
            </w:r>
          </w:p>
        </w:tc>
        <w:tc>
          <w:tcPr>
            <w:tcW w:w="1407" w:type="dxa"/>
            <w:gridSpan w:val="3"/>
          </w:tcPr>
          <w:p w14:paraId="67F857F7" w14:textId="77777777" w:rsidR="003561C8" w:rsidRDefault="007457B5" w:rsidP="0027130A">
            <w:pPr>
              <w:jc w:val="center"/>
              <w:rPr>
                <w:rFonts w:ascii="Verdana" w:hAnsi="Verdana" w:cs="Verdana"/>
                <w:sz w:val="20"/>
                <w:szCs w:val="20"/>
              </w:rPr>
            </w:pPr>
            <w:r>
              <w:rPr>
                <w:rFonts w:ascii="Verdana" w:hAnsi="Verdana" w:cs="Verdana"/>
                <w:sz w:val="20"/>
                <w:szCs w:val="20"/>
              </w:rPr>
              <w:t xml:space="preserve">Kristin </w:t>
            </w:r>
          </w:p>
          <w:p w14:paraId="6F32EEA7" w14:textId="77777777" w:rsidR="007457B5" w:rsidRDefault="007457B5" w:rsidP="0027130A">
            <w:pPr>
              <w:jc w:val="center"/>
              <w:rPr>
                <w:rFonts w:ascii="Verdana" w:hAnsi="Verdana" w:cs="Verdana"/>
                <w:sz w:val="20"/>
                <w:szCs w:val="20"/>
              </w:rPr>
            </w:pPr>
            <w:r>
              <w:rPr>
                <w:rFonts w:ascii="Verdana" w:hAnsi="Verdana" w:cs="Verdana"/>
                <w:sz w:val="20"/>
                <w:szCs w:val="20"/>
              </w:rPr>
              <w:t>Nottingham</w:t>
            </w:r>
          </w:p>
          <w:p w14:paraId="35A8FA5F" w14:textId="49F4204B" w:rsidR="00EE4029" w:rsidRDefault="00EE4029" w:rsidP="0027130A">
            <w:pPr>
              <w:jc w:val="center"/>
              <w:rPr>
                <w:rFonts w:ascii="Verdana" w:hAnsi="Verdana" w:cs="Verdana"/>
                <w:sz w:val="20"/>
                <w:szCs w:val="20"/>
              </w:rPr>
            </w:pPr>
          </w:p>
        </w:tc>
        <w:tc>
          <w:tcPr>
            <w:tcW w:w="9054" w:type="dxa"/>
            <w:gridSpan w:val="3"/>
          </w:tcPr>
          <w:p w14:paraId="2E99F012" w14:textId="44137DF2" w:rsidR="00A55CC0" w:rsidRPr="009F7011" w:rsidRDefault="00E3534B" w:rsidP="00EA07A8">
            <w:pPr>
              <w:spacing w:after="120"/>
              <w:rPr>
                <w:rFonts w:ascii="Verdana" w:hAnsi="Verdana" w:cs="Verdana"/>
                <w:bCs/>
                <w:sz w:val="20"/>
                <w:szCs w:val="20"/>
              </w:rPr>
            </w:pPr>
            <w:r>
              <w:rPr>
                <w:rFonts w:ascii="Verdana" w:hAnsi="Verdana" w:cs="Verdana"/>
                <w:bCs/>
                <w:sz w:val="20"/>
                <w:szCs w:val="20"/>
              </w:rPr>
              <w:t xml:space="preserve">No new discussions. </w:t>
            </w:r>
          </w:p>
        </w:tc>
      </w:tr>
      <w:tr w:rsidR="004834A7" w:rsidRPr="000802E4" w14:paraId="1D97D8D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A316C2" w14:textId="5E5BFEEA" w:rsidR="004834A7" w:rsidRDefault="004834A7" w:rsidP="004834A7">
            <w:pPr>
              <w:pStyle w:val="ListParagraph"/>
              <w:numPr>
                <w:ilvl w:val="0"/>
                <w:numId w:val="1"/>
              </w:numPr>
              <w:rPr>
                <w:rFonts w:ascii="Verdana" w:hAnsi="Verdana" w:cs="Verdana"/>
                <w:sz w:val="20"/>
                <w:szCs w:val="20"/>
              </w:rPr>
            </w:pPr>
            <w:r w:rsidRPr="00126C92">
              <w:rPr>
                <w:rFonts w:ascii="Verdana" w:hAnsi="Verdana" w:cs="Verdana"/>
                <w:sz w:val="20"/>
                <w:szCs w:val="20"/>
              </w:rPr>
              <w:t>New Business</w:t>
            </w:r>
          </w:p>
          <w:p w14:paraId="4112E6DF" w14:textId="50ACCB85" w:rsidR="0021486F" w:rsidRPr="00126C92" w:rsidRDefault="0021486F" w:rsidP="0021486F">
            <w:pPr>
              <w:pStyle w:val="ListParagraph"/>
              <w:rPr>
                <w:rFonts w:ascii="Verdana" w:hAnsi="Verdana" w:cs="Verdana"/>
                <w:sz w:val="20"/>
                <w:szCs w:val="20"/>
              </w:rPr>
            </w:pPr>
            <w:r>
              <w:rPr>
                <w:rFonts w:ascii="Verdana" w:hAnsi="Verdana" w:cs="Verdana"/>
                <w:sz w:val="20"/>
                <w:szCs w:val="20"/>
              </w:rPr>
              <w:t xml:space="preserve">Committee Assignments </w:t>
            </w:r>
          </w:p>
        </w:tc>
        <w:tc>
          <w:tcPr>
            <w:tcW w:w="1407" w:type="dxa"/>
            <w:gridSpan w:val="3"/>
          </w:tcPr>
          <w:p w14:paraId="0D2FCF8F" w14:textId="29F99C92" w:rsidR="00840458" w:rsidRPr="00126C92" w:rsidRDefault="007457B5"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29764C03" w14:textId="77777777" w:rsidR="008009BC" w:rsidRDefault="007457B5" w:rsidP="008009BC">
            <w:pPr>
              <w:spacing w:after="120"/>
              <w:rPr>
                <w:rFonts w:ascii="Verdana" w:hAnsi="Verdana" w:cs="Verdana"/>
                <w:bCs/>
                <w:sz w:val="20"/>
                <w:szCs w:val="20"/>
              </w:rPr>
            </w:pPr>
            <w:r>
              <w:rPr>
                <w:rFonts w:ascii="Verdana" w:hAnsi="Verdana" w:cs="Verdana"/>
                <w:bCs/>
                <w:sz w:val="20"/>
                <w:szCs w:val="20"/>
              </w:rPr>
              <w:t>Committee P</w:t>
            </w:r>
            <w:r w:rsidR="0021486F">
              <w:rPr>
                <w:rFonts w:ascii="Verdana" w:hAnsi="Verdana" w:cs="Verdana"/>
                <w:bCs/>
                <w:sz w:val="20"/>
                <w:szCs w:val="20"/>
              </w:rPr>
              <w:t xml:space="preserve">ositions – </w:t>
            </w:r>
          </w:p>
          <w:p w14:paraId="7E3A4C8E" w14:textId="3A4EE914" w:rsidR="0021486F" w:rsidRPr="00126C92" w:rsidRDefault="0021486F" w:rsidP="008009BC">
            <w:pPr>
              <w:spacing w:after="120"/>
              <w:rPr>
                <w:rFonts w:ascii="Verdana" w:hAnsi="Verdana" w:cs="Verdana"/>
                <w:bCs/>
                <w:sz w:val="20"/>
                <w:szCs w:val="20"/>
              </w:rPr>
            </w:pPr>
            <w:r>
              <w:rPr>
                <w:rFonts w:ascii="Verdana" w:hAnsi="Verdana" w:cs="Verdana"/>
                <w:bCs/>
                <w:sz w:val="20"/>
                <w:szCs w:val="20"/>
              </w:rPr>
              <w:t xml:space="preserve">Vice Chair position </w:t>
            </w:r>
            <w:r w:rsidR="007457B5">
              <w:rPr>
                <w:rFonts w:ascii="Verdana" w:hAnsi="Verdana" w:cs="Verdana"/>
                <w:bCs/>
                <w:sz w:val="20"/>
                <w:szCs w:val="20"/>
              </w:rPr>
              <w:t>–</w:t>
            </w:r>
            <w:r>
              <w:rPr>
                <w:rFonts w:ascii="Verdana" w:hAnsi="Verdana" w:cs="Verdana"/>
                <w:bCs/>
                <w:sz w:val="20"/>
                <w:szCs w:val="20"/>
              </w:rPr>
              <w:t xml:space="preserve"> </w:t>
            </w:r>
            <w:r w:rsidR="00CD62DC">
              <w:rPr>
                <w:rFonts w:ascii="Verdana" w:hAnsi="Verdana" w:cs="Verdana"/>
                <w:bCs/>
                <w:sz w:val="20"/>
                <w:szCs w:val="20"/>
              </w:rPr>
              <w:t>Natasha Lilly, Effingham Equity</w:t>
            </w:r>
            <w:r w:rsidR="007457B5">
              <w:rPr>
                <w:rFonts w:ascii="Verdana" w:hAnsi="Verdana" w:cs="Verdana"/>
                <w:bCs/>
                <w:sz w:val="20"/>
                <w:szCs w:val="20"/>
              </w:rPr>
              <w:t xml:space="preserve"> </w:t>
            </w:r>
          </w:p>
        </w:tc>
      </w:tr>
      <w:tr w:rsidR="007457B5" w:rsidRPr="000802E4" w14:paraId="5D3537E6"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49DB8233" w14:textId="77777777" w:rsidR="007457B5" w:rsidRDefault="007457B5" w:rsidP="00FE694A">
            <w:pPr>
              <w:numPr>
                <w:ilvl w:val="0"/>
                <w:numId w:val="1"/>
              </w:numPr>
              <w:rPr>
                <w:rFonts w:ascii="Verdana" w:hAnsi="Verdana" w:cs="Verdana"/>
                <w:sz w:val="20"/>
                <w:szCs w:val="20"/>
              </w:rPr>
            </w:pPr>
            <w:r w:rsidRPr="00126C92">
              <w:rPr>
                <w:rFonts w:ascii="Verdana" w:hAnsi="Verdana" w:cs="Verdana"/>
                <w:sz w:val="20"/>
                <w:szCs w:val="20"/>
              </w:rPr>
              <w:t>Upcoming Meetings</w:t>
            </w:r>
          </w:p>
          <w:p w14:paraId="753D6504" w14:textId="45A3104E" w:rsidR="00AD4CFA" w:rsidRPr="00AD4CFA" w:rsidRDefault="00AD4CFA" w:rsidP="00A770BB">
            <w:pPr>
              <w:pStyle w:val="ListParagraph"/>
              <w:rPr>
                <w:rFonts w:ascii="Verdana" w:hAnsi="Verdana" w:cs="Verdana"/>
                <w:sz w:val="20"/>
                <w:szCs w:val="20"/>
              </w:rPr>
            </w:pPr>
          </w:p>
        </w:tc>
        <w:tc>
          <w:tcPr>
            <w:tcW w:w="1407" w:type="dxa"/>
            <w:gridSpan w:val="3"/>
          </w:tcPr>
          <w:p w14:paraId="4F59470F" w14:textId="77777777" w:rsidR="007457B5" w:rsidRPr="00126C92" w:rsidRDefault="007457B5" w:rsidP="00E80DFE">
            <w:pPr>
              <w:jc w:val="center"/>
              <w:rPr>
                <w:rFonts w:ascii="Verdana" w:hAnsi="Verdana" w:cs="Verdana"/>
                <w:sz w:val="20"/>
                <w:szCs w:val="20"/>
              </w:rPr>
            </w:pPr>
          </w:p>
        </w:tc>
        <w:tc>
          <w:tcPr>
            <w:tcW w:w="9054" w:type="dxa"/>
            <w:gridSpan w:val="3"/>
          </w:tcPr>
          <w:p w14:paraId="2F07E6FD" w14:textId="3D1A7400" w:rsidR="007457B5" w:rsidRPr="00AD4CFA" w:rsidRDefault="00EE4E49" w:rsidP="00E3534B">
            <w:pPr>
              <w:spacing w:after="120"/>
              <w:rPr>
                <w:rFonts w:ascii="Verdana" w:hAnsi="Verdana" w:cs="Verdana"/>
                <w:b/>
                <w:color w:val="FF0000"/>
                <w:sz w:val="20"/>
                <w:szCs w:val="20"/>
              </w:rPr>
            </w:pPr>
            <w:r>
              <w:rPr>
                <w:rFonts w:ascii="Verdana" w:hAnsi="Verdana" w:cs="Verdana"/>
                <w:b/>
                <w:color w:val="FF0000"/>
                <w:sz w:val="20"/>
                <w:szCs w:val="20"/>
              </w:rPr>
              <w:t>Next Meeting</w:t>
            </w:r>
            <w:r w:rsidR="00AB380B">
              <w:rPr>
                <w:rFonts w:ascii="Verdana" w:hAnsi="Verdana" w:cs="Verdana"/>
                <w:b/>
                <w:color w:val="FF0000"/>
                <w:sz w:val="20"/>
                <w:szCs w:val="20"/>
              </w:rPr>
              <w:t xml:space="preserve"> </w:t>
            </w:r>
            <w:r>
              <w:rPr>
                <w:rFonts w:ascii="Verdana" w:hAnsi="Verdana" w:cs="Verdana"/>
                <w:b/>
                <w:color w:val="FF0000"/>
                <w:sz w:val="20"/>
                <w:szCs w:val="20"/>
              </w:rPr>
              <w:t xml:space="preserve">– </w:t>
            </w:r>
            <w:r w:rsidR="00E3534B">
              <w:rPr>
                <w:rFonts w:ascii="Verdana" w:hAnsi="Verdana" w:cs="Verdana"/>
                <w:b/>
                <w:color w:val="FF0000"/>
                <w:sz w:val="20"/>
                <w:szCs w:val="20"/>
              </w:rPr>
              <w:t>Monday</w:t>
            </w:r>
            <w:r w:rsidR="009F7011">
              <w:rPr>
                <w:rFonts w:ascii="Verdana" w:hAnsi="Verdana" w:cs="Verdana"/>
                <w:b/>
                <w:color w:val="FF0000"/>
                <w:sz w:val="20"/>
                <w:szCs w:val="20"/>
              </w:rPr>
              <w:t xml:space="preserve">, </w:t>
            </w:r>
            <w:r w:rsidR="0032035C">
              <w:rPr>
                <w:rFonts w:ascii="Verdana" w:hAnsi="Verdana" w:cs="Verdana"/>
                <w:b/>
                <w:color w:val="FF0000"/>
                <w:sz w:val="20"/>
                <w:szCs w:val="20"/>
              </w:rPr>
              <w:t xml:space="preserve">August </w:t>
            </w:r>
            <w:r w:rsidR="00E3534B">
              <w:rPr>
                <w:rFonts w:ascii="Verdana" w:hAnsi="Verdana" w:cs="Verdana"/>
                <w:b/>
                <w:color w:val="FF0000"/>
                <w:sz w:val="20"/>
                <w:szCs w:val="20"/>
              </w:rPr>
              <w:t>10</w:t>
            </w:r>
            <w:r w:rsidR="009F7011">
              <w:rPr>
                <w:rFonts w:ascii="Verdana" w:hAnsi="Verdana" w:cs="Verdana"/>
                <w:b/>
                <w:color w:val="FF0000"/>
                <w:sz w:val="20"/>
                <w:szCs w:val="20"/>
              </w:rPr>
              <w:t xml:space="preserve"> @ 2pm ET</w:t>
            </w:r>
          </w:p>
        </w:tc>
      </w:tr>
    </w:tbl>
    <w:p w14:paraId="242C6A1A" w14:textId="00FB3558" w:rsidR="00A10761" w:rsidRPr="000802E4" w:rsidRDefault="00A10761"/>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6621"/>
        <w:gridCol w:w="6856"/>
      </w:tblGrid>
      <w:tr w:rsidR="000E05CC" w:rsidRPr="000802E4" w14:paraId="31B3E59C" w14:textId="77777777" w:rsidTr="00FC4B14">
        <w:tc>
          <w:tcPr>
            <w:tcW w:w="15298" w:type="dxa"/>
            <w:gridSpan w:val="3"/>
          </w:tcPr>
          <w:p w14:paraId="33AA921B" w14:textId="1A6D67BE" w:rsidR="000E05CC" w:rsidRPr="000802E4" w:rsidRDefault="000E05CC" w:rsidP="00AE7D3E">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D77D9">
              <w:rPr>
                <w:rFonts w:ascii="Verdana" w:hAnsi="Verdana" w:cs="Verdana"/>
                <w:b/>
                <w:bCs/>
                <w:sz w:val="20"/>
                <w:szCs w:val="20"/>
              </w:rPr>
              <w:t>0</w:t>
            </w:r>
            <w:r w:rsidR="00AE7D3E">
              <w:rPr>
                <w:rFonts w:ascii="Verdana" w:hAnsi="Verdana" w:cs="Verdana"/>
                <w:b/>
                <w:bCs/>
                <w:sz w:val="20"/>
                <w:szCs w:val="20"/>
              </w:rPr>
              <w:t>7</w:t>
            </w:r>
            <w:r w:rsidR="00CD77D9">
              <w:rPr>
                <w:rFonts w:ascii="Verdana" w:hAnsi="Verdana" w:cs="Verdana"/>
                <w:b/>
                <w:bCs/>
                <w:sz w:val="20"/>
                <w:szCs w:val="20"/>
              </w:rPr>
              <w:t>/</w:t>
            </w:r>
            <w:r w:rsidR="00AE7D3E">
              <w:rPr>
                <w:rFonts w:ascii="Verdana" w:hAnsi="Verdana" w:cs="Verdana"/>
                <w:b/>
                <w:bCs/>
                <w:sz w:val="20"/>
                <w:szCs w:val="20"/>
              </w:rPr>
              <w:t>01</w:t>
            </w:r>
            <w:r w:rsidR="00CD77D9">
              <w:rPr>
                <w:rFonts w:ascii="Verdana" w:hAnsi="Verdana" w:cs="Verdana"/>
                <w:b/>
                <w:bCs/>
                <w:sz w:val="20"/>
                <w:szCs w:val="20"/>
              </w:rPr>
              <w:t>/</w:t>
            </w:r>
            <w:r w:rsidR="007F569E">
              <w:rPr>
                <w:rFonts w:ascii="Verdana" w:hAnsi="Verdana" w:cs="Verdana"/>
                <w:b/>
                <w:bCs/>
                <w:sz w:val="20"/>
                <w:szCs w:val="20"/>
              </w:rPr>
              <w:t>15</w:t>
            </w:r>
          </w:p>
        </w:tc>
      </w:tr>
      <w:tr w:rsidR="000E05CC" w:rsidRPr="000802E4" w14:paraId="793603C6" w14:textId="77777777" w:rsidTr="00FC4B14">
        <w:trPr>
          <w:trHeight w:val="422"/>
        </w:trPr>
        <w:tc>
          <w:tcPr>
            <w:tcW w:w="1821" w:type="dxa"/>
            <w:shd w:val="clear" w:color="auto" w:fill="365F91"/>
          </w:tcPr>
          <w:p w14:paraId="5D7C564E"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21" w:type="dxa"/>
            <w:shd w:val="clear" w:color="auto" w:fill="365F91"/>
          </w:tcPr>
          <w:p w14:paraId="0607D6DD"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56" w:type="dxa"/>
            <w:shd w:val="clear" w:color="auto" w:fill="365F91"/>
          </w:tcPr>
          <w:p w14:paraId="75CA9EAB"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Status </w:t>
            </w:r>
          </w:p>
        </w:tc>
      </w:tr>
      <w:tr w:rsidR="009F7011" w:rsidRPr="000802E4" w14:paraId="0819A6F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1F9DDBB7" w14:textId="43F1E890"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lastRenderedPageBreak/>
              <w:t>MYM Committee</w:t>
            </w:r>
          </w:p>
        </w:tc>
        <w:tc>
          <w:tcPr>
            <w:tcW w:w="6621" w:type="dxa"/>
            <w:tcBorders>
              <w:top w:val="single" w:sz="4" w:space="0" w:color="auto"/>
              <w:left w:val="single" w:sz="4" w:space="0" w:color="auto"/>
              <w:bottom w:val="single" w:sz="4" w:space="0" w:color="auto"/>
              <w:right w:val="single" w:sz="4" w:space="0" w:color="auto"/>
            </w:tcBorders>
          </w:tcPr>
          <w:p w14:paraId="0602B28E" w14:textId="1A11BF82" w:rsidR="009F7011" w:rsidRDefault="009F7011" w:rsidP="00A66956">
            <w:pPr>
              <w:spacing w:after="120"/>
              <w:rPr>
                <w:rFonts w:ascii="Verdana" w:hAnsi="Verdana"/>
                <w:color w:val="FF0000"/>
                <w:sz w:val="20"/>
                <w:szCs w:val="20"/>
              </w:rPr>
            </w:pPr>
            <w:r>
              <w:rPr>
                <w:rFonts w:ascii="Verdana" w:hAnsi="Verdana"/>
                <w:color w:val="FF0000"/>
                <w:sz w:val="20"/>
                <w:szCs w:val="20"/>
              </w:rPr>
              <w:t>Draft MYM recap article to include: 1. Thank sponsors, 2. Winfield Tour, 3. # of attendees (value of networking face-to-face with peers in industry) – July newsletter</w:t>
            </w:r>
          </w:p>
        </w:tc>
        <w:tc>
          <w:tcPr>
            <w:tcW w:w="6856" w:type="dxa"/>
            <w:tcBorders>
              <w:top w:val="single" w:sz="4" w:space="0" w:color="auto"/>
              <w:left w:val="single" w:sz="4" w:space="0" w:color="auto"/>
              <w:bottom w:val="single" w:sz="4" w:space="0" w:color="auto"/>
              <w:right w:val="single" w:sz="4" w:space="0" w:color="auto"/>
            </w:tcBorders>
          </w:tcPr>
          <w:p w14:paraId="3088B878" w14:textId="382EB3DE" w:rsidR="009F7011" w:rsidRDefault="00A72F58" w:rsidP="00C1427F">
            <w:pPr>
              <w:spacing w:after="120"/>
              <w:rPr>
                <w:rFonts w:ascii="Verdana" w:hAnsi="Verdana" w:cs="Verdana"/>
                <w:i/>
                <w:color w:val="FF0000"/>
                <w:sz w:val="20"/>
                <w:szCs w:val="20"/>
              </w:rPr>
            </w:pPr>
            <w:r>
              <w:rPr>
                <w:rFonts w:ascii="Verdana" w:hAnsi="Verdana" w:cs="Verdana"/>
                <w:i/>
                <w:color w:val="FF0000"/>
                <w:sz w:val="20"/>
                <w:szCs w:val="20"/>
              </w:rPr>
              <w:t xml:space="preserve">Also include a Save the Date. </w:t>
            </w:r>
            <w:r w:rsidR="00AF359C">
              <w:rPr>
                <w:rFonts w:ascii="Verdana" w:hAnsi="Verdana" w:cs="Verdana"/>
                <w:i/>
                <w:color w:val="FF0000"/>
                <w:sz w:val="20"/>
                <w:szCs w:val="20"/>
              </w:rPr>
              <w:t xml:space="preserve">Complete. </w:t>
            </w:r>
          </w:p>
        </w:tc>
      </w:tr>
      <w:tr w:rsidR="009F7011" w:rsidRPr="000802E4" w14:paraId="6EA8DFF6"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03B61B5" w14:textId="5CEF8AAD"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All members on Social Media</w:t>
            </w:r>
          </w:p>
        </w:tc>
        <w:tc>
          <w:tcPr>
            <w:tcW w:w="6621" w:type="dxa"/>
            <w:tcBorders>
              <w:top w:val="single" w:sz="4" w:space="0" w:color="auto"/>
              <w:left w:val="single" w:sz="4" w:space="0" w:color="auto"/>
              <w:bottom w:val="single" w:sz="4" w:space="0" w:color="auto"/>
              <w:right w:val="single" w:sz="4" w:space="0" w:color="auto"/>
            </w:tcBorders>
          </w:tcPr>
          <w:p w14:paraId="712036D1" w14:textId="044B0EF0" w:rsidR="009F7011" w:rsidRDefault="009F7011" w:rsidP="00C1427F">
            <w:pPr>
              <w:spacing w:after="120"/>
              <w:rPr>
                <w:rFonts w:ascii="Verdana" w:hAnsi="Verdana"/>
                <w:color w:val="FF0000"/>
                <w:sz w:val="20"/>
                <w:szCs w:val="20"/>
              </w:rPr>
            </w:pPr>
            <w:r>
              <w:rPr>
                <w:rFonts w:ascii="Verdana" w:hAnsi="Verdana"/>
                <w:color w:val="FF0000"/>
                <w:sz w:val="20"/>
                <w:szCs w:val="20"/>
              </w:rPr>
              <w:t xml:space="preserve">‘Like’ AGW’s posts – </w:t>
            </w:r>
            <w:r>
              <w:rPr>
                <w:rFonts w:ascii="Verdana" w:hAnsi="Verdana"/>
                <w:i/>
                <w:color w:val="FF0000"/>
                <w:sz w:val="20"/>
                <w:szCs w:val="20"/>
              </w:rPr>
              <w:t>ongoing</w:t>
            </w:r>
          </w:p>
        </w:tc>
        <w:tc>
          <w:tcPr>
            <w:tcW w:w="6856" w:type="dxa"/>
            <w:tcBorders>
              <w:top w:val="single" w:sz="4" w:space="0" w:color="auto"/>
              <w:left w:val="single" w:sz="4" w:space="0" w:color="auto"/>
              <w:bottom w:val="single" w:sz="4" w:space="0" w:color="auto"/>
              <w:right w:val="single" w:sz="4" w:space="0" w:color="auto"/>
            </w:tcBorders>
          </w:tcPr>
          <w:p w14:paraId="7BE3D680" w14:textId="4397D957" w:rsidR="009F7011" w:rsidRDefault="00A72F58"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 Ongoing. </w:t>
            </w:r>
          </w:p>
        </w:tc>
      </w:tr>
      <w:tr w:rsidR="00717E6C" w:rsidRPr="000802E4" w14:paraId="508A0D2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86CA0C6" w14:textId="582345C9"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Susan</w:t>
            </w:r>
            <w:r w:rsidR="00C2044E">
              <w:rPr>
                <w:rFonts w:ascii="Verdana" w:hAnsi="Verdana" w:cs="Verdana"/>
                <w:bCs/>
                <w:color w:val="FF0000"/>
                <w:sz w:val="20"/>
                <w:szCs w:val="20"/>
              </w:rPr>
              <w:t xml:space="preserve"> / Melinda</w:t>
            </w:r>
          </w:p>
        </w:tc>
        <w:tc>
          <w:tcPr>
            <w:tcW w:w="6621" w:type="dxa"/>
            <w:tcBorders>
              <w:top w:val="single" w:sz="4" w:space="0" w:color="auto"/>
              <w:left w:val="single" w:sz="4" w:space="0" w:color="auto"/>
              <w:bottom w:val="single" w:sz="4" w:space="0" w:color="auto"/>
              <w:right w:val="single" w:sz="4" w:space="0" w:color="auto"/>
            </w:tcBorders>
          </w:tcPr>
          <w:p w14:paraId="3A609177" w14:textId="3654DEA0" w:rsidR="00717E6C" w:rsidRDefault="00717E6C" w:rsidP="00A770BB">
            <w:pPr>
              <w:spacing w:after="120"/>
              <w:rPr>
                <w:rFonts w:ascii="Verdana" w:hAnsi="Verdana"/>
                <w:color w:val="FF0000"/>
                <w:sz w:val="20"/>
                <w:szCs w:val="20"/>
              </w:rPr>
            </w:pPr>
            <w:r>
              <w:rPr>
                <w:rFonts w:ascii="Verdana" w:hAnsi="Verdana"/>
                <w:color w:val="FF0000"/>
                <w:sz w:val="20"/>
                <w:szCs w:val="20"/>
              </w:rPr>
              <w:t>Reach out to Mike Carabine about the Crop Nutrition Article</w:t>
            </w:r>
          </w:p>
        </w:tc>
        <w:tc>
          <w:tcPr>
            <w:tcW w:w="6856" w:type="dxa"/>
            <w:tcBorders>
              <w:top w:val="single" w:sz="4" w:space="0" w:color="auto"/>
              <w:left w:val="single" w:sz="4" w:space="0" w:color="auto"/>
              <w:bottom w:val="single" w:sz="4" w:space="0" w:color="auto"/>
              <w:right w:val="single" w:sz="4" w:space="0" w:color="auto"/>
            </w:tcBorders>
          </w:tcPr>
          <w:p w14:paraId="25B94B4A" w14:textId="03556EFC" w:rsidR="00717E6C" w:rsidRDefault="00670ED0" w:rsidP="00C1427F">
            <w:pPr>
              <w:spacing w:after="120"/>
              <w:rPr>
                <w:rFonts w:ascii="Verdana" w:hAnsi="Verdana" w:cs="Verdana"/>
                <w:i/>
                <w:color w:val="FF0000"/>
                <w:sz w:val="20"/>
                <w:szCs w:val="20"/>
              </w:rPr>
            </w:pPr>
            <w:r>
              <w:rPr>
                <w:rFonts w:ascii="Verdana" w:hAnsi="Verdana" w:cs="Verdana"/>
                <w:i/>
                <w:color w:val="FF0000"/>
                <w:sz w:val="20"/>
                <w:szCs w:val="20"/>
              </w:rPr>
              <w:t xml:space="preserve">Melinda reached out to Mike, we may push this off. </w:t>
            </w:r>
          </w:p>
        </w:tc>
      </w:tr>
      <w:tr w:rsidR="00717E6C" w:rsidRPr="000802E4" w14:paraId="2E7BFADF"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066045F" w14:textId="70ED838D"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64C25DD7" w14:textId="52DC6F1E" w:rsidR="00717E6C" w:rsidRDefault="00717E6C" w:rsidP="00A770BB">
            <w:pPr>
              <w:spacing w:after="120"/>
              <w:rPr>
                <w:rFonts w:ascii="Verdana" w:hAnsi="Verdana"/>
                <w:color w:val="FF0000"/>
                <w:sz w:val="20"/>
                <w:szCs w:val="20"/>
              </w:rPr>
            </w:pPr>
            <w:r>
              <w:rPr>
                <w:rFonts w:ascii="Verdana" w:hAnsi="Verdana"/>
                <w:color w:val="FF0000"/>
                <w:sz w:val="20"/>
                <w:szCs w:val="20"/>
              </w:rPr>
              <w:t xml:space="preserve">Find a location for the Allied Providers Matrix on the </w:t>
            </w:r>
            <w:proofErr w:type="spellStart"/>
            <w:r>
              <w:rPr>
                <w:rFonts w:ascii="Verdana" w:hAnsi="Verdana"/>
                <w:color w:val="FF0000"/>
                <w:sz w:val="20"/>
                <w:szCs w:val="20"/>
              </w:rPr>
              <w:t>AgGateway</w:t>
            </w:r>
            <w:proofErr w:type="spellEnd"/>
            <w:r>
              <w:rPr>
                <w:rFonts w:ascii="Verdana" w:hAnsi="Verdana"/>
                <w:color w:val="FF0000"/>
                <w:sz w:val="20"/>
                <w:szCs w:val="20"/>
              </w:rPr>
              <w:t xml:space="preserve"> website</w:t>
            </w:r>
          </w:p>
        </w:tc>
        <w:tc>
          <w:tcPr>
            <w:tcW w:w="6856" w:type="dxa"/>
            <w:tcBorders>
              <w:top w:val="single" w:sz="4" w:space="0" w:color="auto"/>
              <w:left w:val="single" w:sz="4" w:space="0" w:color="auto"/>
              <w:bottom w:val="single" w:sz="4" w:space="0" w:color="auto"/>
              <w:right w:val="single" w:sz="4" w:space="0" w:color="auto"/>
            </w:tcBorders>
          </w:tcPr>
          <w:p w14:paraId="0F96FD31" w14:textId="348B7E12" w:rsidR="00717E6C" w:rsidRDefault="00670ED0" w:rsidP="00C1427F">
            <w:pPr>
              <w:spacing w:after="120"/>
              <w:rPr>
                <w:rFonts w:ascii="Verdana" w:hAnsi="Verdana" w:cs="Verdana"/>
                <w:i/>
                <w:color w:val="FF0000"/>
                <w:sz w:val="20"/>
                <w:szCs w:val="20"/>
              </w:rPr>
            </w:pPr>
            <w:r>
              <w:rPr>
                <w:rFonts w:ascii="Verdana" w:hAnsi="Verdana" w:cs="Verdana"/>
                <w:i/>
                <w:color w:val="FF0000"/>
                <w:sz w:val="20"/>
                <w:szCs w:val="20"/>
              </w:rPr>
              <w:t xml:space="preserve">Susan has given some thought to this as well as a few new programs coming out. Nothing set in stone yet. In process. </w:t>
            </w:r>
          </w:p>
        </w:tc>
      </w:tr>
      <w:tr w:rsidR="00717E6C" w:rsidRPr="000802E4" w14:paraId="7F9DF0F9"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72EB8EDA" w14:textId="6D9FC55C"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51D4302A" w14:textId="6F1163DF" w:rsidR="00717E6C" w:rsidRDefault="00717E6C" w:rsidP="00A770BB">
            <w:pPr>
              <w:spacing w:after="120"/>
              <w:rPr>
                <w:rFonts w:ascii="Verdana" w:hAnsi="Verdana"/>
                <w:color w:val="FF0000"/>
                <w:sz w:val="20"/>
                <w:szCs w:val="20"/>
              </w:rPr>
            </w:pPr>
            <w:r>
              <w:rPr>
                <w:rFonts w:ascii="Verdana" w:hAnsi="Verdana"/>
                <w:color w:val="FF0000"/>
                <w:sz w:val="20"/>
                <w:szCs w:val="20"/>
              </w:rPr>
              <w:t>When is a good time for a press release for the CART and WAVE initiatives</w:t>
            </w:r>
          </w:p>
        </w:tc>
        <w:tc>
          <w:tcPr>
            <w:tcW w:w="6856" w:type="dxa"/>
            <w:tcBorders>
              <w:top w:val="single" w:sz="4" w:space="0" w:color="auto"/>
              <w:left w:val="single" w:sz="4" w:space="0" w:color="auto"/>
              <w:bottom w:val="single" w:sz="4" w:space="0" w:color="auto"/>
              <w:right w:val="single" w:sz="4" w:space="0" w:color="auto"/>
            </w:tcBorders>
          </w:tcPr>
          <w:p w14:paraId="5448958C" w14:textId="7F8F66CD" w:rsidR="00717E6C"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This falls under SPADE 3. Susan is talking to Jim Wilson about getting a press release. Brandon is also going to help with this. </w:t>
            </w:r>
          </w:p>
        </w:tc>
      </w:tr>
      <w:tr w:rsidR="00717E6C" w:rsidRPr="000802E4" w14:paraId="11BD524D"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94E5ECE" w14:textId="093163A4"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2E97FC6C" w14:textId="46C84758" w:rsidR="00717E6C" w:rsidRDefault="00717E6C" w:rsidP="00A770BB">
            <w:pPr>
              <w:spacing w:after="120"/>
              <w:rPr>
                <w:rFonts w:ascii="Verdana" w:hAnsi="Verdana"/>
                <w:color w:val="FF0000"/>
                <w:sz w:val="20"/>
                <w:szCs w:val="20"/>
              </w:rPr>
            </w:pPr>
            <w:r>
              <w:rPr>
                <w:rFonts w:ascii="Verdana" w:hAnsi="Verdana"/>
                <w:color w:val="FF0000"/>
                <w:sz w:val="20"/>
                <w:szCs w:val="20"/>
              </w:rPr>
              <w:t xml:space="preserve">Inquire about ADAPT for October </w:t>
            </w:r>
            <w:proofErr w:type="spellStart"/>
            <w:r>
              <w:rPr>
                <w:rFonts w:ascii="Verdana" w:hAnsi="Verdana"/>
                <w:color w:val="FF0000"/>
                <w:sz w:val="20"/>
                <w:szCs w:val="20"/>
              </w:rPr>
              <w:t>eNews</w:t>
            </w:r>
            <w:proofErr w:type="spellEnd"/>
          </w:p>
        </w:tc>
        <w:tc>
          <w:tcPr>
            <w:tcW w:w="6856" w:type="dxa"/>
            <w:tcBorders>
              <w:top w:val="single" w:sz="4" w:space="0" w:color="auto"/>
              <w:left w:val="single" w:sz="4" w:space="0" w:color="auto"/>
              <w:bottom w:val="single" w:sz="4" w:space="0" w:color="auto"/>
              <w:right w:val="single" w:sz="4" w:space="0" w:color="auto"/>
            </w:tcBorders>
          </w:tcPr>
          <w:p w14:paraId="17BB912E" w14:textId="630AB51B" w:rsidR="00717E6C"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In process. </w:t>
            </w:r>
          </w:p>
        </w:tc>
      </w:tr>
      <w:tr w:rsidR="00CD62DC" w:rsidRPr="000802E4" w14:paraId="54FC9681"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94116E2" w14:textId="17B5596D"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21179CFE" w14:textId="1C500C88" w:rsidR="00CD62DC" w:rsidRDefault="00CD62DC" w:rsidP="00A770BB">
            <w:pPr>
              <w:spacing w:after="120"/>
              <w:rPr>
                <w:rFonts w:ascii="Verdana" w:hAnsi="Verdana"/>
                <w:color w:val="FF0000"/>
                <w:sz w:val="20"/>
                <w:szCs w:val="20"/>
              </w:rPr>
            </w:pPr>
            <w:r>
              <w:rPr>
                <w:rFonts w:ascii="Verdana" w:hAnsi="Verdana"/>
                <w:color w:val="FF0000"/>
                <w:sz w:val="20"/>
                <w:szCs w:val="20"/>
              </w:rPr>
              <w:t xml:space="preserve">Reach out and ask about an article for Seed Connectivity 2 </w:t>
            </w:r>
          </w:p>
        </w:tc>
        <w:tc>
          <w:tcPr>
            <w:tcW w:w="6856" w:type="dxa"/>
            <w:tcBorders>
              <w:top w:val="single" w:sz="4" w:space="0" w:color="auto"/>
              <w:left w:val="single" w:sz="4" w:space="0" w:color="auto"/>
              <w:bottom w:val="single" w:sz="4" w:space="0" w:color="auto"/>
              <w:right w:val="single" w:sz="4" w:space="0" w:color="auto"/>
            </w:tcBorders>
          </w:tcPr>
          <w:p w14:paraId="21EE7B4A" w14:textId="28438AFD" w:rsidR="00CD62DC"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In process. </w:t>
            </w:r>
          </w:p>
        </w:tc>
      </w:tr>
      <w:tr w:rsidR="00CD62DC" w:rsidRPr="000802E4" w14:paraId="20885527"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A604C6B" w14:textId="66EDFB2D"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3B608082" w14:textId="27660F00" w:rsidR="00CD62DC" w:rsidRDefault="00CD62DC" w:rsidP="00A770BB">
            <w:pPr>
              <w:spacing w:after="120"/>
              <w:rPr>
                <w:rFonts w:ascii="Verdana" w:hAnsi="Verdana"/>
                <w:color w:val="FF0000"/>
                <w:sz w:val="20"/>
                <w:szCs w:val="20"/>
              </w:rPr>
            </w:pPr>
            <w:r>
              <w:rPr>
                <w:rFonts w:ascii="Verdana" w:hAnsi="Verdana"/>
                <w:color w:val="FF0000"/>
                <w:sz w:val="20"/>
                <w:szCs w:val="20"/>
              </w:rPr>
              <w:t>Send invite to Brandon to join the Social Media Task Force</w:t>
            </w:r>
          </w:p>
        </w:tc>
        <w:tc>
          <w:tcPr>
            <w:tcW w:w="6856" w:type="dxa"/>
            <w:tcBorders>
              <w:top w:val="single" w:sz="4" w:space="0" w:color="auto"/>
              <w:left w:val="single" w:sz="4" w:space="0" w:color="auto"/>
              <w:bottom w:val="single" w:sz="4" w:space="0" w:color="auto"/>
              <w:right w:val="single" w:sz="4" w:space="0" w:color="auto"/>
            </w:tcBorders>
          </w:tcPr>
          <w:p w14:paraId="002EDAB0" w14:textId="5E29621C" w:rsidR="00CD62DC"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w:t>
            </w:r>
          </w:p>
        </w:tc>
      </w:tr>
      <w:tr w:rsidR="00CD62DC" w:rsidRPr="000802E4" w14:paraId="411B70C7"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B86DDAE" w14:textId="115A3C35"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Jody</w:t>
            </w:r>
          </w:p>
        </w:tc>
        <w:tc>
          <w:tcPr>
            <w:tcW w:w="6621" w:type="dxa"/>
            <w:tcBorders>
              <w:top w:val="single" w:sz="4" w:space="0" w:color="auto"/>
              <w:left w:val="single" w:sz="4" w:space="0" w:color="auto"/>
              <w:bottom w:val="single" w:sz="4" w:space="0" w:color="auto"/>
              <w:right w:val="single" w:sz="4" w:space="0" w:color="auto"/>
            </w:tcBorders>
          </w:tcPr>
          <w:p w14:paraId="5FF34A21" w14:textId="4DC4827D" w:rsidR="00CD62DC" w:rsidRDefault="00CD62DC" w:rsidP="00A770BB">
            <w:pPr>
              <w:spacing w:after="120"/>
              <w:rPr>
                <w:rFonts w:ascii="Verdana" w:hAnsi="Verdana"/>
                <w:color w:val="FF0000"/>
                <w:sz w:val="20"/>
                <w:szCs w:val="20"/>
              </w:rPr>
            </w:pPr>
            <w:r>
              <w:rPr>
                <w:rFonts w:ascii="Verdana" w:hAnsi="Verdana"/>
                <w:color w:val="FF0000"/>
                <w:sz w:val="20"/>
                <w:szCs w:val="20"/>
              </w:rPr>
              <w:t>Send Brandon credentials for Social Media Task Force</w:t>
            </w:r>
          </w:p>
        </w:tc>
        <w:tc>
          <w:tcPr>
            <w:tcW w:w="6856" w:type="dxa"/>
            <w:tcBorders>
              <w:top w:val="single" w:sz="4" w:space="0" w:color="auto"/>
              <w:left w:val="single" w:sz="4" w:space="0" w:color="auto"/>
              <w:bottom w:val="single" w:sz="4" w:space="0" w:color="auto"/>
              <w:right w:val="single" w:sz="4" w:space="0" w:color="auto"/>
            </w:tcBorders>
          </w:tcPr>
          <w:p w14:paraId="136FBFBD" w14:textId="2B9579F9" w:rsidR="00CD62DC"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Kristin will reach out to Jody to send the credentials to Brandon. </w:t>
            </w:r>
          </w:p>
        </w:tc>
      </w:tr>
      <w:tr w:rsidR="003339F7" w:rsidRPr="000802E4" w14:paraId="2E2CB29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D930DE3" w14:textId="0C28F337" w:rsidR="003339F7" w:rsidRDefault="003339F7"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4D8894E8" w14:textId="1F9C3F18" w:rsidR="003339F7" w:rsidRDefault="003339F7" w:rsidP="003339F7">
            <w:pPr>
              <w:spacing w:after="120"/>
              <w:rPr>
                <w:rFonts w:ascii="Verdana" w:hAnsi="Verdana"/>
                <w:color w:val="FF0000"/>
                <w:sz w:val="20"/>
                <w:szCs w:val="20"/>
              </w:rPr>
            </w:pPr>
            <w:r>
              <w:rPr>
                <w:rFonts w:ascii="Verdana" w:hAnsi="Verdana"/>
                <w:color w:val="FF0000"/>
                <w:sz w:val="20"/>
                <w:szCs w:val="20"/>
              </w:rPr>
              <w:t>Talk to Brent about discussion groups in LinkedIn or Yammer – do we even want to get into Yammer?</w:t>
            </w:r>
          </w:p>
        </w:tc>
        <w:tc>
          <w:tcPr>
            <w:tcW w:w="6856" w:type="dxa"/>
            <w:tcBorders>
              <w:top w:val="single" w:sz="4" w:space="0" w:color="auto"/>
              <w:left w:val="single" w:sz="4" w:space="0" w:color="auto"/>
              <w:bottom w:val="single" w:sz="4" w:space="0" w:color="auto"/>
              <w:right w:val="single" w:sz="4" w:space="0" w:color="auto"/>
            </w:tcBorders>
          </w:tcPr>
          <w:p w14:paraId="0BC56126" w14:textId="299FD48A" w:rsidR="003339F7"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Susan has had 2 conversations with Brent letting him know we do not need to use Yammer. This is in progress. </w:t>
            </w:r>
          </w:p>
        </w:tc>
      </w:tr>
      <w:tr w:rsidR="00CD62DC" w:rsidRPr="000802E4" w14:paraId="021209D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E48D407" w14:textId="43B2C73B"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Jody</w:t>
            </w:r>
          </w:p>
        </w:tc>
        <w:tc>
          <w:tcPr>
            <w:tcW w:w="6621" w:type="dxa"/>
            <w:tcBorders>
              <w:top w:val="single" w:sz="4" w:space="0" w:color="auto"/>
              <w:left w:val="single" w:sz="4" w:space="0" w:color="auto"/>
              <w:bottom w:val="single" w:sz="4" w:space="0" w:color="auto"/>
              <w:right w:val="single" w:sz="4" w:space="0" w:color="auto"/>
            </w:tcBorders>
          </w:tcPr>
          <w:p w14:paraId="1AFAC6B8" w14:textId="3C920B42" w:rsidR="00CD62DC" w:rsidRDefault="00CD62DC" w:rsidP="00CD62DC">
            <w:pPr>
              <w:spacing w:after="120"/>
              <w:rPr>
                <w:rFonts w:ascii="Verdana" w:hAnsi="Verdana"/>
                <w:color w:val="FF0000"/>
                <w:sz w:val="20"/>
                <w:szCs w:val="20"/>
              </w:rPr>
            </w:pPr>
            <w:r>
              <w:rPr>
                <w:rFonts w:ascii="Verdana" w:hAnsi="Verdana"/>
                <w:color w:val="FF0000"/>
                <w:sz w:val="20"/>
                <w:szCs w:val="20"/>
              </w:rPr>
              <w:t>Create schedule for Social Media Task Force</w:t>
            </w:r>
          </w:p>
        </w:tc>
        <w:tc>
          <w:tcPr>
            <w:tcW w:w="6856" w:type="dxa"/>
            <w:tcBorders>
              <w:top w:val="single" w:sz="4" w:space="0" w:color="auto"/>
              <w:left w:val="single" w:sz="4" w:space="0" w:color="auto"/>
              <w:bottom w:val="single" w:sz="4" w:space="0" w:color="auto"/>
              <w:right w:val="single" w:sz="4" w:space="0" w:color="auto"/>
            </w:tcBorders>
          </w:tcPr>
          <w:p w14:paraId="21A640D6" w14:textId="0EDB1DBB" w:rsidR="00CD62DC"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w:t>
            </w:r>
          </w:p>
        </w:tc>
      </w:tr>
      <w:tr w:rsidR="00CD62DC" w:rsidRPr="000802E4" w14:paraId="5C0291D8"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96BAFA5" w14:textId="56EF7A4B"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733E2F18" w14:textId="3C336830" w:rsidR="00CD62DC" w:rsidRDefault="00CD62DC" w:rsidP="00CD62DC">
            <w:pPr>
              <w:spacing w:after="120"/>
              <w:rPr>
                <w:rFonts w:ascii="Verdana" w:hAnsi="Verdana"/>
                <w:color w:val="FF0000"/>
                <w:sz w:val="20"/>
                <w:szCs w:val="20"/>
              </w:rPr>
            </w:pPr>
            <w:r>
              <w:rPr>
                <w:rFonts w:ascii="Verdana" w:hAnsi="Verdana"/>
                <w:color w:val="FF0000"/>
                <w:sz w:val="20"/>
                <w:szCs w:val="20"/>
              </w:rPr>
              <w:t xml:space="preserve">Reach out to Membership Committee about what </w:t>
            </w:r>
            <w:proofErr w:type="spellStart"/>
            <w:r>
              <w:rPr>
                <w:rFonts w:ascii="Verdana" w:hAnsi="Verdana"/>
                <w:color w:val="FF0000"/>
                <w:sz w:val="20"/>
                <w:szCs w:val="20"/>
              </w:rPr>
              <w:t>AgGateway</w:t>
            </w:r>
            <w:proofErr w:type="spellEnd"/>
            <w:r>
              <w:rPr>
                <w:rFonts w:ascii="Verdana" w:hAnsi="Verdana"/>
                <w:color w:val="FF0000"/>
                <w:sz w:val="20"/>
                <w:szCs w:val="20"/>
              </w:rPr>
              <w:t xml:space="preserve"> is and how to spread the word to new and existing members about the different committees and councils. </w:t>
            </w:r>
          </w:p>
        </w:tc>
        <w:tc>
          <w:tcPr>
            <w:tcW w:w="6856" w:type="dxa"/>
            <w:tcBorders>
              <w:top w:val="single" w:sz="4" w:space="0" w:color="auto"/>
              <w:left w:val="single" w:sz="4" w:space="0" w:color="auto"/>
              <w:bottom w:val="single" w:sz="4" w:space="0" w:color="auto"/>
              <w:right w:val="single" w:sz="4" w:space="0" w:color="auto"/>
            </w:tcBorders>
          </w:tcPr>
          <w:p w14:paraId="33A1A9F9" w14:textId="3A2B653A" w:rsidR="00CD62DC" w:rsidRDefault="00AF359C"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w:t>
            </w:r>
          </w:p>
        </w:tc>
      </w:tr>
      <w:tr w:rsidR="00CD62DC" w:rsidRPr="000802E4" w14:paraId="33D97B36"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63CADB3B" w14:textId="266D6AFE"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7849437E" w14:textId="0FD05BC0" w:rsidR="00CD62DC" w:rsidRDefault="00CD62DC" w:rsidP="00CD62DC">
            <w:pPr>
              <w:spacing w:after="120"/>
              <w:rPr>
                <w:rFonts w:ascii="Verdana" w:hAnsi="Verdana"/>
                <w:color w:val="FF0000"/>
                <w:sz w:val="20"/>
                <w:szCs w:val="20"/>
              </w:rPr>
            </w:pPr>
            <w:r>
              <w:rPr>
                <w:rFonts w:ascii="Verdana" w:hAnsi="Verdana"/>
                <w:color w:val="FF0000"/>
                <w:sz w:val="20"/>
                <w:szCs w:val="20"/>
              </w:rPr>
              <w:t xml:space="preserve">Send description of different roles to the Committee. </w:t>
            </w:r>
          </w:p>
        </w:tc>
        <w:tc>
          <w:tcPr>
            <w:tcW w:w="6856" w:type="dxa"/>
            <w:tcBorders>
              <w:top w:val="single" w:sz="4" w:space="0" w:color="auto"/>
              <w:left w:val="single" w:sz="4" w:space="0" w:color="auto"/>
              <w:bottom w:val="single" w:sz="4" w:space="0" w:color="auto"/>
              <w:right w:val="single" w:sz="4" w:space="0" w:color="auto"/>
            </w:tcBorders>
          </w:tcPr>
          <w:p w14:paraId="2DAF298B" w14:textId="40F86FFB" w:rsidR="00CD62DC" w:rsidRDefault="00AF359C"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w:t>
            </w:r>
          </w:p>
        </w:tc>
      </w:tr>
      <w:tr w:rsidR="00670ED0" w:rsidRPr="000802E4" w14:paraId="772C8E7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4554E367" w14:textId="3975E74A" w:rsidR="00670ED0" w:rsidRDefault="00670ED0" w:rsidP="00670ED0">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64A4C8A6" w14:textId="025E9C78" w:rsidR="00670ED0" w:rsidRDefault="00670ED0" w:rsidP="00CD62DC">
            <w:pPr>
              <w:spacing w:after="120"/>
              <w:rPr>
                <w:rFonts w:ascii="Verdana" w:hAnsi="Verdana"/>
                <w:color w:val="FF0000"/>
                <w:sz w:val="20"/>
                <w:szCs w:val="20"/>
              </w:rPr>
            </w:pPr>
            <w:r>
              <w:rPr>
                <w:rFonts w:ascii="Verdana" w:hAnsi="Verdana"/>
                <w:color w:val="FF0000"/>
                <w:sz w:val="20"/>
                <w:szCs w:val="20"/>
              </w:rPr>
              <w:t xml:space="preserve">Susan is going to reach out to Wendy about getting more Board members to participate in the Leadership Profile article. If anyone else thinks of people for this, send Brandon email. </w:t>
            </w:r>
          </w:p>
        </w:tc>
        <w:tc>
          <w:tcPr>
            <w:tcW w:w="6856" w:type="dxa"/>
            <w:tcBorders>
              <w:top w:val="single" w:sz="4" w:space="0" w:color="auto"/>
              <w:left w:val="single" w:sz="4" w:space="0" w:color="auto"/>
              <w:bottom w:val="single" w:sz="4" w:space="0" w:color="auto"/>
              <w:right w:val="single" w:sz="4" w:space="0" w:color="auto"/>
            </w:tcBorders>
          </w:tcPr>
          <w:p w14:paraId="20B2672B" w14:textId="77777777" w:rsidR="00670ED0" w:rsidRDefault="00670ED0" w:rsidP="00C1427F">
            <w:pPr>
              <w:spacing w:after="120"/>
              <w:rPr>
                <w:rFonts w:ascii="Verdana" w:hAnsi="Verdana" w:cs="Verdana"/>
                <w:i/>
                <w:color w:val="FF0000"/>
                <w:sz w:val="20"/>
                <w:szCs w:val="20"/>
              </w:rPr>
            </w:pPr>
          </w:p>
        </w:tc>
      </w:tr>
      <w:tr w:rsidR="00C2044E" w:rsidRPr="000802E4" w14:paraId="7460807C"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64BB184" w14:textId="15EC1B55" w:rsidR="00C2044E" w:rsidRDefault="00C2044E" w:rsidP="00670ED0">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30E5FD08" w14:textId="1DE14DBE" w:rsidR="00C2044E" w:rsidRDefault="00C2044E" w:rsidP="00CD62DC">
            <w:pPr>
              <w:spacing w:after="120"/>
              <w:rPr>
                <w:rFonts w:ascii="Verdana" w:hAnsi="Verdana"/>
                <w:color w:val="FF0000"/>
                <w:sz w:val="20"/>
                <w:szCs w:val="20"/>
              </w:rPr>
            </w:pPr>
            <w:r>
              <w:rPr>
                <w:rFonts w:ascii="Verdana" w:hAnsi="Verdana"/>
                <w:color w:val="FF0000"/>
                <w:sz w:val="20"/>
                <w:szCs w:val="20"/>
              </w:rPr>
              <w:t xml:space="preserve">Check with Wendy about article for August newsletter. </w:t>
            </w:r>
          </w:p>
        </w:tc>
        <w:tc>
          <w:tcPr>
            <w:tcW w:w="6856" w:type="dxa"/>
            <w:tcBorders>
              <w:top w:val="single" w:sz="4" w:space="0" w:color="auto"/>
              <w:left w:val="single" w:sz="4" w:space="0" w:color="auto"/>
              <w:bottom w:val="single" w:sz="4" w:space="0" w:color="auto"/>
              <w:right w:val="single" w:sz="4" w:space="0" w:color="auto"/>
            </w:tcBorders>
          </w:tcPr>
          <w:p w14:paraId="0228DADA" w14:textId="77777777" w:rsidR="00C2044E" w:rsidRDefault="00C2044E" w:rsidP="00C1427F">
            <w:pPr>
              <w:spacing w:after="120"/>
              <w:rPr>
                <w:rFonts w:ascii="Verdana" w:hAnsi="Verdana" w:cs="Verdana"/>
                <w:i/>
                <w:color w:val="FF0000"/>
                <w:sz w:val="20"/>
                <w:szCs w:val="20"/>
              </w:rPr>
            </w:pPr>
          </w:p>
        </w:tc>
      </w:tr>
    </w:tbl>
    <w:p w14:paraId="5D498A18" w14:textId="3767E5D8" w:rsidR="009D6F0C" w:rsidRDefault="009D6F0C" w:rsidP="00E25753">
      <w:pPr>
        <w:rPr>
          <w:rFonts w:ascii="Verdana" w:hAnsi="Verdana"/>
          <w:sz w:val="20"/>
          <w:szCs w:val="20"/>
        </w:rPr>
      </w:pPr>
    </w:p>
    <w:p w14:paraId="127A9A5E" w14:textId="05329289" w:rsidR="00E25753" w:rsidRDefault="006642B7" w:rsidP="00E25753">
      <w:pPr>
        <w:rPr>
          <w:rFonts w:ascii="Verdana" w:hAnsi="Verdana"/>
          <w:sz w:val="20"/>
          <w:szCs w:val="20"/>
        </w:rPr>
      </w:pPr>
      <w:r w:rsidRPr="000802E4">
        <w:rPr>
          <w:rFonts w:ascii="Verdana" w:hAnsi="Verdana"/>
          <w:sz w:val="20"/>
          <w:szCs w:val="20"/>
        </w:rPr>
        <w:t>Note Taker Schedule:</w:t>
      </w:r>
    </w:p>
    <w:p w14:paraId="6AAA593A" w14:textId="77777777" w:rsidR="006642B7" w:rsidRPr="000802E4" w:rsidRDefault="006642B7" w:rsidP="001247A5">
      <w:pPr>
        <w:rPr>
          <w:rFonts w:ascii="Verdana" w:hAnsi="Verdana"/>
          <w:sz w:val="20"/>
          <w:szCs w:val="20"/>
        </w:rPr>
      </w:pPr>
    </w:p>
    <w:tbl>
      <w:tblPr>
        <w:tblpPr w:leftFromText="180" w:rightFromText="180" w:vertAnchor="text" w:tblpY="1"/>
        <w:tblOverlap w:val="never"/>
        <w:tblW w:w="3520" w:type="dxa"/>
        <w:tblLook w:val="04A0" w:firstRow="1" w:lastRow="0" w:firstColumn="1" w:lastColumn="0" w:noHBand="0" w:noVBand="1"/>
      </w:tblPr>
      <w:tblGrid>
        <w:gridCol w:w="1960"/>
        <w:gridCol w:w="1560"/>
      </w:tblGrid>
      <w:tr w:rsidR="000E05CC" w:rsidRPr="000802E4" w14:paraId="49B92CF5" w14:textId="77777777" w:rsidTr="00FC4B14">
        <w:trPr>
          <w:trHeight w:val="290"/>
        </w:trPr>
        <w:tc>
          <w:tcPr>
            <w:tcW w:w="1960" w:type="dxa"/>
            <w:tcBorders>
              <w:top w:val="nil"/>
              <w:left w:val="nil"/>
              <w:right w:val="single" w:sz="4" w:space="0" w:color="FFFFFF"/>
            </w:tcBorders>
            <w:shd w:val="clear" w:color="9BBB59" w:fill="9BBB59"/>
            <w:noWrap/>
            <w:vAlign w:val="bottom"/>
            <w:hideMark/>
          </w:tcPr>
          <w:p w14:paraId="06E1A85F" w14:textId="77777777" w:rsidR="000E05CC" w:rsidRPr="000802E4" w:rsidRDefault="000E05CC" w:rsidP="00FC4B14">
            <w:pPr>
              <w:jc w:val="center"/>
              <w:rPr>
                <w:rFonts w:ascii="Calibri" w:hAnsi="Calibri"/>
                <w:b/>
                <w:bCs/>
                <w:sz w:val="22"/>
                <w:szCs w:val="22"/>
              </w:rPr>
            </w:pPr>
            <w:bookmarkStart w:id="4" w:name="OLE_LINK12"/>
            <w:bookmarkStart w:id="5" w:name="OLE_LINK13"/>
            <w:r w:rsidRPr="000802E4">
              <w:rPr>
                <w:rFonts w:ascii="Calibri" w:hAnsi="Calibri"/>
                <w:b/>
                <w:bCs/>
                <w:sz w:val="22"/>
                <w:szCs w:val="22"/>
              </w:rPr>
              <w:t>Meeting Date</w:t>
            </w:r>
          </w:p>
        </w:tc>
        <w:tc>
          <w:tcPr>
            <w:tcW w:w="1560" w:type="dxa"/>
            <w:tcBorders>
              <w:top w:val="nil"/>
              <w:left w:val="single" w:sz="4" w:space="0" w:color="FFFFFF"/>
              <w:right w:val="nil"/>
            </w:tcBorders>
            <w:shd w:val="clear" w:color="9BBB59" w:fill="9BBB59"/>
            <w:noWrap/>
            <w:vAlign w:val="bottom"/>
            <w:hideMark/>
          </w:tcPr>
          <w:p w14:paraId="1A04EB07" w14:textId="77777777" w:rsidR="000E05CC" w:rsidRPr="000802E4" w:rsidRDefault="000E05CC" w:rsidP="00FC4B14">
            <w:pPr>
              <w:rPr>
                <w:rFonts w:ascii="Calibri" w:hAnsi="Calibri"/>
                <w:b/>
                <w:bCs/>
                <w:sz w:val="22"/>
                <w:szCs w:val="22"/>
              </w:rPr>
            </w:pPr>
            <w:r w:rsidRPr="000802E4">
              <w:rPr>
                <w:rFonts w:ascii="Calibri" w:hAnsi="Calibri"/>
                <w:b/>
                <w:bCs/>
                <w:sz w:val="22"/>
                <w:szCs w:val="22"/>
              </w:rPr>
              <w:t>Note Taker</w:t>
            </w:r>
          </w:p>
        </w:tc>
      </w:tr>
      <w:tr w:rsidR="000E05CC" w:rsidRPr="000802E4" w14:paraId="1998046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FE7C6F" w14:textId="77777777" w:rsidR="000E05CC" w:rsidRPr="007465DB" w:rsidRDefault="000E05CC" w:rsidP="00FC4B14">
            <w:pPr>
              <w:jc w:val="center"/>
              <w:rPr>
                <w:rFonts w:ascii="Calibri" w:hAnsi="Calibri"/>
                <w:strike/>
                <w:sz w:val="22"/>
                <w:szCs w:val="22"/>
              </w:rPr>
            </w:pPr>
            <w:r w:rsidRPr="007465DB">
              <w:rPr>
                <w:rFonts w:ascii="Calibri" w:hAnsi="Calibri"/>
                <w:strike/>
                <w:sz w:val="22"/>
                <w:szCs w:val="22"/>
              </w:rPr>
              <w:t>08-Jan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40F88877" w14:textId="77777777" w:rsidR="000E05CC" w:rsidRPr="007465DB" w:rsidRDefault="000E05CC" w:rsidP="00FC4B14">
            <w:pPr>
              <w:rPr>
                <w:rFonts w:ascii="Calibri" w:hAnsi="Calibri"/>
                <w:strike/>
                <w:sz w:val="22"/>
                <w:szCs w:val="22"/>
              </w:rPr>
            </w:pPr>
            <w:r w:rsidRPr="007465DB">
              <w:rPr>
                <w:rFonts w:ascii="Calibri" w:hAnsi="Calibri"/>
                <w:strike/>
                <w:sz w:val="22"/>
                <w:szCs w:val="22"/>
              </w:rPr>
              <w:t>Kristin</w:t>
            </w:r>
          </w:p>
        </w:tc>
      </w:tr>
      <w:tr w:rsidR="000E05CC" w:rsidRPr="000802E4" w14:paraId="4EC7BC7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7EE1F69" w14:textId="77777777" w:rsidR="000E05CC" w:rsidRPr="006B71A6" w:rsidRDefault="000E05CC" w:rsidP="00FC4B14">
            <w:pPr>
              <w:jc w:val="center"/>
              <w:rPr>
                <w:rFonts w:ascii="Calibri" w:hAnsi="Calibri"/>
                <w:strike/>
                <w:sz w:val="22"/>
                <w:szCs w:val="22"/>
              </w:rPr>
            </w:pPr>
            <w:r w:rsidRPr="006B71A6">
              <w:rPr>
                <w:rFonts w:ascii="Calibri" w:hAnsi="Calibri"/>
                <w:strike/>
                <w:sz w:val="22"/>
                <w:szCs w:val="22"/>
              </w:rPr>
              <w:t>05-Feb</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0537F53C" w14:textId="77777777" w:rsidR="000E05CC" w:rsidRPr="006B71A6" w:rsidRDefault="000E05CC" w:rsidP="00FC4B14">
            <w:pPr>
              <w:rPr>
                <w:rFonts w:ascii="Calibri" w:hAnsi="Calibri"/>
                <w:strike/>
                <w:sz w:val="22"/>
                <w:szCs w:val="22"/>
              </w:rPr>
            </w:pPr>
            <w:r w:rsidRPr="006B71A6">
              <w:rPr>
                <w:rFonts w:ascii="Calibri" w:hAnsi="Calibri"/>
                <w:strike/>
                <w:sz w:val="22"/>
                <w:szCs w:val="22"/>
              </w:rPr>
              <w:t>Andriana</w:t>
            </w:r>
          </w:p>
        </w:tc>
      </w:tr>
      <w:tr w:rsidR="000E05CC" w:rsidRPr="000802E4" w14:paraId="5B97028B"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95E783" w14:textId="64498BDF" w:rsidR="000E05CC" w:rsidRPr="006A0359" w:rsidRDefault="006A0359" w:rsidP="006A0359">
            <w:pPr>
              <w:jc w:val="center"/>
              <w:rPr>
                <w:rFonts w:ascii="Calibri" w:hAnsi="Calibri"/>
                <w:strike/>
                <w:sz w:val="22"/>
                <w:szCs w:val="22"/>
              </w:rPr>
            </w:pPr>
            <w:r>
              <w:rPr>
                <w:rFonts w:ascii="Calibri" w:hAnsi="Calibri"/>
                <w:strike/>
                <w:sz w:val="22"/>
                <w:szCs w:val="22"/>
              </w:rPr>
              <w:t>12</w:t>
            </w:r>
            <w:r w:rsidR="000E05CC" w:rsidRPr="006A0359">
              <w:rPr>
                <w:rFonts w:ascii="Calibri" w:hAnsi="Calibri"/>
                <w:strike/>
                <w:sz w:val="22"/>
                <w:szCs w:val="22"/>
              </w:rPr>
              <w:t>-Mar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14DF74F8" w14:textId="00B0A597" w:rsidR="000E05CC" w:rsidRPr="006A0359" w:rsidRDefault="006A0359" w:rsidP="006A0359">
            <w:pPr>
              <w:rPr>
                <w:rFonts w:ascii="Calibri" w:hAnsi="Calibri"/>
                <w:strike/>
                <w:sz w:val="22"/>
                <w:szCs w:val="22"/>
              </w:rPr>
            </w:pPr>
            <w:r>
              <w:rPr>
                <w:rFonts w:ascii="Calibri" w:hAnsi="Calibri"/>
                <w:strike/>
                <w:sz w:val="22"/>
                <w:szCs w:val="22"/>
              </w:rPr>
              <w:t>Kristin</w:t>
            </w:r>
          </w:p>
        </w:tc>
      </w:tr>
      <w:tr w:rsidR="000E05CC" w:rsidRPr="000802E4" w14:paraId="6790661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4B496E08" w14:textId="77B8AF72" w:rsidR="000E05CC" w:rsidRPr="007F569E" w:rsidRDefault="000E05CC" w:rsidP="006A0359">
            <w:pPr>
              <w:jc w:val="center"/>
              <w:rPr>
                <w:rFonts w:ascii="Calibri" w:hAnsi="Calibri"/>
                <w:strike/>
                <w:sz w:val="22"/>
                <w:szCs w:val="22"/>
              </w:rPr>
            </w:pPr>
            <w:r w:rsidRPr="007F569E">
              <w:rPr>
                <w:rFonts w:ascii="Calibri" w:hAnsi="Calibri"/>
                <w:strike/>
                <w:sz w:val="22"/>
                <w:szCs w:val="22"/>
              </w:rPr>
              <w:t>0</w:t>
            </w:r>
            <w:r w:rsidR="006A0359" w:rsidRPr="007F569E">
              <w:rPr>
                <w:rFonts w:ascii="Calibri" w:hAnsi="Calibri"/>
                <w:strike/>
                <w:sz w:val="22"/>
                <w:szCs w:val="22"/>
              </w:rPr>
              <w:t>9</w:t>
            </w:r>
            <w:r w:rsidRPr="007F569E">
              <w:rPr>
                <w:rFonts w:ascii="Calibri" w:hAnsi="Calibri"/>
                <w:strike/>
                <w:sz w:val="22"/>
                <w:szCs w:val="22"/>
              </w:rPr>
              <w:t>-Apr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0EF315" w14:textId="77777777" w:rsidR="000E05CC" w:rsidRPr="007F569E" w:rsidRDefault="000E05CC" w:rsidP="00FC4B14">
            <w:pPr>
              <w:rPr>
                <w:rFonts w:ascii="Calibri" w:hAnsi="Calibri"/>
                <w:strike/>
                <w:sz w:val="22"/>
                <w:szCs w:val="22"/>
              </w:rPr>
            </w:pPr>
            <w:r w:rsidRPr="007F569E">
              <w:rPr>
                <w:rFonts w:ascii="Calibri" w:hAnsi="Calibri"/>
                <w:strike/>
                <w:sz w:val="22"/>
                <w:szCs w:val="22"/>
              </w:rPr>
              <w:t>Brandon</w:t>
            </w:r>
          </w:p>
        </w:tc>
      </w:tr>
      <w:tr w:rsidR="000E05CC" w:rsidRPr="000802E4" w14:paraId="37C09183"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29A944B1" w14:textId="77777777" w:rsidR="000E05CC" w:rsidRPr="00A66956" w:rsidRDefault="000E05CC" w:rsidP="00FC4B14">
            <w:pPr>
              <w:jc w:val="center"/>
              <w:rPr>
                <w:rFonts w:ascii="Calibri" w:hAnsi="Calibri"/>
                <w:strike/>
                <w:sz w:val="22"/>
                <w:szCs w:val="22"/>
              </w:rPr>
            </w:pPr>
            <w:r w:rsidRPr="00A66956">
              <w:rPr>
                <w:rFonts w:ascii="Calibri" w:hAnsi="Calibri"/>
                <w:strike/>
                <w:sz w:val="22"/>
                <w:szCs w:val="22"/>
              </w:rPr>
              <w:t>07-May</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5DBD06F3" w14:textId="77777777" w:rsidR="000E05CC" w:rsidRPr="00A66956" w:rsidRDefault="000E05CC" w:rsidP="00FC4B14">
            <w:pPr>
              <w:rPr>
                <w:rFonts w:ascii="Calibri" w:hAnsi="Calibri"/>
                <w:strike/>
                <w:sz w:val="22"/>
                <w:szCs w:val="22"/>
              </w:rPr>
            </w:pPr>
            <w:r w:rsidRPr="00A66956">
              <w:rPr>
                <w:rFonts w:ascii="Calibri" w:hAnsi="Calibri"/>
                <w:strike/>
                <w:sz w:val="22"/>
                <w:szCs w:val="22"/>
              </w:rPr>
              <w:t>Melinda</w:t>
            </w:r>
          </w:p>
        </w:tc>
      </w:tr>
      <w:tr w:rsidR="000E05CC" w:rsidRPr="000802E4" w14:paraId="22B82B2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19B2461" w14:textId="77777777" w:rsidR="000E05CC" w:rsidRPr="00A72F58" w:rsidRDefault="000E05CC" w:rsidP="00FC4B14">
            <w:pPr>
              <w:jc w:val="center"/>
              <w:rPr>
                <w:rFonts w:ascii="Calibri" w:hAnsi="Calibri"/>
                <w:strike/>
                <w:sz w:val="22"/>
                <w:szCs w:val="22"/>
              </w:rPr>
            </w:pPr>
            <w:r w:rsidRPr="00A72F58">
              <w:rPr>
                <w:rFonts w:ascii="Calibri" w:hAnsi="Calibri"/>
                <w:strike/>
                <w:sz w:val="22"/>
                <w:szCs w:val="22"/>
              </w:rPr>
              <w:lastRenderedPageBreak/>
              <w:t>04-Jun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7CF9C9D" w14:textId="23EFEBFA" w:rsidR="000E05CC" w:rsidRPr="00A72F58" w:rsidRDefault="00A66956" w:rsidP="00FC4B14">
            <w:pPr>
              <w:rPr>
                <w:rFonts w:ascii="Calibri" w:hAnsi="Calibri"/>
                <w:strike/>
                <w:sz w:val="22"/>
                <w:szCs w:val="22"/>
              </w:rPr>
            </w:pPr>
            <w:r w:rsidRPr="00A72F58">
              <w:rPr>
                <w:rFonts w:ascii="Calibri" w:hAnsi="Calibri"/>
                <w:strike/>
                <w:sz w:val="22"/>
                <w:szCs w:val="22"/>
              </w:rPr>
              <w:t>Kristin</w:t>
            </w:r>
          </w:p>
        </w:tc>
      </w:tr>
      <w:tr w:rsidR="000E05CC" w:rsidRPr="000802E4" w14:paraId="1EE30DE5"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0E5C0ACD" w14:textId="77777777" w:rsidR="000E05CC" w:rsidRPr="00E3534B" w:rsidRDefault="000E05CC" w:rsidP="00FC4B14">
            <w:pPr>
              <w:jc w:val="center"/>
              <w:rPr>
                <w:rFonts w:ascii="Calibri" w:hAnsi="Calibri"/>
                <w:strike/>
                <w:sz w:val="22"/>
                <w:szCs w:val="22"/>
              </w:rPr>
            </w:pPr>
            <w:r w:rsidRPr="00E3534B">
              <w:rPr>
                <w:rFonts w:ascii="Calibri" w:hAnsi="Calibri"/>
                <w:strike/>
                <w:sz w:val="22"/>
                <w:szCs w:val="22"/>
              </w:rPr>
              <w:t>02-Jul</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7C172493" w14:textId="0FA6B2FD" w:rsidR="000E05CC" w:rsidRPr="00E3534B" w:rsidRDefault="00E3534B" w:rsidP="006A0359">
            <w:pPr>
              <w:rPr>
                <w:rFonts w:ascii="Calibri" w:hAnsi="Calibri"/>
                <w:strike/>
                <w:sz w:val="22"/>
                <w:szCs w:val="22"/>
              </w:rPr>
            </w:pPr>
            <w:r w:rsidRPr="00E3534B">
              <w:rPr>
                <w:rFonts w:ascii="Calibri" w:hAnsi="Calibri"/>
                <w:strike/>
                <w:sz w:val="22"/>
                <w:szCs w:val="22"/>
              </w:rPr>
              <w:t>Kristin</w:t>
            </w:r>
          </w:p>
        </w:tc>
      </w:tr>
      <w:tr w:rsidR="000E05CC" w:rsidRPr="000802E4" w14:paraId="0761888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0798D2A7" w14:textId="77777777" w:rsidR="000E05CC" w:rsidRDefault="000E05CC" w:rsidP="00FC4B14">
            <w:pPr>
              <w:jc w:val="center"/>
              <w:rPr>
                <w:rFonts w:ascii="Calibri" w:hAnsi="Calibri"/>
                <w:sz w:val="22"/>
                <w:szCs w:val="22"/>
              </w:rPr>
            </w:pPr>
            <w:r>
              <w:rPr>
                <w:rFonts w:ascii="Calibri" w:hAnsi="Calibri"/>
                <w:sz w:val="22"/>
                <w:szCs w:val="22"/>
              </w:rPr>
              <w:t>06-Aug</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0CD5F696" w14:textId="77777777" w:rsidR="000E05CC" w:rsidRPr="00EE4E49" w:rsidRDefault="000E05CC" w:rsidP="00FC4B14">
            <w:pPr>
              <w:rPr>
                <w:rFonts w:ascii="Calibri" w:hAnsi="Calibri"/>
                <w:sz w:val="22"/>
                <w:szCs w:val="22"/>
              </w:rPr>
            </w:pPr>
            <w:r>
              <w:rPr>
                <w:rFonts w:ascii="Calibri" w:hAnsi="Calibri"/>
                <w:sz w:val="22"/>
                <w:szCs w:val="22"/>
              </w:rPr>
              <w:t>Victoria</w:t>
            </w:r>
          </w:p>
        </w:tc>
      </w:tr>
      <w:tr w:rsidR="000E05CC" w:rsidRPr="000802E4" w14:paraId="16204E1F"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3BF40B7" w14:textId="77777777" w:rsidR="000E05CC" w:rsidRDefault="000E05CC" w:rsidP="00FC4B14">
            <w:pPr>
              <w:jc w:val="center"/>
              <w:rPr>
                <w:rFonts w:ascii="Calibri" w:hAnsi="Calibri"/>
                <w:sz w:val="22"/>
                <w:szCs w:val="22"/>
              </w:rPr>
            </w:pPr>
            <w:r>
              <w:rPr>
                <w:rFonts w:ascii="Calibri" w:hAnsi="Calibri"/>
                <w:sz w:val="22"/>
                <w:szCs w:val="22"/>
              </w:rPr>
              <w:t>03-Sep</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1B2283A0" w14:textId="77777777" w:rsidR="000E05CC" w:rsidRPr="00EE4E49" w:rsidRDefault="000E05CC" w:rsidP="00FC4B14">
            <w:pPr>
              <w:rPr>
                <w:rFonts w:ascii="Calibri" w:hAnsi="Calibri"/>
                <w:sz w:val="22"/>
                <w:szCs w:val="22"/>
              </w:rPr>
            </w:pPr>
            <w:r>
              <w:rPr>
                <w:rFonts w:ascii="Calibri" w:hAnsi="Calibri"/>
                <w:sz w:val="22"/>
                <w:szCs w:val="22"/>
              </w:rPr>
              <w:t>Susan</w:t>
            </w:r>
          </w:p>
        </w:tc>
      </w:tr>
      <w:tr w:rsidR="000E05CC" w:rsidRPr="000802E4" w14:paraId="6030AC5C"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061A931" w14:textId="77777777" w:rsidR="000E05CC" w:rsidRDefault="000E05CC" w:rsidP="00FC4B14">
            <w:pPr>
              <w:jc w:val="center"/>
              <w:rPr>
                <w:rFonts w:ascii="Calibri" w:hAnsi="Calibri"/>
                <w:sz w:val="22"/>
                <w:szCs w:val="22"/>
              </w:rPr>
            </w:pPr>
            <w:r>
              <w:rPr>
                <w:rFonts w:ascii="Calibri" w:hAnsi="Calibri"/>
                <w:sz w:val="22"/>
                <w:szCs w:val="22"/>
              </w:rPr>
              <w:t>01-Oct</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DA4A3E6" w14:textId="4786E1AC" w:rsidR="000E05CC" w:rsidRPr="00EE4E49" w:rsidRDefault="00E3534B" w:rsidP="00FC4B14">
            <w:pPr>
              <w:rPr>
                <w:rFonts w:ascii="Calibri" w:hAnsi="Calibri"/>
                <w:sz w:val="22"/>
                <w:szCs w:val="22"/>
              </w:rPr>
            </w:pPr>
            <w:r>
              <w:rPr>
                <w:rFonts w:ascii="Calibri" w:hAnsi="Calibri"/>
                <w:sz w:val="22"/>
                <w:szCs w:val="22"/>
              </w:rPr>
              <w:t>Dave</w:t>
            </w:r>
          </w:p>
        </w:tc>
      </w:tr>
      <w:tr w:rsidR="000E05CC" w:rsidRPr="000802E4" w14:paraId="664A98C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6511E5D" w14:textId="77777777" w:rsidR="000E05CC" w:rsidRDefault="000E05CC" w:rsidP="00FC4B14">
            <w:pPr>
              <w:jc w:val="center"/>
              <w:rPr>
                <w:rFonts w:ascii="Calibri" w:hAnsi="Calibri"/>
                <w:sz w:val="22"/>
                <w:szCs w:val="22"/>
              </w:rPr>
            </w:pPr>
            <w:r>
              <w:rPr>
                <w:rFonts w:ascii="Calibri" w:hAnsi="Calibri"/>
                <w:sz w:val="22"/>
                <w:szCs w:val="22"/>
              </w:rPr>
              <w:t>05-Nov</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3106A091" w14:textId="3DB01CC0" w:rsidR="000E05CC" w:rsidRPr="00EE4E49" w:rsidRDefault="006A0359" w:rsidP="006A0359">
            <w:pPr>
              <w:rPr>
                <w:rFonts w:ascii="Calibri" w:hAnsi="Calibri"/>
                <w:sz w:val="22"/>
                <w:szCs w:val="22"/>
              </w:rPr>
            </w:pPr>
            <w:r>
              <w:rPr>
                <w:rFonts w:ascii="Calibri" w:hAnsi="Calibri"/>
                <w:sz w:val="22"/>
                <w:szCs w:val="22"/>
              </w:rPr>
              <w:t>Natasha</w:t>
            </w:r>
          </w:p>
        </w:tc>
      </w:tr>
      <w:tr w:rsidR="000E05CC" w:rsidRPr="000802E4" w14:paraId="6729F727" w14:textId="77777777" w:rsidTr="00FC4B14">
        <w:trPr>
          <w:trHeight w:val="290"/>
        </w:trPr>
        <w:tc>
          <w:tcPr>
            <w:tcW w:w="1960" w:type="dxa"/>
            <w:tcBorders>
              <w:top w:val="single" w:sz="4" w:space="0" w:color="FFFFFF"/>
              <w:left w:val="nil"/>
              <w:bottom w:val="nil"/>
              <w:right w:val="single" w:sz="4" w:space="0" w:color="FFFFFF"/>
            </w:tcBorders>
            <w:shd w:val="clear" w:color="auto" w:fill="D6E3BC" w:themeFill="accent3" w:themeFillTint="66"/>
            <w:noWrap/>
            <w:vAlign w:val="bottom"/>
            <w:hideMark/>
          </w:tcPr>
          <w:p w14:paraId="56D46D79" w14:textId="77777777" w:rsidR="000E05CC" w:rsidRPr="00EE4E49" w:rsidRDefault="000E05CC" w:rsidP="00FC4B14">
            <w:pPr>
              <w:jc w:val="center"/>
              <w:rPr>
                <w:rFonts w:ascii="Calibri" w:hAnsi="Calibri"/>
                <w:sz w:val="22"/>
                <w:szCs w:val="22"/>
              </w:rPr>
            </w:pPr>
            <w:r>
              <w:rPr>
                <w:rFonts w:ascii="Calibri" w:hAnsi="Calibri"/>
                <w:sz w:val="22"/>
                <w:szCs w:val="22"/>
              </w:rPr>
              <w:t>03-Dec</w:t>
            </w:r>
          </w:p>
        </w:tc>
        <w:tc>
          <w:tcPr>
            <w:tcW w:w="1560" w:type="dxa"/>
            <w:tcBorders>
              <w:top w:val="single" w:sz="4" w:space="0" w:color="FFFFFF"/>
              <w:left w:val="single" w:sz="4" w:space="0" w:color="FFFFFF"/>
              <w:bottom w:val="nil"/>
              <w:right w:val="nil"/>
            </w:tcBorders>
            <w:shd w:val="clear" w:color="auto" w:fill="D6E3BC" w:themeFill="accent3" w:themeFillTint="66"/>
            <w:noWrap/>
            <w:vAlign w:val="bottom"/>
            <w:hideMark/>
          </w:tcPr>
          <w:p w14:paraId="2E78B0F8" w14:textId="77777777" w:rsidR="000E05CC" w:rsidRPr="00EE4E49" w:rsidRDefault="000E05CC" w:rsidP="00FC4B14">
            <w:pPr>
              <w:rPr>
                <w:rFonts w:ascii="Calibri" w:hAnsi="Calibri"/>
                <w:sz w:val="22"/>
                <w:szCs w:val="22"/>
              </w:rPr>
            </w:pPr>
            <w:r>
              <w:rPr>
                <w:rFonts w:ascii="Calibri" w:hAnsi="Calibri"/>
                <w:sz w:val="22"/>
                <w:szCs w:val="22"/>
              </w:rPr>
              <w:t>Kristin</w:t>
            </w:r>
          </w:p>
        </w:tc>
      </w:tr>
      <w:bookmarkEnd w:id="4"/>
      <w:bookmarkEnd w:id="5"/>
    </w:tbl>
    <w:p w14:paraId="5C28DA95" w14:textId="77777777" w:rsidR="00644A73" w:rsidRDefault="00644A73" w:rsidP="00431A28">
      <w:pPr>
        <w:rPr>
          <w:rFonts w:ascii="Verdana" w:hAnsi="Verdana"/>
          <w:sz w:val="20"/>
          <w:szCs w:val="20"/>
        </w:rPr>
      </w:pPr>
    </w:p>
    <w:p w14:paraId="672A6B0F" w14:textId="146C5F16" w:rsidR="004B57EE" w:rsidRDefault="004B57EE" w:rsidP="00431A28">
      <w:pPr>
        <w:rPr>
          <w:rFonts w:ascii="Verdana" w:hAnsi="Verdana"/>
          <w:b/>
          <w:sz w:val="20"/>
          <w:szCs w:val="20"/>
          <w:u w:val="single"/>
        </w:rPr>
      </w:pPr>
    </w:p>
    <w:p w14:paraId="1C8895A7" w14:textId="77777777" w:rsidR="00651602" w:rsidRDefault="00651602" w:rsidP="00431A28">
      <w:pPr>
        <w:rPr>
          <w:rFonts w:ascii="Verdana" w:hAnsi="Verdana"/>
          <w:b/>
          <w:sz w:val="20"/>
          <w:szCs w:val="20"/>
          <w:u w:val="single"/>
        </w:rPr>
      </w:pPr>
    </w:p>
    <w:p w14:paraId="3EE1E629" w14:textId="77777777" w:rsidR="00651602" w:rsidRDefault="00651602" w:rsidP="00431A28">
      <w:pPr>
        <w:rPr>
          <w:rFonts w:ascii="Verdana" w:hAnsi="Verdana"/>
          <w:b/>
          <w:sz w:val="20"/>
          <w:szCs w:val="20"/>
          <w:u w:val="single"/>
        </w:rPr>
      </w:pPr>
    </w:p>
    <w:p w14:paraId="7B477919" w14:textId="77777777" w:rsidR="00651602" w:rsidRDefault="00651602" w:rsidP="00431A28">
      <w:pPr>
        <w:rPr>
          <w:rFonts w:ascii="Verdana" w:hAnsi="Verdana"/>
          <w:b/>
          <w:sz w:val="20"/>
          <w:szCs w:val="20"/>
          <w:u w:val="single"/>
        </w:rPr>
      </w:pPr>
    </w:p>
    <w:p w14:paraId="7FFDBBD9" w14:textId="77777777" w:rsidR="00651602" w:rsidRDefault="00651602" w:rsidP="00431A28">
      <w:pPr>
        <w:rPr>
          <w:rFonts w:ascii="Verdana" w:hAnsi="Verdana"/>
          <w:b/>
          <w:sz w:val="20"/>
          <w:szCs w:val="20"/>
          <w:u w:val="single"/>
        </w:rPr>
      </w:pPr>
    </w:p>
    <w:p w14:paraId="441C7921" w14:textId="77777777" w:rsidR="00651602" w:rsidRDefault="00651602" w:rsidP="00431A28">
      <w:pPr>
        <w:rPr>
          <w:rFonts w:ascii="Verdana" w:hAnsi="Verdana"/>
          <w:b/>
          <w:sz w:val="20"/>
          <w:szCs w:val="20"/>
          <w:u w:val="single"/>
        </w:rPr>
      </w:pPr>
    </w:p>
    <w:p w14:paraId="4C747672" w14:textId="1231AE90" w:rsidR="00651602" w:rsidRPr="005D02A3" w:rsidRDefault="00651602" w:rsidP="004B57EE">
      <w:pPr>
        <w:rPr>
          <w:rFonts w:ascii="Verdana" w:hAnsi="Verdana"/>
          <w:sz w:val="20"/>
          <w:szCs w:val="20"/>
        </w:rPr>
      </w:pPr>
    </w:p>
    <w:sectPr w:rsidR="00651602" w:rsidRPr="005D02A3" w:rsidSect="00137BB0">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A01B" w14:textId="77777777" w:rsidR="00C879FD" w:rsidRDefault="00C879FD">
      <w:r>
        <w:separator/>
      </w:r>
    </w:p>
  </w:endnote>
  <w:endnote w:type="continuationSeparator" w:id="0">
    <w:p w14:paraId="7706FB75" w14:textId="77777777" w:rsidR="00C879FD" w:rsidRDefault="00C879FD">
      <w:r>
        <w:continuationSeparator/>
      </w:r>
    </w:p>
  </w:endnote>
  <w:endnote w:type="continuationNotice" w:id="1">
    <w:p w14:paraId="5AC6F421" w14:textId="77777777" w:rsidR="00C879FD" w:rsidRDefault="00C8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A8BC" w14:textId="77777777" w:rsidR="00FC4B14" w:rsidRPr="007A777D" w:rsidRDefault="00FC4B14">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117433">
      <w:rPr>
        <w:rFonts w:ascii="Arial" w:hAnsi="Arial" w:cs="Arial"/>
        <w:noProof/>
        <w:sz w:val="20"/>
      </w:rPr>
      <w:t>2</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117433">
      <w:rPr>
        <w:rFonts w:ascii="Arial" w:hAnsi="Arial" w:cs="Arial"/>
        <w:noProof/>
        <w:sz w:val="20"/>
      </w:rPr>
      <w:t>5</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6C47" w14:textId="77777777" w:rsidR="00C879FD" w:rsidRDefault="00C879FD">
      <w:r>
        <w:separator/>
      </w:r>
    </w:p>
  </w:footnote>
  <w:footnote w:type="continuationSeparator" w:id="0">
    <w:p w14:paraId="6826B72A" w14:textId="77777777" w:rsidR="00C879FD" w:rsidRDefault="00C879FD">
      <w:r>
        <w:continuationSeparator/>
      </w:r>
    </w:p>
  </w:footnote>
  <w:footnote w:type="continuationNotice" w:id="1">
    <w:p w14:paraId="30568A7A" w14:textId="77777777" w:rsidR="00C879FD" w:rsidRDefault="00C879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DA4"/>
    <w:multiLevelType w:val="hybridMultilevel"/>
    <w:tmpl w:val="157EF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63741"/>
    <w:multiLevelType w:val="hybridMultilevel"/>
    <w:tmpl w:val="EA94C3A2"/>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459"/>
    <w:multiLevelType w:val="hybridMultilevel"/>
    <w:tmpl w:val="9D54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F65FF"/>
    <w:multiLevelType w:val="hybridMultilevel"/>
    <w:tmpl w:val="793681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F5B92"/>
    <w:multiLevelType w:val="hybridMultilevel"/>
    <w:tmpl w:val="AB28AB6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DFD8F290">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7FAB"/>
    <w:multiLevelType w:val="hybridMultilevel"/>
    <w:tmpl w:val="2A5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879F4"/>
    <w:multiLevelType w:val="hybridMultilevel"/>
    <w:tmpl w:val="96B64E38"/>
    <w:lvl w:ilvl="0" w:tplc="04090003">
      <w:start w:val="1"/>
      <w:numFmt w:val="bullet"/>
      <w:lvlText w:val="o"/>
      <w:lvlJc w:val="left"/>
      <w:pPr>
        <w:ind w:left="1080" w:hanging="360"/>
      </w:pPr>
      <w:rPr>
        <w:rFonts w:ascii="Courier New" w:hAnsi="Courier New" w:cs="Courier New" w:hint="default"/>
      </w:rPr>
    </w:lvl>
    <w:lvl w:ilvl="1" w:tplc="DFD8F2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170490"/>
    <w:multiLevelType w:val="hybridMultilevel"/>
    <w:tmpl w:val="7932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D602A"/>
    <w:multiLevelType w:val="hybridMultilevel"/>
    <w:tmpl w:val="FC2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05A36"/>
    <w:multiLevelType w:val="hybridMultilevel"/>
    <w:tmpl w:val="4686E97E"/>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17310"/>
    <w:multiLevelType w:val="hybridMultilevel"/>
    <w:tmpl w:val="13F89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56BDD"/>
    <w:multiLevelType w:val="hybridMultilevel"/>
    <w:tmpl w:val="81062CC0"/>
    <w:lvl w:ilvl="0" w:tplc="A9800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F159B"/>
    <w:multiLevelType w:val="hybridMultilevel"/>
    <w:tmpl w:val="772403E2"/>
    <w:lvl w:ilvl="0" w:tplc="04090001">
      <w:start w:val="1"/>
      <w:numFmt w:val="bullet"/>
      <w:lvlText w:val=""/>
      <w:lvlJc w:val="left"/>
      <w:pPr>
        <w:tabs>
          <w:tab w:val="num" w:pos="1080"/>
        </w:tabs>
        <w:ind w:left="1080" w:hanging="360"/>
      </w:pPr>
      <w:rPr>
        <w:rFonts w:ascii="Symbol" w:hAnsi="Symbol" w:hint="default"/>
      </w:rPr>
    </w:lvl>
    <w:lvl w:ilvl="1" w:tplc="570CF696">
      <w:start w:val="1076"/>
      <w:numFmt w:val="bullet"/>
      <w:lvlText w:val=""/>
      <w:lvlJc w:val="left"/>
      <w:pPr>
        <w:tabs>
          <w:tab w:val="num" w:pos="1800"/>
        </w:tabs>
        <w:ind w:left="1800" w:hanging="360"/>
      </w:pPr>
      <w:rPr>
        <w:rFonts w:ascii="Wingdings 2" w:hAnsi="Wingdings 2" w:hint="default"/>
      </w:rPr>
    </w:lvl>
    <w:lvl w:ilvl="2" w:tplc="5DC4B89C" w:tentative="1">
      <w:start w:val="1"/>
      <w:numFmt w:val="bullet"/>
      <w:lvlText w:val=""/>
      <w:lvlJc w:val="left"/>
      <w:pPr>
        <w:tabs>
          <w:tab w:val="num" w:pos="2520"/>
        </w:tabs>
        <w:ind w:left="2520" w:hanging="360"/>
      </w:pPr>
      <w:rPr>
        <w:rFonts w:ascii="Wingdings" w:hAnsi="Wingdings" w:hint="default"/>
      </w:rPr>
    </w:lvl>
    <w:lvl w:ilvl="3" w:tplc="DF927D86" w:tentative="1">
      <w:start w:val="1"/>
      <w:numFmt w:val="bullet"/>
      <w:lvlText w:val=""/>
      <w:lvlJc w:val="left"/>
      <w:pPr>
        <w:tabs>
          <w:tab w:val="num" w:pos="3240"/>
        </w:tabs>
        <w:ind w:left="3240" w:hanging="360"/>
      </w:pPr>
      <w:rPr>
        <w:rFonts w:ascii="Wingdings" w:hAnsi="Wingdings" w:hint="default"/>
      </w:rPr>
    </w:lvl>
    <w:lvl w:ilvl="4" w:tplc="06C61874" w:tentative="1">
      <w:start w:val="1"/>
      <w:numFmt w:val="bullet"/>
      <w:lvlText w:val=""/>
      <w:lvlJc w:val="left"/>
      <w:pPr>
        <w:tabs>
          <w:tab w:val="num" w:pos="3960"/>
        </w:tabs>
        <w:ind w:left="3960" w:hanging="360"/>
      </w:pPr>
      <w:rPr>
        <w:rFonts w:ascii="Wingdings" w:hAnsi="Wingdings" w:hint="default"/>
      </w:rPr>
    </w:lvl>
    <w:lvl w:ilvl="5" w:tplc="70DAE814" w:tentative="1">
      <w:start w:val="1"/>
      <w:numFmt w:val="bullet"/>
      <w:lvlText w:val=""/>
      <w:lvlJc w:val="left"/>
      <w:pPr>
        <w:tabs>
          <w:tab w:val="num" w:pos="4680"/>
        </w:tabs>
        <w:ind w:left="4680" w:hanging="360"/>
      </w:pPr>
      <w:rPr>
        <w:rFonts w:ascii="Wingdings" w:hAnsi="Wingdings" w:hint="default"/>
      </w:rPr>
    </w:lvl>
    <w:lvl w:ilvl="6" w:tplc="E566266C" w:tentative="1">
      <w:start w:val="1"/>
      <w:numFmt w:val="bullet"/>
      <w:lvlText w:val=""/>
      <w:lvlJc w:val="left"/>
      <w:pPr>
        <w:tabs>
          <w:tab w:val="num" w:pos="5400"/>
        </w:tabs>
        <w:ind w:left="5400" w:hanging="360"/>
      </w:pPr>
      <w:rPr>
        <w:rFonts w:ascii="Wingdings" w:hAnsi="Wingdings" w:hint="default"/>
      </w:rPr>
    </w:lvl>
    <w:lvl w:ilvl="7" w:tplc="4E1C1604" w:tentative="1">
      <w:start w:val="1"/>
      <w:numFmt w:val="bullet"/>
      <w:lvlText w:val=""/>
      <w:lvlJc w:val="left"/>
      <w:pPr>
        <w:tabs>
          <w:tab w:val="num" w:pos="6120"/>
        </w:tabs>
        <w:ind w:left="6120" w:hanging="360"/>
      </w:pPr>
      <w:rPr>
        <w:rFonts w:ascii="Wingdings" w:hAnsi="Wingdings" w:hint="default"/>
      </w:rPr>
    </w:lvl>
    <w:lvl w:ilvl="8" w:tplc="EC786B6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AB6CC8"/>
    <w:multiLevelType w:val="hybridMultilevel"/>
    <w:tmpl w:val="E8A2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F7865"/>
    <w:multiLevelType w:val="hybridMultilevel"/>
    <w:tmpl w:val="1EC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2570A"/>
    <w:multiLevelType w:val="hybridMultilevel"/>
    <w:tmpl w:val="AA0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E72BE"/>
    <w:multiLevelType w:val="hybridMultilevel"/>
    <w:tmpl w:val="640C8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3FAF"/>
    <w:multiLevelType w:val="hybridMultilevel"/>
    <w:tmpl w:val="B55C43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366E2A"/>
    <w:multiLevelType w:val="hybridMultilevel"/>
    <w:tmpl w:val="23084640"/>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7775E"/>
    <w:multiLevelType w:val="hybridMultilevel"/>
    <w:tmpl w:val="506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10C8E"/>
    <w:multiLevelType w:val="hybridMultilevel"/>
    <w:tmpl w:val="3B323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50BB9"/>
    <w:multiLevelType w:val="hybridMultilevel"/>
    <w:tmpl w:val="FEA0F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594631"/>
    <w:multiLevelType w:val="hybridMultilevel"/>
    <w:tmpl w:val="28188C2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A382F"/>
    <w:multiLevelType w:val="hybridMultilevel"/>
    <w:tmpl w:val="2950367C"/>
    <w:lvl w:ilvl="0" w:tplc="CEAE8F0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0B2"/>
    <w:multiLevelType w:val="hybridMultilevel"/>
    <w:tmpl w:val="47B08A80"/>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1A049C"/>
    <w:multiLevelType w:val="hybridMultilevel"/>
    <w:tmpl w:val="0F4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367082"/>
    <w:multiLevelType w:val="hybridMultilevel"/>
    <w:tmpl w:val="99469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571E7"/>
    <w:multiLevelType w:val="hybridMultilevel"/>
    <w:tmpl w:val="E008554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307179"/>
    <w:multiLevelType w:val="hybridMultilevel"/>
    <w:tmpl w:val="0150C6EA"/>
    <w:lvl w:ilvl="0" w:tplc="A98007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54F7"/>
    <w:multiLevelType w:val="hybridMultilevel"/>
    <w:tmpl w:val="B0C88D6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780016"/>
    <w:multiLevelType w:val="hybridMultilevel"/>
    <w:tmpl w:val="6FD0E3DA"/>
    <w:lvl w:ilvl="0" w:tplc="04090003">
      <w:start w:val="1"/>
      <w:numFmt w:val="bullet"/>
      <w:lvlText w:val="o"/>
      <w:lvlJc w:val="left"/>
      <w:pPr>
        <w:ind w:left="360" w:hanging="360"/>
      </w:pPr>
      <w:rPr>
        <w:rFonts w:ascii="Courier New" w:hAnsi="Courier New" w:cs="Courier New" w:hint="default"/>
      </w:rPr>
    </w:lvl>
    <w:lvl w:ilvl="1" w:tplc="DFD8F290">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DF7C6D"/>
    <w:multiLevelType w:val="hybridMultilevel"/>
    <w:tmpl w:val="CA000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75000"/>
    <w:multiLevelType w:val="hybridMultilevel"/>
    <w:tmpl w:val="BE00B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2153D2"/>
    <w:multiLevelType w:val="hybridMultilevel"/>
    <w:tmpl w:val="E87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7D2B3C"/>
    <w:multiLevelType w:val="hybridMultilevel"/>
    <w:tmpl w:val="8C78405C"/>
    <w:lvl w:ilvl="0" w:tplc="04090003">
      <w:start w:val="1"/>
      <w:numFmt w:val="bullet"/>
      <w:lvlText w:val="o"/>
      <w:lvlJc w:val="left"/>
      <w:pPr>
        <w:ind w:left="720" w:hanging="360"/>
      </w:pPr>
      <w:rPr>
        <w:rFonts w:ascii="Courier New" w:hAnsi="Courier New" w:cs="Courier New" w:hint="default"/>
      </w:rPr>
    </w:lvl>
    <w:lvl w:ilvl="1" w:tplc="DFD8F2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E0E62"/>
    <w:multiLevelType w:val="hybridMultilevel"/>
    <w:tmpl w:val="EDC66FB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9" w15:restartNumberingAfterBreak="0">
    <w:nsid w:val="6C844B4A"/>
    <w:multiLevelType w:val="hybridMultilevel"/>
    <w:tmpl w:val="7E8E9AA8"/>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E5AE2"/>
    <w:multiLevelType w:val="hybridMultilevel"/>
    <w:tmpl w:val="A682532A"/>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01B11"/>
    <w:multiLevelType w:val="hybridMultilevel"/>
    <w:tmpl w:val="0AB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914A8"/>
    <w:multiLevelType w:val="hybridMultilevel"/>
    <w:tmpl w:val="6BC256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3" w15:restartNumberingAfterBreak="0">
    <w:nsid w:val="79B7402A"/>
    <w:multiLevelType w:val="hybridMultilevel"/>
    <w:tmpl w:val="FC26FA06"/>
    <w:lvl w:ilvl="0" w:tplc="4F1429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E7166"/>
    <w:multiLevelType w:val="multilevel"/>
    <w:tmpl w:val="2E0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20"/>
  </w:num>
  <w:num w:numId="4">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num>
  <w:num w:numId="6">
    <w:abstractNumId w:val="39"/>
  </w:num>
  <w:num w:numId="7">
    <w:abstractNumId w:val="16"/>
  </w:num>
  <w:num w:numId="8">
    <w:abstractNumId w:val="2"/>
  </w:num>
  <w:num w:numId="9">
    <w:abstractNumId w:val="30"/>
  </w:num>
  <w:num w:numId="10">
    <w:abstractNumId w:val="18"/>
  </w:num>
  <w:num w:numId="11">
    <w:abstractNumId w:val="27"/>
  </w:num>
  <w:num w:numId="12">
    <w:abstractNumId w:val="14"/>
  </w:num>
  <w:num w:numId="13">
    <w:abstractNumId w:val="40"/>
  </w:num>
  <w:num w:numId="14">
    <w:abstractNumId w:val="22"/>
  </w:num>
  <w:num w:numId="15">
    <w:abstractNumId w:val="1"/>
  </w:num>
  <w:num w:numId="16">
    <w:abstractNumId w:val="9"/>
  </w:num>
  <w:num w:numId="17">
    <w:abstractNumId w:val="12"/>
  </w:num>
  <w:num w:numId="18">
    <w:abstractNumId w:val="19"/>
  </w:num>
  <w:num w:numId="19">
    <w:abstractNumId w:val="10"/>
  </w:num>
  <w:num w:numId="20">
    <w:abstractNumId w:val="26"/>
  </w:num>
  <w:num w:numId="21">
    <w:abstractNumId w:val="4"/>
  </w:num>
  <w:num w:numId="22">
    <w:abstractNumId w:val="35"/>
  </w:num>
  <w:num w:numId="23">
    <w:abstractNumId w:val="17"/>
  </w:num>
  <w:num w:numId="24">
    <w:abstractNumId w:val="5"/>
  </w:num>
  <w:num w:numId="25">
    <w:abstractNumId w:val="41"/>
  </w:num>
  <w:num w:numId="26">
    <w:abstractNumId w:val="6"/>
  </w:num>
  <w:num w:numId="27">
    <w:abstractNumId w:val="0"/>
  </w:num>
  <w:num w:numId="28">
    <w:abstractNumId w:val="33"/>
  </w:num>
  <w:num w:numId="29">
    <w:abstractNumId w:val="36"/>
  </w:num>
  <w:num w:numId="30">
    <w:abstractNumId w:val="34"/>
  </w:num>
  <w:num w:numId="31">
    <w:abstractNumId w:val="32"/>
  </w:num>
  <w:num w:numId="32">
    <w:abstractNumId w:val="11"/>
  </w:num>
  <w:num w:numId="33">
    <w:abstractNumId w:val="23"/>
  </w:num>
  <w:num w:numId="34">
    <w:abstractNumId w:val="37"/>
  </w:num>
  <w:num w:numId="35">
    <w:abstractNumId w:val="29"/>
  </w:num>
  <w:num w:numId="36">
    <w:abstractNumId w:val="25"/>
  </w:num>
  <w:num w:numId="37">
    <w:abstractNumId w:val="31"/>
  </w:num>
  <w:num w:numId="38">
    <w:abstractNumId w:val="13"/>
  </w:num>
  <w:num w:numId="39">
    <w:abstractNumId w:val="15"/>
  </w:num>
  <w:num w:numId="40">
    <w:abstractNumId w:val="3"/>
  </w:num>
  <w:num w:numId="41">
    <w:abstractNumId w:val="43"/>
  </w:num>
  <w:num w:numId="42">
    <w:abstractNumId w:val="42"/>
  </w:num>
  <w:num w:numId="43">
    <w:abstractNumId w:val="24"/>
  </w:num>
  <w:num w:numId="44">
    <w:abstractNumId w:val="7"/>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0D"/>
    <w:rsid w:val="000001DE"/>
    <w:rsid w:val="00004CC9"/>
    <w:rsid w:val="00005A5C"/>
    <w:rsid w:val="00007016"/>
    <w:rsid w:val="00007F57"/>
    <w:rsid w:val="00015DD6"/>
    <w:rsid w:val="00016414"/>
    <w:rsid w:val="00017E00"/>
    <w:rsid w:val="0002100F"/>
    <w:rsid w:val="00023567"/>
    <w:rsid w:val="00025067"/>
    <w:rsid w:val="0002557F"/>
    <w:rsid w:val="00025A62"/>
    <w:rsid w:val="0002765D"/>
    <w:rsid w:val="000305FB"/>
    <w:rsid w:val="00031260"/>
    <w:rsid w:val="0003131E"/>
    <w:rsid w:val="000340DD"/>
    <w:rsid w:val="00036246"/>
    <w:rsid w:val="00036C41"/>
    <w:rsid w:val="00037301"/>
    <w:rsid w:val="00037C98"/>
    <w:rsid w:val="00040BEF"/>
    <w:rsid w:val="00042017"/>
    <w:rsid w:val="00043509"/>
    <w:rsid w:val="00046EEB"/>
    <w:rsid w:val="000506F9"/>
    <w:rsid w:val="0005089A"/>
    <w:rsid w:val="00050FA0"/>
    <w:rsid w:val="0005201B"/>
    <w:rsid w:val="00052EE7"/>
    <w:rsid w:val="0005387A"/>
    <w:rsid w:val="00054071"/>
    <w:rsid w:val="0005517F"/>
    <w:rsid w:val="00061ED4"/>
    <w:rsid w:val="000751FB"/>
    <w:rsid w:val="00075935"/>
    <w:rsid w:val="00076231"/>
    <w:rsid w:val="000802E4"/>
    <w:rsid w:val="00082D2C"/>
    <w:rsid w:val="0008426F"/>
    <w:rsid w:val="00084537"/>
    <w:rsid w:val="00084AFA"/>
    <w:rsid w:val="000866BD"/>
    <w:rsid w:val="000875EF"/>
    <w:rsid w:val="00087687"/>
    <w:rsid w:val="000900A1"/>
    <w:rsid w:val="00090252"/>
    <w:rsid w:val="000949FD"/>
    <w:rsid w:val="000968BD"/>
    <w:rsid w:val="0009751E"/>
    <w:rsid w:val="000975E2"/>
    <w:rsid w:val="000A44E6"/>
    <w:rsid w:val="000A5821"/>
    <w:rsid w:val="000A6773"/>
    <w:rsid w:val="000B37BF"/>
    <w:rsid w:val="000B3F91"/>
    <w:rsid w:val="000B4033"/>
    <w:rsid w:val="000B699A"/>
    <w:rsid w:val="000B7A1B"/>
    <w:rsid w:val="000C08D3"/>
    <w:rsid w:val="000C13A8"/>
    <w:rsid w:val="000C33D1"/>
    <w:rsid w:val="000C3876"/>
    <w:rsid w:val="000C42DA"/>
    <w:rsid w:val="000D0EC6"/>
    <w:rsid w:val="000D490C"/>
    <w:rsid w:val="000D49E8"/>
    <w:rsid w:val="000D54C9"/>
    <w:rsid w:val="000D58B6"/>
    <w:rsid w:val="000D6D09"/>
    <w:rsid w:val="000D6E4E"/>
    <w:rsid w:val="000E05CC"/>
    <w:rsid w:val="000E260C"/>
    <w:rsid w:val="000E313B"/>
    <w:rsid w:val="000E543F"/>
    <w:rsid w:val="000F0136"/>
    <w:rsid w:val="000F2768"/>
    <w:rsid w:val="000F2D6E"/>
    <w:rsid w:val="000F3CF2"/>
    <w:rsid w:val="000F44D2"/>
    <w:rsid w:val="000F4565"/>
    <w:rsid w:val="000F5E75"/>
    <w:rsid w:val="000F616E"/>
    <w:rsid w:val="0010015D"/>
    <w:rsid w:val="0010267C"/>
    <w:rsid w:val="0010414C"/>
    <w:rsid w:val="00105299"/>
    <w:rsid w:val="0010596F"/>
    <w:rsid w:val="0010770B"/>
    <w:rsid w:val="00110130"/>
    <w:rsid w:val="001102FA"/>
    <w:rsid w:val="0011057A"/>
    <w:rsid w:val="00110E19"/>
    <w:rsid w:val="00111E81"/>
    <w:rsid w:val="00113DB3"/>
    <w:rsid w:val="00116773"/>
    <w:rsid w:val="00116923"/>
    <w:rsid w:val="001169D8"/>
    <w:rsid w:val="00117120"/>
    <w:rsid w:val="00117433"/>
    <w:rsid w:val="00121429"/>
    <w:rsid w:val="001217CC"/>
    <w:rsid w:val="00124477"/>
    <w:rsid w:val="001247A5"/>
    <w:rsid w:val="00126C92"/>
    <w:rsid w:val="001271C8"/>
    <w:rsid w:val="00130555"/>
    <w:rsid w:val="001327E0"/>
    <w:rsid w:val="00132CE4"/>
    <w:rsid w:val="00132E3D"/>
    <w:rsid w:val="00135B90"/>
    <w:rsid w:val="00137BB0"/>
    <w:rsid w:val="00142644"/>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28F5"/>
    <w:rsid w:val="00174176"/>
    <w:rsid w:val="001746F4"/>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404"/>
    <w:rsid w:val="001A48EC"/>
    <w:rsid w:val="001A5DB7"/>
    <w:rsid w:val="001A61D0"/>
    <w:rsid w:val="001A689A"/>
    <w:rsid w:val="001B01F1"/>
    <w:rsid w:val="001B036F"/>
    <w:rsid w:val="001B0EAD"/>
    <w:rsid w:val="001B14EE"/>
    <w:rsid w:val="001B3143"/>
    <w:rsid w:val="001B580F"/>
    <w:rsid w:val="001B79A6"/>
    <w:rsid w:val="001C00BB"/>
    <w:rsid w:val="001C058F"/>
    <w:rsid w:val="001C0989"/>
    <w:rsid w:val="001C1DDF"/>
    <w:rsid w:val="001C350F"/>
    <w:rsid w:val="001C47A5"/>
    <w:rsid w:val="001C622F"/>
    <w:rsid w:val="001C76FB"/>
    <w:rsid w:val="001D05FE"/>
    <w:rsid w:val="001D16A1"/>
    <w:rsid w:val="001D3311"/>
    <w:rsid w:val="001D38CB"/>
    <w:rsid w:val="001D3DEE"/>
    <w:rsid w:val="001D633A"/>
    <w:rsid w:val="001D79E9"/>
    <w:rsid w:val="001E02D9"/>
    <w:rsid w:val="001E052D"/>
    <w:rsid w:val="001E326D"/>
    <w:rsid w:val="001E3650"/>
    <w:rsid w:val="001F0692"/>
    <w:rsid w:val="001F078E"/>
    <w:rsid w:val="001F32A5"/>
    <w:rsid w:val="001F3305"/>
    <w:rsid w:val="001F386C"/>
    <w:rsid w:val="001F38C3"/>
    <w:rsid w:val="001F5ECD"/>
    <w:rsid w:val="001F6F0E"/>
    <w:rsid w:val="001F795B"/>
    <w:rsid w:val="00200510"/>
    <w:rsid w:val="0020081C"/>
    <w:rsid w:val="00203039"/>
    <w:rsid w:val="002073E2"/>
    <w:rsid w:val="00207672"/>
    <w:rsid w:val="002113CC"/>
    <w:rsid w:val="002123ED"/>
    <w:rsid w:val="0021486F"/>
    <w:rsid w:val="00216181"/>
    <w:rsid w:val="0021772B"/>
    <w:rsid w:val="00220A95"/>
    <w:rsid w:val="0022624D"/>
    <w:rsid w:val="00226F7A"/>
    <w:rsid w:val="00227035"/>
    <w:rsid w:val="002276AF"/>
    <w:rsid w:val="00230F38"/>
    <w:rsid w:val="00231045"/>
    <w:rsid w:val="00231D48"/>
    <w:rsid w:val="00232380"/>
    <w:rsid w:val="00233D49"/>
    <w:rsid w:val="00236E4D"/>
    <w:rsid w:val="00237018"/>
    <w:rsid w:val="00244802"/>
    <w:rsid w:val="002460F4"/>
    <w:rsid w:val="00246537"/>
    <w:rsid w:val="00253444"/>
    <w:rsid w:val="00254D3F"/>
    <w:rsid w:val="00255E24"/>
    <w:rsid w:val="0025792F"/>
    <w:rsid w:val="00262504"/>
    <w:rsid w:val="00263A9F"/>
    <w:rsid w:val="002663A3"/>
    <w:rsid w:val="002667E0"/>
    <w:rsid w:val="00266A07"/>
    <w:rsid w:val="00267FC8"/>
    <w:rsid w:val="002702ED"/>
    <w:rsid w:val="00270B5B"/>
    <w:rsid w:val="0027130A"/>
    <w:rsid w:val="0027250B"/>
    <w:rsid w:val="00274A16"/>
    <w:rsid w:val="00281AD4"/>
    <w:rsid w:val="00281C35"/>
    <w:rsid w:val="00281F81"/>
    <w:rsid w:val="002849E3"/>
    <w:rsid w:val="00287D57"/>
    <w:rsid w:val="00291AA6"/>
    <w:rsid w:val="002928D0"/>
    <w:rsid w:val="002928EF"/>
    <w:rsid w:val="002A10F4"/>
    <w:rsid w:val="002A1254"/>
    <w:rsid w:val="002A4A65"/>
    <w:rsid w:val="002A509B"/>
    <w:rsid w:val="002A61E3"/>
    <w:rsid w:val="002A6590"/>
    <w:rsid w:val="002A6E03"/>
    <w:rsid w:val="002B229B"/>
    <w:rsid w:val="002C6695"/>
    <w:rsid w:val="002D0097"/>
    <w:rsid w:val="002D09FD"/>
    <w:rsid w:val="002D15E8"/>
    <w:rsid w:val="002D1BEB"/>
    <w:rsid w:val="002D2B1F"/>
    <w:rsid w:val="002D4D94"/>
    <w:rsid w:val="002D7F46"/>
    <w:rsid w:val="002E09D4"/>
    <w:rsid w:val="002E0AA5"/>
    <w:rsid w:val="002E3E2A"/>
    <w:rsid w:val="002E481B"/>
    <w:rsid w:val="002E4C5C"/>
    <w:rsid w:val="002E572F"/>
    <w:rsid w:val="002E7CC9"/>
    <w:rsid w:val="002F2959"/>
    <w:rsid w:val="002F2F7F"/>
    <w:rsid w:val="002F3711"/>
    <w:rsid w:val="002F373C"/>
    <w:rsid w:val="002F486A"/>
    <w:rsid w:val="002F604B"/>
    <w:rsid w:val="002F6AC0"/>
    <w:rsid w:val="00300501"/>
    <w:rsid w:val="00302434"/>
    <w:rsid w:val="003025F4"/>
    <w:rsid w:val="00302E8F"/>
    <w:rsid w:val="003041CB"/>
    <w:rsid w:val="003065E4"/>
    <w:rsid w:val="00307282"/>
    <w:rsid w:val="0030757D"/>
    <w:rsid w:val="00313A2A"/>
    <w:rsid w:val="00313F28"/>
    <w:rsid w:val="003153E1"/>
    <w:rsid w:val="00317B1A"/>
    <w:rsid w:val="0032035C"/>
    <w:rsid w:val="00320D08"/>
    <w:rsid w:val="00323830"/>
    <w:rsid w:val="0032442D"/>
    <w:rsid w:val="00324D36"/>
    <w:rsid w:val="003256A6"/>
    <w:rsid w:val="00330CA3"/>
    <w:rsid w:val="00330F53"/>
    <w:rsid w:val="0033198F"/>
    <w:rsid w:val="003339F7"/>
    <w:rsid w:val="00333B60"/>
    <w:rsid w:val="0033443B"/>
    <w:rsid w:val="00334FA7"/>
    <w:rsid w:val="003351E0"/>
    <w:rsid w:val="00337CEB"/>
    <w:rsid w:val="00337EF9"/>
    <w:rsid w:val="00340450"/>
    <w:rsid w:val="00344249"/>
    <w:rsid w:val="003475A2"/>
    <w:rsid w:val="00347948"/>
    <w:rsid w:val="00351944"/>
    <w:rsid w:val="003541A1"/>
    <w:rsid w:val="0035519D"/>
    <w:rsid w:val="003561C8"/>
    <w:rsid w:val="00357496"/>
    <w:rsid w:val="00360025"/>
    <w:rsid w:val="00361743"/>
    <w:rsid w:val="00361BD1"/>
    <w:rsid w:val="00363EEF"/>
    <w:rsid w:val="0036438A"/>
    <w:rsid w:val="00365051"/>
    <w:rsid w:val="00365708"/>
    <w:rsid w:val="0036739C"/>
    <w:rsid w:val="0037070B"/>
    <w:rsid w:val="00371AAB"/>
    <w:rsid w:val="0037234D"/>
    <w:rsid w:val="00372638"/>
    <w:rsid w:val="00372E53"/>
    <w:rsid w:val="00373884"/>
    <w:rsid w:val="0037632D"/>
    <w:rsid w:val="00377AEA"/>
    <w:rsid w:val="0038129B"/>
    <w:rsid w:val="00381DEB"/>
    <w:rsid w:val="003869A3"/>
    <w:rsid w:val="00391AA3"/>
    <w:rsid w:val="00392122"/>
    <w:rsid w:val="00393FE1"/>
    <w:rsid w:val="003947CB"/>
    <w:rsid w:val="00395B72"/>
    <w:rsid w:val="00397C7E"/>
    <w:rsid w:val="003A4B5A"/>
    <w:rsid w:val="003A4CEA"/>
    <w:rsid w:val="003A570C"/>
    <w:rsid w:val="003A59E0"/>
    <w:rsid w:val="003A7FAE"/>
    <w:rsid w:val="003B43A3"/>
    <w:rsid w:val="003B491B"/>
    <w:rsid w:val="003B5407"/>
    <w:rsid w:val="003B7568"/>
    <w:rsid w:val="003C2833"/>
    <w:rsid w:val="003C2DB0"/>
    <w:rsid w:val="003C378B"/>
    <w:rsid w:val="003C3799"/>
    <w:rsid w:val="003C4391"/>
    <w:rsid w:val="003C5893"/>
    <w:rsid w:val="003C7B5E"/>
    <w:rsid w:val="003D0E4D"/>
    <w:rsid w:val="003D29F6"/>
    <w:rsid w:val="003D3132"/>
    <w:rsid w:val="003D3381"/>
    <w:rsid w:val="003D3987"/>
    <w:rsid w:val="003D573E"/>
    <w:rsid w:val="003E10A0"/>
    <w:rsid w:val="003E131E"/>
    <w:rsid w:val="003E236A"/>
    <w:rsid w:val="003E358B"/>
    <w:rsid w:val="003E59FD"/>
    <w:rsid w:val="003E7368"/>
    <w:rsid w:val="003F133F"/>
    <w:rsid w:val="003F1CEF"/>
    <w:rsid w:val="003F31D6"/>
    <w:rsid w:val="003F3BB7"/>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5A2"/>
    <w:rsid w:val="00444BAD"/>
    <w:rsid w:val="00444BC1"/>
    <w:rsid w:val="00444F4C"/>
    <w:rsid w:val="00445126"/>
    <w:rsid w:val="00446342"/>
    <w:rsid w:val="004470F4"/>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14EF"/>
    <w:rsid w:val="00482059"/>
    <w:rsid w:val="004827C0"/>
    <w:rsid w:val="004834A7"/>
    <w:rsid w:val="00484C43"/>
    <w:rsid w:val="0048682B"/>
    <w:rsid w:val="00490ADD"/>
    <w:rsid w:val="004951C3"/>
    <w:rsid w:val="004962DC"/>
    <w:rsid w:val="00496B0E"/>
    <w:rsid w:val="0049709E"/>
    <w:rsid w:val="0049791B"/>
    <w:rsid w:val="004A071D"/>
    <w:rsid w:val="004A6383"/>
    <w:rsid w:val="004B16EB"/>
    <w:rsid w:val="004B1A4C"/>
    <w:rsid w:val="004B3001"/>
    <w:rsid w:val="004B529A"/>
    <w:rsid w:val="004B57EE"/>
    <w:rsid w:val="004B581E"/>
    <w:rsid w:val="004B7648"/>
    <w:rsid w:val="004C01B9"/>
    <w:rsid w:val="004C026C"/>
    <w:rsid w:val="004C073D"/>
    <w:rsid w:val="004C546D"/>
    <w:rsid w:val="004C663E"/>
    <w:rsid w:val="004D010E"/>
    <w:rsid w:val="004D1383"/>
    <w:rsid w:val="004D194D"/>
    <w:rsid w:val="004D1E72"/>
    <w:rsid w:val="004D23F7"/>
    <w:rsid w:val="004D3752"/>
    <w:rsid w:val="004D430D"/>
    <w:rsid w:val="004D5E09"/>
    <w:rsid w:val="004D67B6"/>
    <w:rsid w:val="004E0098"/>
    <w:rsid w:val="004E00B9"/>
    <w:rsid w:val="004E24A2"/>
    <w:rsid w:val="004E395A"/>
    <w:rsid w:val="004E664F"/>
    <w:rsid w:val="004E6837"/>
    <w:rsid w:val="004F186D"/>
    <w:rsid w:val="004F1B9A"/>
    <w:rsid w:val="004F368A"/>
    <w:rsid w:val="004F4C0B"/>
    <w:rsid w:val="004F602B"/>
    <w:rsid w:val="005004B1"/>
    <w:rsid w:val="005016F5"/>
    <w:rsid w:val="00505FFC"/>
    <w:rsid w:val="00507AB2"/>
    <w:rsid w:val="00510557"/>
    <w:rsid w:val="00510938"/>
    <w:rsid w:val="0051281B"/>
    <w:rsid w:val="00512BF1"/>
    <w:rsid w:val="00512F9C"/>
    <w:rsid w:val="005150CF"/>
    <w:rsid w:val="005154BF"/>
    <w:rsid w:val="00517B7D"/>
    <w:rsid w:val="005228C6"/>
    <w:rsid w:val="00524870"/>
    <w:rsid w:val="00524D38"/>
    <w:rsid w:val="00526B5E"/>
    <w:rsid w:val="00527920"/>
    <w:rsid w:val="005316A7"/>
    <w:rsid w:val="00533371"/>
    <w:rsid w:val="00533C43"/>
    <w:rsid w:val="005371AF"/>
    <w:rsid w:val="005408F9"/>
    <w:rsid w:val="00540EEF"/>
    <w:rsid w:val="005442D2"/>
    <w:rsid w:val="00546883"/>
    <w:rsid w:val="0054790F"/>
    <w:rsid w:val="005504B9"/>
    <w:rsid w:val="00550702"/>
    <w:rsid w:val="005507BD"/>
    <w:rsid w:val="005508F4"/>
    <w:rsid w:val="00552383"/>
    <w:rsid w:val="00553055"/>
    <w:rsid w:val="00553340"/>
    <w:rsid w:val="00555E52"/>
    <w:rsid w:val="00557599"/>
    <w:rsid w:val="00557670"/>
    <w:rsid w:val="00557D57"/>
    <w:rsid w:val="005606E3"/>
    <w:rsid w:val="00560A70"/>
    <w:rsid w:val="00561486"/>
    <w:rsid w:val="00561526"/>
    <w:rsid w:val="00561867"/>
    <w:rsid w:val="005623D6"/>
    <w:rsid w:val="00563B4B"/>
    <w:rsid w:val="0056515F"/>
    <w:rsid w:val="00571481"/>
    <w:rsid w:val="00571859"/>
    <w:rsid w:val="00573A10"/>
    <w:rsid w:val="00574740"/>
    <w:rsid w:val="00575E75"/>
    <w:rsid w:val="005769EC"/>
    <w:rsid w:val="00576E50"/>
    <w:rsid w:val="00577235"/>
    <w:rsid w:val="0058067B"/>
    <w:rsid w:val="00580DEE"/>
    <w:rsid w:val="00581728"/>
    <w:rsid w:val="00582718"/>
    <w:rsid w:val="005849F3"/>
    <w:rsid w:val="00584DDC"/>
    <w:rsid w:val="005920D7"/>
    <w:rsid w:val="005923F1"/>
    <w:rsid w:val="00592D70"/>
    <w:rsid w:val="00593C24"/>
    <w:rsid w:val="00594920"/>
    <w:rsid w:val="00596966"/>
    <w:rsid w:val="00596D79"/>
    <w:rsid w:val="00597FCF"/>
    <w:rsid w:val="005A1310"/>
    <w:rsid w:val="005A1D68"/>
    <w:rsid w:val="005A358E"/>
    <w:rsid w:val="005A36A4"/>
    <w:rsid w:val="005A5551"/>
    <w:rsid w:val="005A5C43"/>
    <w:rsid w:val="005A7577"/>
    <w:rsid w:val="005B16D2"/>
    <w:rsid w:val="005B17F4"/>
    <w:rsid w:val="005B2B01"/>
    <w:rsid w:val="005B3907"/>
    <w:rsid w:val="005B4568"/>
    <w:rsid w:val="005B7932"/>
    <w:rsid w:val="005C2BB6"/>
    <w:rsid w:val="005C32D5"/>
    <w:rsid w:val="005C4134"/>
    <w:rsid w:val="005C6D8B"/>
    <w:rsid w:val="005C6EE5"/>
    <w:rsid w:val="005D02A3"/>
    <w:rsid w:val="005D0EFF"/>
    <w:rsid w:val="005D3D8C"/>
    <w:rsid w:val="005D6EAE"/>
    <w:rsid w:val="005D7418"/>
    <w:rsid w:val="005E1723"/>
    <w:rsid w:val="005E509C"/>
    <w:rsid w:val="005E5450"/>
    <w:rsid w:val="005E6324"/>
    <w:rsid w:val="005E6BF4"/>
    <w:rsid w:val="005E7907"/>
    <w:rsid w:val="005F0F14"/>
    <w:rsid w:val="005F1E2A"/>
    <w:rsid w:val="005F44E0"/>
    <w:rsid w:val="005F7340"/>
    <w:rsid w:val="00600292"/>
    <w:rsid w:val="0060158E"/>
    <w:rsid w:val="006024D8"/>
    <w:rsid w:val="00602FEC"/>
    <w:rsid w:val="0060306F"/>
    <w:rsid w:val="00611F64"/>
    <w:rsid w:val="006126CD"/>
    <w:rsid w:val="00616944"/>
    <w:rsid w:val="00616CEC"/>
    <w:rsid w:val="006209D1"/>
    <w:rsid w:val="00622CA8"/>
    <w:rsid w:val="00623F58"/>
    <w:rsid w:val="00624C57"/>
    <w:rsid w:val="00625040"/>
    <w:rsid w:val="0063282D"/>
    <w:rsid w:val="00633D1C"/>
    <w:rsid w:val="00633F29"/>
    <w:rsid w:val="00634A2A"/>
    <w:rsid w:val="006429FB"/>
    <w:rsid w:val="00644A73"/>
    <w:rsid w:val="00644DE0"/>
    <w:rsid w:val="00646C82"/>
    <w:rsid w:val="006513A4"/>
    <w:rsid w:val="00651602"/>
    <w:rsid w:val="006530A9"/>
    <w:rsid w:val="00653C04"/>
    <w:rsid w:val="0066108D"/>
    <w:rsid w:val="00661942"/>
    <w:rsid w:val="00662680"/>
    <w:rsid w:val="00662F94"/>
    <w:rsid w:val="00663EB1"/>
    <w:rsid w:val="006642B7"/>
    <w:rsid w:val="006660ED"/>
    <w:rsid w:val="0067026E"/>
    <w:rsid w:val="00670ED0"/>
    <w:rsid w:val="0067618D"/>
    <w:rsid w:val="00677877"/>
    <w:rsid w:val="00680ECC"/>
    <w:rsid w:val="006823F1"/>
    <w:rsid w:val="00683B63"/>
    <w:rsid w:val="00687A88"/>
    <w:rsid w:val="00687AF8"/>
    <w:rsid w:val="00693ADE"/>
    <w:rsid w:val="00694966"/>
    <w:rsid w:val="0069786C"/>
    <w:rsid w:val="006A0359"/>
    <w:rsid w:val="006A1137"/>
    <w:rsid w:val="006A3321"/>
    <w:rsid w:val="006A726A"/>
    <w:rsid w:val="006A7D1A"/>
    <w:rsid w:val="006B38F3"/>
    <w:rsid w:val="006B3A6E"/>
    <w:rsid w:val="006B5CA6"/>
    <w:rsid w:val="006B63CD"/>
    <w:rsid w:val="006B71A6"/>
    <w:rsid w:val="006C2EAB"/>
    <w:rsid w:val="006C607B"/>
    <w:rsid w:val="006D1C5A"/>
    <w:rsid w:val="006D2613"/>
    <w:rsid w:val="006D30E5"/>
    <w:rsid w:val="006D433E"/>
    <w:rsid w:val="006D4661"/>
    <w:rsid w:val="006D4666"/>
    <w:rsid w:val="006D508F"/>
    <w:rsid w:val="006D736E"/>
    <w:rsid w:val="006D7EE7"/>
    <w:rsid w:val="006E3B45"/>
    <w:rsid w:val="006E5EE4"/>
    <w:rsid w:val="006E7920"/>
    <w:rsid w:val="006E7F71"/>
    <w:rsid w:val="006F4189"/>
    <w:rsid w:val="007009AE"/>
    <w:rsid w:val="00701916"/>
    <w:rsid w:val="00704C28"/>
    <w:rsid w:val="00706FAF"/>
    <w:rsid w:val="00707BB6"/>
    <w:rsid w:val="00710050"/>
    <w:rsid w:val="00711822"/>
    <w:rsid w:val="00711824"/>
    <w:rsid w:val="00711FCE"/>
    <w:rsid w:val="00712998"/>
    <w:rsid w:val="00712FB7"/>
    <w:rsid w:val="00713C63"/>
    <w:rsid w:val="007140C9"/>
    <w:rsid w:val="00714738"/>
    <w:rsid w:val="00714FF9"/>
    <w:rsid w:val="00717E6C"/>
    <w:rsid w:val="007243A3"/>
    <w:rsid w:val="00725959"/>
    <w:rsid w:val="0072692D"/>
    <w:rsid w:val="007276F0"/>
    <w:rsid w:val="00730FBC"/>
    <w:rsid w:val="00732195"/>
    <w:rsid w:val="0073240A"/>
    <w:rsid w:val="00737B32"/>
    <w:rsid w:val="00737B96"/>
    <w:rsid w:val="0074046C"/>
    <w:rsid w:val="00741770"/>
    <w:rsid w:val="00741E8D"/>
    <w:rsid w:val="00742420"/>
    <w:rsid w:val="007457B5"/>
    <w:rsid w:val="00746090"/>
    <w:rsid w:val="007461A8"/>
    <w:rsid w:val="00746E7C"/>
    <w:rsid w:val="00747054"/>
    <w:rsid w:val="00752584"/>
    <w:rsid w:val="00755231"/>
    <w:rsid w:val="00760405"/>
    <w:rsid w:val="007608DB"/>
    <w:rsid w:val="00761226"/>
    <w:rsid w:val="007626D9"/>
    <w:rsid w:val="00763BB6"/>
    <w:rsid w:val="0077136D"/>
    <w:rsid w:val="00773235"/>
    <w:rsid w:val="007741C8"/>
    <w:rsid w:val="00776894"/>
    <w:rsid w:val="00777FD2"/>
    <w:rsid w:val="00781C8B"/>
    <w:rsid w:val="00785ED4"/>
    <w:rsid w:val="00786CB3"/>
    <w:rsid w:val="007907A8"/>
    <w:rsid w:val="007913FA"/>
    <w:rsid w:val="0079402A"/>
    <w:rsid w:val="0079595C"/>
    <w:rsid w:val="007967D3"/>
    <w:rsid w:val="00797168"/>
    <w:rsid w:val="007A095C"/>
    <w:rsid w:val="007A2EF1"/>
    <w:rsid w:val="007A3ADB"/>
    <w:rsid w:val="007A4CEC"/>
    <w:rsid w:val="007A6EEE"/>
    <w:rsid w:val="007A7095"/>
    <w:rsid w:val="007A7169"/>
    <w:rsid w:val="007A777D"/>
    <w:rsid w:val="007B00DE"/>
    <w:rsid w:val="007B4C03"/>
    <w:rsid w:val="007B50D8"/>
    <w:rsid w:val="007C2568"/>
    <w:rsid w:val="007C3213"/>
    <w:rsid w:val="007C3B2C"/>
    <w:rsid w:val="007C4492"/>
    <w:rsid w:val="007D63D9"/>
    <w:rsid w:val="007E0D4D"/>
    <w:rsid w:val="007E1059"/>
    <w:rsid w:val="007E2704"/>
    <w:rsid w:val="007E512D"/>
    <w:rsid w:val="007F14DA"/>
    <w:rsid w:val="007F569E"/>
    <w:rsid w:val="007F7807"/>
    <w:rsid w:val="008009BC"/>
    <w:rsid w:val="0080459E"/>
    <w:rsid w:val="008045C4"/>
    <w:rsid w:val="008055A1"/>
    <w:rsid w:val="00807664"/>
    <w:rsid w:val="00815F40"/>
    <w:rsid w:val="0081780F"/>
    <w:rsid w:val="00820F18"/>
    <w:rsid w:val="0082185C"/>
    <w:rsid w:val="00825BE8"/>
    <w:rsid w:val="0083085F"/>
    <w:rsid w:val="00832282"/>
    <w:rsid w:val="00832898"/>
    <w:rsid w:val="00833CE7"/>
    <w:rsid w:val="00834F2F"/>
    <w:rsid w:val="00837FAB"/>
    <w:rsid w:val="00840458"/>
    <w:rsid w:val="00841DCE"/>
    <w:rsid w:val="008420C4"/>
    <w:rsid w:val="00844D63"/>
    <w:rsid w:val="00850FDE"/>
    <w:rsid w:val="00851EA0"/>
    <w:rsid w:val="00852072"/>
    <w:rsid w:val="0085351F"/>
    <w:rsid w:val="00853B52"/>
    <w:rsid w:val="00854500"/>
    <w:rsid w:val="00855637"/>
    <w:rsid w:val="008572C7"/>
    <w:rsid w:val="008657D0"/>
    <w:rsid w:val="00865BE9"/>
    <w:rsid w:val="00866F62"/>
    <w:rsid w:val="008679F5"/>
    <w:rsid w:val="0087240F"/>
    <w:rsid w:val="00874467"/>
    <w:rsid w:val="0087486F"/>
    <w:rsid w:val="00876279"/>
    <w:rsid w:val="00876653"/>
    <w:rsid w:val="00876FCE"/>
    <w:rsid w:val="008778BE"/>
    <w:rsid w:val="008823C9"/>
    <w:rsid w:val="00884A2A"/>
    <w:rsid w:val="0088621E"/>
    <w:rsid w:val="0088677E"/>
    <w:rsid w:val="0088795B"/>
    <w:rsid w:val="00890D62"/>
    <w:rsid w:val="00892071"/>
    <w:rsid w:val="00892E4D"/>
    <w:rsid w:val="00893EE9"/>
    <w:rsid w:val="00894854"/>
    <w:rsid w:val="0089493C"/>
    <w:rsid w:val="0089658D"/>
    <w:rsid w:val="00896B0D"/>
    <w:rsid w:val="00896C50"/>
    <w:rsid w:val="008A09A1"/>
    <w:rsid w:val="008A14BA"/>
    <w:rsid w:val="008A6933"/>
    <w:rsid w:val="008B32B9"/>
    <w:rsid w:val="008B3BE0"/>
    <w:rsid w:val="008B45C5"/>
    <w:rsid w:val="008B4FF0"/>
    <w:rsid w:val="008B6766"/>
    <w:rsid w:val="008C14C2"/>
    <w:rsid w:val="008C18F0"/>
    <w:rsid w:val="008C22EE"/>
    <w:rsid w:val="008C373A"/>
    <w:rsid w:val="008C4D8E"/>
    <w:rsid w:val="008C6508"/>
    <w:rsid w:val="008C6603"/>
    <w:rsid w:val="008C79ED"/>
    <w:rsid w:val="008D10BC"/>
    <w:rsid w:val="008D1E2B"/>
    <w:rsid w:val="008D2A26"/>
    <w:rsid w:val="008D539C"/>
    <w:rsid w:val="008D59AE"/>
    <w:rsid w:val="008E06F6"/>
    <w:rsid w:val="008E16B7"/>
    <w:rsid w:val="008E63DA"/>
    <w:rsid w:val="008F3C9D"/>
    <w:rsid w:val="008F4207"/>
    <w:rsid w:val="008F4A10"/>
    <w:rsid w:val="008F4A51"/>
    <w:rsid w:val="008F4BB0"/>
    <w:rsid w:val="00900A63"/>
    <w:rsid w:val="00902E65"/>
    <w:rsid w:val="00903086"/>
    <w:rsid w:val="00903741"/>
    <w:rsid w:val="00904755"/>
    <w:rsid w:val="009050AE"/>
    <w:rsid w:val="009056AE"/>
    <w:rsid w:val="00905A1B"/>
    <w:rsid w:val="00910750"/>
    <w:rsid w:val="00911C36"/>
    <w:rsid w:val="009128AD"/>
    <w:rsid w:val="009135AC"/>
    <w:rsid w:val="009167FD"/>
    <w:rsid w:val="0091693C"/>
    <w:rsid w:val="00916BD8"/>
    <w:rsid w:val="009174A7"/>
    <w:rsid w:val="00917851"/>
    <w:rsid w:val="009178F6"/>
    <w:rsid w:val="00917CBA"/>
    <w:rsid w:val="009210F3"/>
    <w:rsid w:val="00921964"/>
    <w:rsid w:val="00923B4E"/>
    <w:rsid w:val="00927269"/>
    <w:rsid w:val="00927398"/>
    <w:rsid w:val="00927C54"/>
    <w:rsid w:val="00931A1C"/>
    <w:rsid w:val="00932589"/>
    <w:rsid w:val="00932CDD"/>
    <w:rsid w:val="009346D6"/>
    <w:rsid w:val="00934A5A"/>
    <w:rsid w:val="009374D8"/>
    <w:rsid w:val="00943785"/>
    <w:rsid w:val="009439A2"/>
    <w:rsid w:val="00952066"/>
    <w:rsid w:val="00952BE2"/>
    <w:rsid w:val="009557ED"/>
    <w:rsid w:val="009574F6"/>
    <w:rsid w:val="00960235"/>
    <w:rsid w:val="00960A6E"/>
    <w:rsid w:val="009613B4"/>
    <w:rsid w:val="00961AEE"/>
    <w:rsid w:val="009633B3"/>
    <w:rsid w:val="00963DC8"/>
    <w:rsid w:val="00963DD9"/>
    <w:rsid w:val="00965E5E"/>
    <w:rsid w:val="00967BC2"/>
    <w:rsid w:val="009750CA"/>
    <w:rsid w:val="00976362"/>
    <w:rsid w:val="00977E5A"/>
    <w:rsid w:val="00977F71"/>
    <w:rsid w:val="009814DB"/>
    <w:rsid w:val="00981F74"/>
    <w:rsid w:val="00984555"/>
    <w:rsid w:val="009857DE"/>
    <w:rsid w:val="00990A10"/>
    <w:rsid w:val="0099294E"/>
    <w:rsid w:val="009934AD"/>
    <w:rsid w:val="00995AD2"/>
    <w:rsid w:val="00995BA2"/>
    <w:rsid w:val="009965CE"/>
    <w:rsid w:val="00996608"/>
    <w:rsid w:val="009A07CB"/>
    <w:rsid w:val="009A0B5D"/>
    <w:rsid w:val="009A11DE"/>
    <w:rsid w:val="009A59B3"/>
    <w:rsid w:val="009A6535"/>
    <w:rsid w:val="009A7817"/>
    <w:rsid w:val="009B0CD8"/>
    <w:rsid w:val="009B1AA8"/>
    <w:rsid w:val="009B1BAA"/>
    <w:rsid w:val="009B54C3"/>
    <w:rsid w:val="009C050C"/>
    <w:rsid w:val="009C0CFC"/>
    <w:rsid w:val="009C33DB"/>
    <w:rsid w:val="009C38ED"/>
    <w:rsid w:val="009C3E73"/>
    <w:rsid w:val="009D0B7A"/>
    <w:rsid w:val="009D1699"/>
    <w:rsid w:val="009D3A38"/>
    <w:rsid w:val="009D3AFC"/>
    <w:rsid w:val="009D487B"/>
    <w:rsid w:val="009D4915"/>
    <w:rsid w:val="009D5C63"/>
    <w:rsid w:val="009D5F8A"/>
    <w:rsid w:val="009D6626"/>
    <w:rsid w:val="009D6F0C"/>
    <w:rsid w:val="009D75F9"/>
    <w:rsid w:val="009D77B6"/>
    <w:rsid w:val="009D7CAB"/>
    <w:rsid w:val="009E18B2"/>
    <w:rsid w:val="009E3719"/>
    <w:rsid w:val="009E4599"/>
    <w:rsid w:val="009E4921"/>
    <w:rsid w:val="009E4A0D"/>
    <w:rsid w:val="009E73AB"/>
    <w:rsid w:val="009F1A39"/>
    <w:rsid w:val="009F4D1D"/>
    <w:rsid w:val="009F5240"/>
    <w:rsid w:val="009F53CC"/>
    <w:rsid w:val="009F7011"/>
    <w:rsid w:val="00A0020D"/>
    <w:rsid w:val="00A01525"/>
    <w:rsid w:val="00A023DD"/>
    <w:rsid w:val="00A07DD3"/>
    <w:rsid w:val="00A10761"/>
    <w:rsid w:val="00A10AF8"/>
    <w:rsid w:val="00A123FA"/>
    <w:rsid w:val="00A12739"/>
    <w:rsid w:val="00A13AF4"/>
    <w:rsid w:val="00A14D04"/>
    <w:rsid w:val="00A152EA"/>
    <w:rsid w:val="00A15AF5"/>
    <w:rsid w:val="00A16439"/>
    <w:rsid w:val="00A17175"/>
    <w:rsid w:val="00A179A3"/>
    <w:rsid w:val="00A22226"/>
    <w:rsid w:val="00A230BC"/>
    <w:rsid w:val="00A24B47"/>
    <w:rsid w:val="00A25945"/>
    <w:rsid w:val="00A30125"/>
    <w:rsid w:val="00A311D9"/>
    <w:rsid w:val="00A32A51"/>
    <w:rsid w:val="00A32F03"/>
    <w:rsid w:val="00A34CAF"/>
    <w:rsid w:val="00A4000A"/>
    <w:rsid w:val="00A40560"/>
    <w:rsid w:val="00A411B5"/>
    <w:rsid w:val="00A4242B"/>
    <w:rsid w:val="00A44115"/>
    <w:rsid w:val="00A46392"/>
    <w:rsid w:val="00A46B03"/>
    <w:rsid w:val="00A470CA"/>
    <w:rsid w:val="00A512B3"/>
    <w:rsid w:val="00A517CB"/>
    <w:rsid w:val="00A533E0"/>
    <w:rsid w:val="00A54A85"/>
    <w:rsid w:val="00A553FF"/>
    <w:rsid w:val="00A5597B"/>
    <w:rsid w:val="00A55CC0"/>
    <w:rsid w:val="00A616CA"/>
    <w:rsid w:val="00A62461"/>
    <w:rsid w:val="00A62AEF"/>
    <w:rsid w:val="00A667E4"/>
    <w:rsid w:val="00A66845"/>
    <w:rsid w:val="00A66956"/>
    <w:rsid w:val="00A71A75"/>
    <w:rsid w:val="00A71F2C"/>
    <w:rsid w:val="00A72E55"/>
    <w:rsid w:val="00A72F58"/>
    <w:rsid w:val="00A7300D"/>
    <w:rsid w:val="00A73966"/>
    <w:rsid w:val="00A749DD"/>
    <w:rsid w:val="00A75DC3"/>
    <w:rsid w:val="00A770BB"/>
    <w:rsid w:val="00A80988"/>
    <w:rsid w:val="00A83041"/>
    <w:rsid w:val="00A83E29"/>
    <w:rsid w:val="00A84F07"/>
    <w:rsid w:val="00A864B0"/>
    <w:rsid w:val="00A869FD"/>
    <w:rsid w:val="00A9298C"/>
    <w:rsid w:val="00A94E12"/>
    <w:rsid w:val="00A950F6"/>
    <w:rsid w:val="00A95FDB"/>
    <w:rsid w:val="00A964E8"/>
    <w:rsid w:val="00A96755"/>
    <w:rsid w:val="00A97958"/>
    <w:rsid w:val="00A979AF"/>
    <w:rsid w:val="00AA14A5"/>
    <w:rsid w:val="00AA2800"/>
    <w:rsid w:val="00AA3889"/>
    <w:rsid w:val="00AA43CD"/>
    <w:rsid w:val="00AA6EFF"/>
    <w:rsid w:val="00AA7CD0"/>
    <w:rsid w:val="00AA7FE9"/>
    <w:rsid w:val="00AB0B4E"/>
    <w:rsid w:val="00AB11B2"/>
    <w:rsid w:val="00AB380B"/>
    <w:rsid w:val="00AB40F5"/>
    <w:rsid w:val="00AB4613"/>
    <w:rsid w:val="00AB5017"/>
    <w:rsid w:val="00AB6F3E"/>
    <w:rsid w:val="00AC02DE"/>
    <w:rsid w:val="00AC0FCF"/>
    <w:rsid w:val="00AC1385"/>
    <w:rsid w:val="00AC1499"/>
    <w:rsid w:val="00AC2524"/>
    <w:rsid w:val="00AC3CF3"/>
    <w:rsid w:val="00AC4331"/>
    <w:rsid w:val="00AC4EAC"/>
    <w:rsid w:val="00AD2F1C"/>
    <w:rsid w:val="00AD3CA9"/>
    <w:rsid w:val="00AD4CFA"/>
    <w:rsid w:val="00AD5280"/>
    <w:rsid w:val="00AD5346"/>
    <w:rsid w:val="00AD574E"/>
    <w:rsid w:val="00AD7D28"/>
    <w:rsid w:val="00AE0373"/>
    <w:rsid w:val="00AE082F"/>
    <w:rsid w:val="00AE0A78"/>
    <w:rsid w:val="00AE2611"/>
    <w:rsid w:val="00AE267A"/>
    <w:rsid w:val="00AE2E72"/>
    <w:rsid w:val="00AE366C"/>
    <w:rsid w:val="00AE41A1"/>
    <w:rsid w:val="00AE7D3E"/>
    <w:rsid w:val="00AF359C"/>
    <w:rsid w:val="00AF46F8"/>
    <w:rsid w:val="00AF63FC"/>
    <w:rsid w:val="00B00A17"/>
    <w:rsid w:val="00B03762"/>
    <w:rsid w:val="00B044FB"/>
    <w:rsid w:val="00B0513D"/>
    <w:rsid w:val="00B054F2"/>
    <w:rsid w:val="00B05A5D"/>
    <w:rsid w:val="00B06A92"/>
    <w:rsid w:val="00B118FF"/>
    <w:rsid w:val="00B130AF"/>
    <w:rsid w:val="00B13368"/>
    <w:rsid w:val="00B1499B"/>
    <w:rsid w:val="00B16625"/>
    <w:rsid w:val="00B16C89"/>
    <w:rsid w:val="00B16D7F"/>
    <w:rsid w:val="00B20551"/>
    <w:rsid w:val="00B20648"/>
    <w:rsid w:val="00B2104A"/>
    <w:rsid w:val="00B21BD4"/>
    <w:rsid w:val="00B22E55"/>
    <w:rsid w:val="00B24BB0"/>
    <w:rsid w:val="00B27D67"/>
    <w:rsid w:val="00B3400F"/>
    <w:rsid w:val="00B34E23"/>
    <w:rsid w:val="00B35929"/>
    <w:rsid w:val="00B379E2"/>
    <w:rsid w:val="00B40C3B"/>
    <w:rsid w:val="00B41575"/>
    <w:rsid w:val="00B41C47"/>
    <w:rsid w:val="00B42E99"/>
    <w:rsid w:val="00B436AB"/>
    <w:rsid w:val="00B452CE"/>
    <w:rsid w:val="00B504DC"/>
    <w:rsid w:val="00B5322B"/>
    <w:rsid w:val="00B54D76"/>
    <w:rsid w:val="00B6253E"/>
    <w:rsid w:val="00B6358C"/>
    <w:rsid w:val="00B64CFB"/>
    <w:rsid w:val="00B6504F"/>
    <w:rsid w:val="00B6575C"/>
    <w:rsid w:val="00B70C55"/>
    <w:rsid w:val="00B7134D"/>
    <w:rsid w:val="00B72184"/>
    <w:rsid w:val="00B72787"/>
    <w:rsid w:val="00B768B0"/>
    <w:rsid w:val="00B777C1"/>
    <w:rsid w:val="00B80114"/>
    <w:rsid w:val="00B805F5"/>
    <w:rsid w:val="00B8185A"/>
    <w:rsid w:val="00B8274F"/>
    <w:rsid w:val="00B91CFD"/>
    <w:rsid w:val="00B92163"/>
    <w:rsid w:val="00B94730"/>
    <w:rsid w:val="00B9580C"/>
    <w:rsid w:val="00B95DD8"/>
    <w:rsid w:val="00B964E3"/>
    <w:rsid w:val="00B971A5"/>
    <w:rsid w:val="00BA01F4"/>
    <w:rsid w:val="00BA22FC"/>
    <w:rsid w:val="00BA541A"/>
    <w:rsid w:val="00BA5FEB"/>
    <w:rsid w:val="00BB0EEE"/>
    <w:rsid w:val="00BB199C"/>
    <w:rsid w:val="00BB1C11"/>
    <w:rsid w:val="00BB3C49"/>
    <w:rsid w:val="00BB433A"/>
    <w:rsid w:val="00BB4D3F"/>
    <w:rsid w:val="00BB7884"/>
    <w:rsid w:val="00BC0CE9"/>
    <w:rsid w:val="00BC129A"/>
    <w:rsid w:val="00BC44EC"/>
    <w:rsid w:val="00BC7382"/>
    <w:rsid w:val="00BC73A0"/>
    <w:rsid w:val="00BD039A"/>
    <w:rsid w:val="00BD133B"/>
    <w:rsid w:val="00BD2087"/>
    <w:rsid w:val="00BD40F5"/>
    <w:rsid w:val="00BD682D"/>
    <w:rsid w:val="00BD69C3"/>
    <w:rsid w:val="00BE00D6"/>
    <w:rsid w:val="00BE091F"/>
    <w:rsid w:val="00BE0B15"/>
    <w:rsid w:val="00BE20DD"/>
    <w:rsid w:val="00BE40E2"/>
    <w:rsid w:val="00BE4F05"/>
    <w:rsid w:val="00BE5E48"/>
    <w:rsid w:val="00BE669D"/>
    <w:rsid w:val="00BE6850"/>
    <w:rsid w:val="00BE6E7C"/>
    <w:rsid w:val="00BF1484"/>
    <w:rsid w:val="00BF1794"/>
    <w:rsid w:val="00BF1B5B"/>
    <w:rsid w:val="00BF1DAF"/>
    <w:rsid w:val="00BF400A"/>
    <w:rsid w:val="00BF4F7A"/>
    <w:rsid w:val="00BF6B0E"/>
    <w:rsid w:val="00BF6CA4"/>
    <w:rsid w:val="00BF7A6F"/>
    <w:rsid w:val="00C01391"/>
    <w:rsid w:val="00C06C5C"/>
    <w:rsid w:val="00C07340"/>
    <w:rsid w:val="00C1427F"/>
    <w:rsid w:val="00C17DDB"/>
    <w:rsid w:val="00C2044E"/>
    <w:rsid w:val="00C233A0"/>
    <w:rsid w:val="00C2346D"/>
    <w:rsid w:val="00C25AAB"/>
    <w:rsid w:val="00C25E72"/>
    <w:rsid w:val="00C26098"/>
    <w:rsid w:val="00C30BA2"/>
    <w:rsid w:val="00C30DA1"/>
    <w:rsid w:val="00C33DFD"/>
    <w:rsid w:val="00C35921"/>
    <w:rsid w:val="00C36437"/>
    <w:rsid w:val="00C36573"/>
    <w:rsid w:val="00C36928"/>
    <w:rsid w:val="00C379DB"/>
    <w:rsid w:val="00C40961"/>
    <w:rsid w:val="00C40C08"/>
    <w:rsid w:val="00C43D84"/>
    <w:rsid w:val="00C4499C"/>
    <w:rsid w:val="00C44D9E"/>
    <w:rsid w:val="00C45627"/>
    <w:rsid w:val="00C46994"/>
    <w:rsid w:val="00C46D17"/>
    <w:rsid w:val="00C5324B"/>
    <w:rsid w:val="00C53ADB"/>
    <w:rsid w:val="00C544C4"/>
    <w:rsid w:val="00C5497B"/>
    <w:rsid w:val="00C555A1"/>
    <w:rsid w:val="00C60340"/>
    <w:rsid w:val="00C606B6"/>
    <w:rsid w:val="00C60D56"/>
    <w:rsid w:val="00C6112A"/>
    <w:rsid w:val="00C62291"/>
    <w:rsid w:val="00C628B9"/>
    <w:rsid w:val="00C629E9"/>
    <w:rsid w:val="00C6341B"/>
    <w:rsid w:val="00C635BD"/>
    <w:rsid w:val="00C65711"/>
    <w:rsid w:val="00C6575C"/>
    <w:rsid w:val="00C666D0"/>
    <w:rsid w:val="00C73E19"/>
    <w:rsid w:val="00C73EE3"/>
    <w:rsid w:val="00C7662F"/>
    <w:rsid w:val="00C805FA"/>
    <w:rsid w:val="00C8100F"/>
    <w:rsid w:val="00C85469"/>
    <w:rsid w:val="00C85813"/>
    <w:rsid w:val="00C866F1"/>
    <w:rsid w:val="00C874DC"/>
    <w:rsid w:val="00C879FD"/>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4856"/>
    <w:rsid w:val="00CD62DC"/>
    <w:rsid w:val="00CD7569"/>
    <w:rsid w:val="00CD765E"/>
    <w:rsid w:val="00CD77D9"/>
    <w:rsid w:val="00CD77E9"/>
    <w:rsid w:val="00CD7FDF"/>
    <w:rsid w:val="00CE1C2B"/>
    <w:rsid w:val="00CE205C"/>
    <w:rsid w:val="00CE3753"/>
    <w:rsid w:val="00CE3794"/>
    <w:rsid w:val="00CE4EA1"/>
    <w:rsid w:val="00CF26DC"/>
    <w:rsid w:val="00CF6F1E"/>
    <w:rsid w:val="00CF77EF"/>
    <w:rsid w:val="00D014DA"/>
    <w:rsid w:val="00D0243D"/>
    <w:rsid w:val="00D03F5A"/>
    <w:rsid w:val="00D04961"/>
    <w:rsid w:val="00D103B0"/>
    <w:rsid w:val="00D11BB8"/>
    <w:rsid w:val="00D11FA8"/>
    <w:rsid w:val="00D1419E"/>
    <w:rsid w:val="00D14432"/>
    <w:rsid w:val="00D1460B"/>
    <w:rsid w:val="00D17A6A"/>
    <w:rsid w:val="00D21DFC"/>
    <w:rsid w:val="00D23652"/>
    <w:rsid w:val="00D24172"/>
    <w:rsid w:val="00D252B2"/>
    <w:rsid w:val="00D254E8"/>
    <w:rsid w:val="00D27EC4"/>
    <w:rsid w:val="00D31C1D"/>
    <w:rsid w:val="00D33286"/>
    <w:rsid w:val="00D3498B"/>
    <w:rsid w:val="00D35CB0"/>
    <w:rsid w:val="00D370E1"/>
    <w:rsid w:val="00D426A8"/>
    <w:rsid w:val="00D454E5"/>
    <w:rsid w:val="00D5017A"/>
    <w:rsid w:val="00D50247"/>
    <w:rsid w:val="00D507B1"/>
    <w:rsid w:val="00D51D7E"/>
    <w:rsid w:val="00D5357E"/>
    <w:rsid w:val="00D5526A"/>
    <w:rsid w:val="00D5570C"/>
    <w:rsid w:val="00D56058"/>
    <w:rsid w:val="00D56153"/>
    <w:rsid w:val="00D5652B"/>
    <w:rsid w:val="00D571DE"/>
    <w:rsid w:val="00D61525"/>
    <w:rsid w:val="00D615DF"/>
    <w:rsid w:val="00D61AE1"/>
    <w:rsid w:val="00D61F2E"/>
    <w:rsid w:val="00D62938"/>
    <w:rsid w:val="00D6368A"/>
    <w:rsid w:val="00D63DCD"/>
    <w:rsid w:val="00D647D9"/>
    <w:rsid w:val="00D65861"/>
    <w:rsid w:val="00D66362"/>
    <w:rsid w:val="00D66709"/>
    <w:rsid w:val="00D678B4"/>
    <w:rsid w:val="00D703F4"/>
    <w:rsid w:val="00D71D1C"/>
    <w:rsid w:val="00D7362E"/>
    <w:rsid w:val="00D764EA"/>
    <w:rsid w:val="00D803E2"/>
    <w:rsid w:val="00D81267"/>
    <w:rsid w:val="00D82025"/>
    <w:rsid w:val="00D82A4C"/>
    <w:rsid w:val="00D8377A"/>
    <w:rsid w:val="00D83E7A"/>
    <w:rsid w:val="00D846AB"/>
    <w:rsid w:val="00D84755"/>
    <w:rsid w:val="00D90736"/>
    <w:rsid w:val="00D9095D"/>
    <w:rsid w:val="00D9149A"/>
    <w:rsid w:val="00D91F5B"/>
    <w:rsid w:val="00D92495"/>
    <w:rsid w:val="00D95C0C"/>
    <w:rsid w:val="00DA3154"/>
    <w:rsid w:val="00DA3FCC"/>
    <w:rsid w:val="00DA437C"/>
    <w:rsid w:val="00DA4792"/>
    <w:rsid w:val="00DB134D"/>
    <w:rsid w:val="00DB2865"/>
    <w:rsid w:val="00DB447E"/>
    <w:rsid w:val="00DB6340"/>
    <w:rsid w:val="00DB783E"/>
    <w:rsid w:val="00DC45E8"/>
    <w:rsid w:val="00DC4FD5"/>
    <w:rsid w:val="00DC5AF9"/>
    <w:rsid w:val="00DD42D0"/>
    <w:rsid w:val="00DD4847"/>
    <w:rsid w:val="00DD589A"/>
    <w:rsid w:val="00DD60F1"/>
    <w:rsid w:val="00DE1659"/>
    <w:rsid w:val="00DE473A"/>
    <w:rsid w:val="00DE5A87"/>
    <w:rsid w:val="00DE782F"/>
    <w:rsid w:val="00DF2014"/>
    <w:rsid w:val="00DF268B"/>
    <w:rsid w:val="00DF36E4"/>
    <w:rsid w:val="00DF563F"/>
    <w:rsid w:val="00E02AB0"/>
    <w:rsid w:val="00E02ECA"/>
    <w:rsid w:val="00E03695"/>
    <w:rsid w:val="00E04377"/>
    <w:rsid w:val="00E105D2"/>
    <w:rsid w:val="00E13E19"/>
    <w:rsid w:val="00E1538C"/>
    <w:rsid w:val="00E1762C"/>
    <w:rsid w:val="00E2015C"/>
    <w:rsid w:val="00E20717"/>
    <w:rsid w:val="00E232CD"/>
    <w:rsid w:val="00E233B4"/>
    <w:rsid w:val="00E248A5"/>
    <w:rsid w:val="00E25753"/>
    <w:rsid w:val="00E26BC4"/>
    <w:rsid w:val="00E316A4"/>
    <w:rsid w:val="00E3534B"/>
    <w:rsid w:val="00E35F54"/>
    <w:rsid w:val="00E412CE"/>
    <w:rsid w:val="00E4191C"/>
    <w:rsid w:val="00E4322D"/>
    <w:rsid w:val="00E44088"/>
    <w:rsid w:val="00E44CB3"/>
    <w:rsid w:val="00E4589D"/>
    <w:rsid w:val="00E45FE2"/>
    <w:rsid w:val="00E4775A"/>
    <w:rsid w:val="00E500DD"/>
    <w:rsid w:val="00E53215"/>
    <w:rsid w:val="00E53F78"/>
    <w:rsid w:val="00E56CF4"/>
    <w:rsid w:val="00E6029A"/>
    <w:rsid w:val="00E604AD"/>
    <w:rsid w:val="00E62FF1"/>
    <w:rsid w:val="00E6392C"/>
    <w:rsid w:val="00E65390"/>
    <w:rsid w:val="00E654A6"/>
    <w:rsid w:val="00E65CB2"/>
    <w:rsid w:val="00E67188"/>
    <w:rsid w:val="00E6721A"/>
    <w:rsid w:val="00E67B0D"/>
    <w:rsid w:val="00E74693"/>
    <w:rsid w:val="00E7529F"/>
    <w:rsid w:val="00E77086"/>
    <w:rsid w:val="00E7725E"/>
    <w:rsid w:val="00E77D14"/>
    <w:rsid w:val="00E80DFE"/>
    <w:rsid w:val="00E8101B"/>
    <w:rsid w:val="00E81D35"/>
    <w:rsid w:val="00E8252B"/>
    <w:rsid w:val="00E85039"/>
    <w:rsid w:val="00E85D87"/>
    <w:rsid w:val="00E863DF"/>
    <w:rsid w:val="00E87288"/>
    <w:rsid w:val="00E9045C"/>
    <w:rsid w:val="00E908C8"/>
    <w:rsid w:val="00E90934"/>
    <w:rsid w:val="00E93DEF"/>
    <w:rsid w:val="00E94DC1"/>
    <w:rsid w:val="00E96202"/>
    <w:rsid w:val="00E97B0B"/>
    <w:rsid w:val="00EA07A8"/>
    <w:rsid w:val="00EA1F16"/>
    <w:rsid w:val="00EA2A87"/>
    <w:rsid w:val="00EA2F61"/>
    <w:rsid w:val="00EA3A61"/>
    <w:rsid w:val="00EB14F6"/>
    <w:rsid w:val="00EB2D1B"/>
    <w:rsid w:val="00EB3079"/>
    <w:rsid w:val="00EB702A"/>
    <w:rsid w:val="00EB7B4B"/>
    <w:rsid w:val="00EB7D20"/>
    <w:rsid w:val="00EC01BA"/>
    <w:rsid w:val="00EC0CFB"/>
    <w:rsid w:val="00EC2818"/>
    <w:rsid w:val="00ED12D5"/>
    <w:rsid w:val="00ED1369"/>
    <w:rsid w:val="00ED1C1A"/>
    <w:rsid w:val="00ED52D6"/>
    <w:rsid w:val="00ED6523"/>
    <w:rsid w:val="00ED71B1"/>
    <w:rsid w:val="00EE0DE9"/>
    <w:rsid w:val="00EE2A2F"/>
    <w:rsid w:val="00EE4029"/>
    <w:rsid w:val="00EE4E49"/>
    <w:rsid w:val="00EE614A"/>
    <w:rsid w:val="00EF2333"/>
    <w:rsid w:val="00EF2358"/>
    <w:rsid w:val="00EF3428"/>
    <w:rsid w:val="00EF45AC"/>
    <w:rsid w:val="00EF6371"/>
    <w:rsid w:val="00EF7B8E"/>
    <w:rsid w:val="00F014BD"/>
    <w:rsid w:val="00F02D84"/>
    <w:rsid w:val="00F0380E"/>
    <w:rsid w:val="00F03903"/>
    <w:rsid w:val="00F03B9C"/>
    <w:rsid w:val="00F06957"/>
    <w:rsid w:val="00F10D4A"/>
    <w:rsid w:val="00F11BAE"/>
    <w:rsid w:val="00F11F84"/>
    <w:rsid w:val="00F21EF4"/>
    <w:rsid w:val="00F226AB"/>
    <w:rsid w:val="00F23337"/>
    <w:rsid w:val="00F23441"/>
    <w:rsid w:val="00F23804"/>
    <w:rsid w:val="00F248E8"/>
    <w:rsid w:val="00F24BE8"/>
    <w:rsid w:val="00F24D11"/>
    <w:rsid w:val="00F261F7"/>
    <w:rsid w:val="00F26583"/>
    <w:rsid w:val="00F313DF"/>
    <w:rsid w:val="00F313FF"/>
    <w:rsid w:val="00F33BAB"/>
    <w:rsid w:val="00F34182"/>
    <w:rsid w:val="00F36691"/>
    <w:rsid w:val="00F36D89"/>
    <w:rsid w:val="00F37AFD"/>
    <w:rsid w:val="00F42D9F"/>
    <w:rsid w:val="00F45FC1"/>
    <w:rsid w:val="00F47629"/>
    <w:rsid w:val="00F52A5E"/>
    <w:rsid w:val="00F53296"/>
    <w:rsid w:val="00F5490C"/>
    <w:rsid w:val="00F54C85"/>
    <w:rsid w:val="00F55456"/>
    <w:rsid w:val="00F556A5"/>
    <w:rsid w:val="00F5709B"/>
    <w:rsid w:val="00F60151"/>
    <w:rsid w:val="00F603BB"/>
    <w:rsid w:val="00F619F3"/>
    <w:rsid w:val="00F64252"/>
    <w:rsid w:val="00F645FD"/>
    <w:rsid w:val="00F65899"/>
    <w:rsid w:val="00F66111"/>
    <w:rsid w:val="00F70342"/>
    <w:rsid w:val="00F71889"/>
    <w:rsid w:val="00F737C0"/>
    <w:rsid w:val="00F73E82"/>
    <w:rsid w:val="00F74457"/>
    <w:rsid w:val="00F76875"/>
    <w:rsid w:val="00F76CB4"/>
    <w:rsid w:val="00F81198"/>
    <w:rsid w:val="00F826C3"/>
    <w:rsid w:val="00F83F22"/>
    <w:rsid w:val="00F84435"/>
    <w:rsid w:val="00F8452C"/>
    <w:rsid w:val="00F84D65"/>
    <w:rsid w:val="00F85848"/>
    <w:rsid w:val="00F86990"/>
    <w:rsid w:val="00F909E8"/>
    <w:rsid w:val="00F910A2"/>
    <w:rsid w:val="00F95FB9"/>
    <w:rsid w:val="00F96DDB"/>
    <w:rsid w:val="00F96EC0"/>
    <w:rsid w:val="00F9708E"/>
    <w:rsid w:val="00FA0041"/>
    <w:rsid w:val="00FA4245"/>
    <w:rsid w:val="00FA6D5A"/>
    <w:rsid w:val="00FB00F5"/>
    <w:rsid w:val="00FB055F"/>
    <w:rsid w:val="00FB4DAE"/>
    <w:rsid w:val="00FB5955"/>
    <w:rsid w:val="00FB61AB"/>
    <w:rsid w:val="00FB7AD4"/>
    <w:rsid w:val="00FC2794"/>
    <w:rsid w:val="00FC36BA"/>
    <w:rsid w:val="00FC4B14"/>
    <w:rsid w:val="00FC4C69"/>
    <w:rsid w:val="00FC59FC"/>
    <w:rsid w:val="00FC5A2D"/>
    <w:rsid w:val="00FD04AE"/>
    <w:rsid w:val="00FD490C"/>
    <w:rsid w:val="00FD563B"/>
    <w:rsid w:val="00FD70B8"/>
    <w:rsid w:val="00FD750E"/>
    <w:rsid w:val="00FD7A84"/>
    <w:rsid w:val="00FE0ECD"/>
    <w:rsid w:val="00FE3726"/>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15:docId w15:val="{595D4497-F261-4C4C-88BA-E44A75E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6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11609991">
      <w:bodyDiv w:val="1"/>
      <w:marLeft w:val="0"/>
      <w:marRight w:val="0"/>
      <w:marTop w:val="0"/>
      <w:marBottom w:val="0"/>
      <w:divBdr>
        <w:top w:val="none" w:sz="0" w:space="0" w:color="auto"/>
        <w:left w:val="none" w:sz="0" w:space="0" w:color="auto"/>
        <w:bottom w:val="none" w:sz="0" w:space="0" w:color="auto"/>
        <w:right w:val="none" w:sz="0" w:space="0" w:color="auto"/>
      </w:divBdr>
    </w:div>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33967490">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31378403">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579217566">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691878654">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0"/>
      <w:marBottom w:val="0"/>
      <w:divBdr>
        <w:top w:val="none" w:sz="0" w:space="0" w:color="auto"/>
        <w:left w:val="none" w:sz="0" w:space="0" w:color="auto"/>
        <w:bottom w:val="none" w:sz="0" w:space="0" w:color="auto"/>
        <w:right w:val="none" w:sz="0" w:space="0" w:color="auto"/>
      </w:divBdr>
    </w:div>
    <w:div w:id="893464489">
      <w:bodyDiv w:val="1"/>
      <w:marLeft w:val="0"/>
      <w:marRight w:val="0"/>
      <w:marTop w:val="0"/>
      <w:marBottom w:val="0"/>
      <w:divBdr>
        <w:top w:val="none" w:sz="0" w:space="0" w:color="auto"/>
        <w:left w:val="none" w:sz="0" w:space="0" w:color="auto"/>
        <w:bottom w:val="none" w:sz="0" w:space="0" w:color="auto"/>
        <w:right w:val="none" w:sz="0" w:space="0" w:color="auto"/>
      </w:divBdr>
    </w:div>
    <w:div w:id="918829180">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074203420">
      <w:bodyDiv w:val="1"/>
      <w:marLeft w:val="0"/>
      <w:marRight w:val="0"/>
      <w:marTop w:val="0"/>
      <w:marBottom w:val="0"/>
      <w:divBdr>
        <w:top w:val="none" w:sz="0" w:space="0" w:color="auto"/>
        <w:left w:val="none" w:sz="0" w:space="0" w:color="auto"/>
        <w:bottom w:val="none" w:sz="0" w:space="0" w:color="auto"/>
        <w:right w:val="none" w:sz="0" w:space="0" w:color="auto"/>
      </w:divBdr>
    </w:div>
    <w:div w:id="1086194131">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7900500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293444362">
      <w:bodyDiv w:val="1"/>
      <w:marLeft w:val="0"/>
      <w:marRight w:val="0"/>
      <w:marTop w:val="0"/>
      <w:marBottom w:val="0"/>
      <w:divBdr>
        <w:top w:val="none" w:sz="0" w:space="0" w:color="auto"/>
        <w:left w:val="none" w:sz="0" w:space="0" w:color="auto"/>
        <w:bottom w:val="none" w:sz="0" w:space="0" w:color="auto"/>
        <w:right w:val="none" w:sz="0" w:space="0" w:color="auto"/>
      </w:divBdr>
    </w:div>
    <w:div w:id="1295678671">
      <w:bodyDiv w:val="1"/>
      <w:marLeft w:val="0"/>
      <w:marRight w:val="0"/>
      <w:marTop w:val="0"/>
      <w:marBottom w:val="0"/>
      <w:divBdr>
        <w:top w:val="none" w:sz="0" w:space="0" w:color="auto"/>
        <w:left w:val="none" w:sz="0" w:space="0" w:color="auto"/>
        <w:bottom w:val="none" w:sz="0" w:space="0" w:color="auto"/>
        <w:right w:val="none" w:sz="0" w:space="0" w:color="auto"/>
      </w:divBdr>
    </w:div>
    <w:div w:id="130215516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06999333">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24282499">
      <w:bodyDiv w:val="1"/>
      <w:marLeft w:val="0"/>
      <w:marRight w:val="0"/>
      <w:marTop w:val="0"/>
      <w:marBottom w:val="0"/>
      <w:divBdr>
        <w:top w:val="none" w:sz="0" w:space="0" w:color="auto"/>
        <w:left w:val="none" w:sz="0" w:space="0" w:color="auto"/>
        <w:bottom w:val="none" w:sz="0" w:space="0" w:color="auto"/>
        <w:right w:val="none" w:sz="0" w:space="0" w:color="auto"/>
      </w:divBdr>
    </w:div>
    <w:div w:id="174399149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782527930">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75670027">
      <w:bodyDiv w:val="1"/>
      <w:marLeft w:val="0"/>
      <w:marRight w:val="0"/>
      <w:marTop w:val="0"/>
      <w:marBottom w:val="0"/>
      <w:divBdr>
        <w:top w:val="none" w:sz="0" w:space="0" w:color="auto"/>
        <w:left w:val="none" w:sz="0" w:space="0" w:color="auto"/>
        <w:bottom w:val="none" w:sz="0" w:space="0" w:color="auto"/>
        <w:right w:val="none" w:sz="0" w:space="0" w:color="auto"/>
      </w:divBdr>
    </w:div>
    <w:div w:id="1992058622">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knottingham@agvance.net?subject=Communications%20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4ABAF25947E43873169ED3B12CC5E" ma:contentTypeVersion="0" ma:contentTypeDescription="Create a new document." ma:contentTypeScope="" ma:versionID="1bf1fa6bc0da5d5202bb7736060cef21">
  <xsd:schema xmlns:xsd="http://www.w3.org/2001/XMLSchema" xmlns:xs="http://www.w3.org/2001/XMLSchema" xmlns:p="http://schemas.microsoft.com/office/2006/metadata/properties" targetNamespace="http://schemas.microsoft.com/office/2006/metadata/properties" ma:root="true" ma:fieldsID="f31c37c14b9cef19cb664f08e75195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D0876-E930-4D0E-B7BF-C09BBEC4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79C744-4DA0-4743-9B6B-2BDF09066281}">
  <ds:schemaRef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73B8508-F4E1-42F9-A014-86E1757C2726}">
  <ds:schemaRefs>
    <ds:schemaRef ds:uri="http://schemas.microsoft.com/sharepoint/v3/contenttype/forms"/>
  </ds:schemaRefs>
</ds:datastoreItem>
</file>

<file path=customXml/itemProps4.xml><?xml version="1.0" encoding="utf-8"?>
<ds:datastoreItem xmlns:ds="http://schemas.openxmlformats.org/officeDocument/2006/customXml" ds:itemID="{D453DB64-C58A-4C37-BB5A-5B8EAD62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6302</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Kristin Nottingham</cp:lastModifiedBy>
  <cp:revision>19</cp:revision>
  <cp:lastPrinted>2015-03-12T18:00:00Z</cp:lastPrinted>
  <dcterms:created xsi:type="dcterms:W3CDTF">2015-07-06T14:39:00Z</dcterms:created>
  <dcterms:modified xsi:type="dcterms:W3CDTF">2015-08-10T19:58:00Z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0x01010027D4ABAF25947E43873169ED3B12CC5E</vt:lpwstr>
  </property>
</Properties>
</file>