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B2C6" w14:textId="5840CD47" w:rsidR="000D490C" w:rsidRPr="000802E4" w:rsidRDefault="000D490C" w:rsidP="0072692D">
      <w:pPr>
        <w:pStyle w:val="Heading2"/>
        <w:rPr>
          <w:rFonts w:ascii="Verdana" w:hAnsi="Verdana" w:cs="Verdana"/>
        </w:rPr>
      </w:pPr>
      <w:r w:rsidRPr="000802E4">
        <w:rPr>
          <w:rFonts w:ascii="Verdana" w:hAnsi="Verdana" w:cs="Verdana"/>
          <w:i w:val="0"/>
          <w:iCs w:val="0"/>
          <w:noProof/>
          <w:sz w:val="28"/>
        </w:rPr>
        <w:t xml:space="preserve"> </w:t>
      </w:r>
      <w:r w:rsidR="00633D1C" w:rsidRPr="000802E4">
        <w:rPr>
          <w:rFonts w:ascii="Verdana" w:hAnsi="Verdana" w:cs="Verdana"/>
          <w:i w:val="0"/>
          <w:noProof/>
        </w:rPr>
        <w:drawing>
          <wp:inline distT="0" distB="0" distL="0" distR="0" wp14:anchorId="349C7500" wp14:editId="71415D16">
            <wp:extent cx="1522671" cy="676742"/>
            <wp:effectExtent l="19050" t="0" r="1329" b="0"/>
            <wp:docPr id="1" name="Picture 10" descr="Description: 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AG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99" cy="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Pr="000802E4">
        <w:rPr>
          <w:rFonts w:ascii="Verdana" w:hAnsi="Verdana" w:cs="Verdana"/>
          <w:i w:val="0"/>
          <w:iCs w:val="0"/>
          <w:sz w:val="28"/>
        </w:rPr>
        <w:tab/>
      </w:r>
      <w:r w:rsidR="00A96755" w:rsidRPr="000802E4">
        <w:rPr>
          <w:rFonts w:ascii="Verdana" w:hAnsi="Verdana" w:cs="Verdana"/>
          <w:i w:val="0"/>
          <w:iCs w:val="0"/>
          <w:sz w:val="28"/>
        </w:rPr>
        <w:t xml:space="preserve">                </w:t>
      </w:r>
      <w:r w:rsidR="005606E3" w:rsidRPr="007A3ADB">
        <w:rPr>
          <w:rFonts w:ascii="Verdana" w:hAnsi="Verdana"/>
          <w:i w:val="0"/>
          <w:sz w:val="32"/>
          <w:szCs w:val="32"/>
        </w:rPr>
        <w:t>C</w:t>
      </w:r>
      <w:r w:rsidR="00A96755" w:rsidRPr="007A3ADB">
        <w:rPr>
          <w:rFonts w:ascii="Verdana" w:hAnsi="Verdana"/>
          <w:i w:val="0"/>
          <w:sz w:val="32"/>
          <w:szCs w:val="32"/>
        </w:rPr>
        <w:t>ommunications C</w:t>
      </w:r>
      <w:r w:rsidR="005606E3" w:rsidRPr="007A3ADB">
        <w:rPr>
          <w:rFonts w:ascii="Verdana" w:hAnsi="Verdana"/>
          <w:i w:val="0"/>
          <w:sz w:val="32"/>
          <w:szCs w:val="32"/>
        </w:rPr>
        <w:t xml:space="preserve">ommittee </w:t>
      </w:r>
      <w:r w:rsidR="004502BE" w:rsidRPr="007A3ADB">
        <w:rPr>
          <w:rFonts w:ascii="Verdana" w:hAnsi="Verdana"/>
          <w:i w:val="0"/>
          <w:sz w:val="32"/>
          <w:szCs w:val="32"/>
        </w:rPr>
        <w:t xml:space="preserve">Meeting </w:t>
      </w:r>
      <w:r w:rsidR="00896C50">
        <w:rPr>
          <w:rFonts w:ascii="Verdana" w:hAnsi="Verdana"/>
          <w:i w:val="0"/>
          <w:sz w:val="32"/>
          <w:szCs w:val="32"/>
        </w:rPr>
        <w:t>Minutes</w:t>
      </w:r>
    </w:p>
    <w:tbl>
      <w:tblPr>
        <w:tblW w:w="1529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637"/>
        <w:gridCol w:w="723"/>
        <w:gridCol w:w="504"/>
        <w:gridCol w:w="180"/>
        <w:gridCol w:w="1522"/>
        <w:gridCol w:w="7521"/>
        <w:gridCol w:w="11"/>
      </w:tblGrid>
      <w:tr w:rsidR="000802E4" w:rsidRPr="000802E4" w14:paraId="3EE177A5" w14:textId="77777777" w:rsidTr="003D573E">
        <w:trPr>
          <w:gridAfter w:val="1"/>
          <w:wAfter w:w="11" w:type="dxa"/>
          <w:trHeight w:val="2844"/>
        </w:trPr>
        <w:tc>
          <w:tcPr>
            <w:tcW w:w="6064" w:type="dxa"/>
            <w:gridSpan w:val="4"/>
          </w:tcPr>
          <w:tbl>
            <w:tblPr>
              <w:tblW w:w="5686" w:type="dxa"/>
              <w:tblLayout w:type="fixed"/>
              <w:tblLook w:val="00A0" w:firstRow="1" w:lastRow="0" w:firstColumn="1" w:lastColumn="0" w:noHBand="0" w:noVBand="0"/>
            </w:tblPr>
            <w:tblGrid>
              <w:gridCol w:w="914"/>
              <w:gridCol w:w="4772"/>
            </w:tblGrid>
            <w:tr w:rsidR="000802E4" w:rsidRPr="000802E4" w14:paraId="21BB1362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F759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39CF7E5" wp14:editId="67DF0366">
                        <wp:extent cx="382905" cy="382905"/>
                        <wp:effectExtent l="19050" t="0" r="0" b="0"/>
                        <wp:docPr id="2" name="Picture 2" descr="Description: 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EBEBA0" w14:textId="11D6C173" w:rsidR="000D490C" w:rsidRPr="000802E4" w:rsidRDefault="00B94730" w:rsidP="00DE782F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201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E782F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2</w:t>
                  </w:r>
                  <w:r w:rsidR="000D490C" w:rsidRPr="000802E4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-</w:t>
                  </w:r>
                  <w:r w:rsidR="004E0098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0</w:t>
                  </w:r>
                  <w:r w:rsidR="00DE782F"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  <w:t>5</w:t>
                  </w:r>
                </w:p>
              </w:tc>
            </w:tr>
            <w:tr w:rsidR="000802E4" w:rsidRPr="000802E4" w14:paraId="1437B15C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65EA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1925FF4" wp14:editId="1778162B">
                        <wp:extent cx="382905" cy="382905"/>
                        <wp:effectExtent l="0" t="0" r="0" b="0"/>
                        <wp:docPr id="3" name="Picture 3" descr="Description: 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C992E4" w14:textId="3B236B86" w:rsidR="004827C0" w:rsidRPr="000802E4" w:rsidRDefault="004E0098" w:rsidP="004827C0">
                  <w:pPr>
                    <w:rPr>
                      <w:rFonts w:ascii="Verdana" w:hAnsi="Verdana" w:cs="Verdana"/>
                      <w:snapToGrid w:val="0"/>
                      <w:lang w:val="de-DE"/>
                    </w:rPr>
                  </w:pP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2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: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00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  <w:r w:rsidR="00C5497B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p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m </w:t>
                  </w:r>
                  <w:r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>ET</w:t>
                  </w:r>
                  <w:r w:rsidR="004827C0" w:rsidRPr="000802E4">
                    <w:rPr>
                      <w:rFonts w:ascii="Verdana" w:hAnsi="Verdana" w:cs="Verdana"/>
                      <w:snapToGrid w:val="0"/>
                      <w:sz w:val="22"/>
                      <w:lang w:val="de-DE"/>
                    </w:rPr>
                    <w:t xml:space="preserve"> </w:t>
                  </w:r>
                </w:p>
                <w:p w14:paraId="261524F6" w14:textId="77466602" w:rsidR="000D490C" w:rsidRPr="000802E4" w:rsidRDefault="000D490C" w:rsidP="00611F64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</w:p>
              </w:tc>
            </w:tr>
            <w:tr w:rsidR="000802E4" w:rsidRPr="000802E4" w14:paraId="58396506" w14:textId="77777777" w:rsidTr="00025A62">
              <w:trPr>
                <w:trHeight w:val="920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BCE8B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74F73347" wp14:editId="4A772BD2">
                        <wp:extent cx="382905" cy="382905"/>
                        <wp:effectExtent l="19050" t="0" r="0" b="0"/>
                        <wp:docPr id="4" name="Picture 4" descr="Description: 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escription: 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4F8635" w14:textId="77777777" w:rsidR="004827C0" w:rsidRPr="000802E4" w:rsidRDefault="004827C0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0F76B639" w14:textId="77777777" w:rsidR="000D490C" w:rsidRPr="000802E4" w:rsidRDefault="000D490C" w:rsidP="004827C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 w:rsidRPr="000802E4">
                    <w:rPr>
                      <w:rFonts w:ascii="Arial" w:hAnsi="Arial" w:cs="Arial"/>
                      <w:b/>
                      <w:bCs/>
                      <w:sz w:val="22"/>
                    </w:rPr>
                    <w:t>                 </w:t>
                  </w:r>
                </w:p>
              </w:tc>
            </w:tr>
            <w:tr w:rsidR="000802E4" w:rsidRPr="000802E4" w14:paraId="793E0588" w14:textId="77777777" w:rsidTr="00025A62">
              <w:trPr>
                <w:trHeight w:val="1098"/>
              </w:trPr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5797D" w14:textId="77777777" w:rsidR="000D490C" w:rsidRPr="000802E4" w:rsidRDefault="00633D1C" w:rsidP="0027130A">
                  <w:pPr>
                    <w:rPr>
                      <w:rFonts w:ascii="Verdana" w:hAnsi="Verdana" w:cs="Verdana"/>
                      <w:b/>
                      <w:bCs/>
                      <w:snapToGrid w:val="0"/>
                      <w:sz w:val="28"/>
                    </w:rPr>
                  </w:pPr>
                  <w:r w:rsidRPr="000802E4">
                    <w:rPr>
                      <w:rFonts w:ascii="Verdana" w:hAnsi="Verdana" w:cs="Verdana"/>
                      <w:b/>
                      <w:noProof/>
                    </w:rPr>
                    <w:drawing>
                      <wp:inline distT="0" distB="0" distL="0" distR="0" wp14:anchorId="58D8E909" wp14:editId="1470DEA1">
                        <wp:extent cx="382905" cy="382905"/>
                        <wp:effectExtent l="0" t="0" r="0" b="0"/>
                        <wp:docPr id="5" name="Picture 5" descr="Description: 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scription: 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726FDF" w14:textId="77777777" w:rsidR="00D83E7A" w:rsidRPr="000802E4" w:rsidRDefault="00D83E7A"/>
                <w:p w14:paraId="133AB873" w14:textId="77777777" w:rsidR="00D83E7A" w:rsidRPr="000802E4" w:rsidRDefault="00D83E7A"/>
                <w:p w14:paraId="4EC2BFC2" w14:textId="77777777" w:rsidR="00D83E7A" w:rsidRPr="000802E4" w:rsidRDefault="00D83E7A"/>
                <w:p w14:paraId="555000DD" w14:textId="77777777" w:rsidR="000D490C" w:rsidRPr="000802E4" w:rsidRDefault="000D490C" w:rsidP="0027130A">
                  <w:pPr>
                    <w:spacing w:before="12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5B673E25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  <w:tc>
          <w:tcPr>
            <w:tcW w:w="9223" w:type="dxa"/>
            <w:gridSpan w:val="3"/>
          </w:tcPr>
          <w:p w14:paraId="22C80881" w14:textId="4F40975B" w:rsidR="001563EC" w:rsidRPr="000802E4" w:rsidRDefault="000D490C" w:rsidP="0027130A">
            <w:pPr>
              <w:spacing w:before="120"/>
              <w:rPr>
                <w:rFonts w:ascii="Verdana" w:hAnsi="Verdana" w:cs="Verdana"/>
                <w:sz w:val="22"/>
              </w:rPr>
            </w:pPr>
            <w:r w:rsidRPr="000802E4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0802E4">
              <w:rPr>
                <w:rFonts w:ascii="Verdana" w:hAnsi="Verdana" w:cs="Verdana"/>
                <w:snapToGrid w:val="0"/>
              </w:rPr>
              <w:t>: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="00A96755" w:rsidRPr="000802E4">
              <w:rPr>
                <w:rFonts w:ascii="Verdana" w:hAnsi="Verdana" w:cs="Verdana"/>
                <w:sz w:val="22"/>
              </w:rPr>
              <w:t>C</w:t>
            </w:r>
            <w:r w:rsidR="001563EC" w:rsidRPr="000802E4">
              <w:rPr>
                <w:rFonts w:ascii="Verdana" w:hAnsi="Verdana" w:cs="Verdana"/>
                <w:sz w:val="22"/>
              </w:rPr>
              <w:t xml:space="preserve">ommittee Chair </w:t>
            </w:r>
            <w:r w:rsidR="001563EC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1563EC" w:rsidRPr="000802E4">
              <w:rPr>
                <w:rFonts w:ascii="Verdana" w:hAnsi="Verdana" w:cs="Verdana"/>
                <w:sz w:val="22"/>
              </w:rPr>
              <w:t xml:space="preserve"> </w:t>
            </w:r>
            <w:r w:rsidR="00EE4E49">
              <w:rPr>
                <w:rFonts w:ascii="Verdana" w:hAnsi="Verdana" w:cs="Verdana"/>
                <w:sz w:val="22"/>
              </w:rPr>
              <w:t>Kristin Nottingham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 </w:t>
            </w:r>
            <w:r w:rsidR="004E0098">
              <w:rPr>
                <w:rFonts w:ascii="Verdana" w:hAnsi="Verdana" w:cs="Verdana"/>
                <w:sz w:val="22"/>
              </w:rPr>
              <w:t>217 774 2105</w:t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r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Pr="000802E4">
              <w:rPr>
                <w:rFonts w:ascii="Verdana" w:hAnsi="Verdana" w:cs="Verdana"/>
                <w:sz w:val="22"/>
              </w:rPr>
              <w:t xml:space="preserve"> </w:t>
            </w:r>
            <w:hyperlink r:id="rId13" w:history="1">
              <w:r w:rsidR="004E0098">
                <w:rPr>
                  <w:rStyle w:val="Hyperlink"/>
                  <w:rFonts w:ascii="Verdana" w:hAnsi="Verdana" w:cs="Verdana"/>
                  <w:color w:val="auto"/>
                  <w:sz w:val="22"/>
                </w:rPr>
                <w:t>knottingham@agvance.net</w:t>
              </w:r>
            </w:hyperlink>
          </w:p>
          <w:p w14:paraId="067F432A" w14:textId="6FAD96CF" w:rsidR="001563EC" w:rsidRPr="00CF6F1E" w:rsidRDefault="000D490C" w:rsidP="00CF6F1E">
            <w:pPr>
              <w:rPr>
                <w:rFonts w:ascii="Verdana" w:hAnsi="Verdana" w:cs="Verdana"/>
                <w:sz w:val="22"/>
                <w:szCs w:val="22"/>
              </w:rPr>
            </w:pPr>
            <w:r w:rsidRPr="000802E4">
              <w:rPr>
                <w:rFonts w:ascii="Verdana" w:hAnsi="Verdana" w:cs="Verdana"/>
                <w:sz w:val="22"/>
              </w:rPr>
              <w:t xml:space="preserve">Committee Vice </w:t>
            </w:r>
            <w:r w:rsidR="005150CF" w:rsidRPr="000802E4">
              <w:rPr>
                <w:rFonts w:ascii="Verdana" w:hAnsi="Verdana" w:cs="Verdana"/>
                <w:sz w:val="22"/>
              </w:rPr>
              <w:t xml:space="preserve">Chair </w:t>
            </w:r>
            <w:r w:rsidR="005150CF" w:rsidRPr="000802E4">
              <w:rPr>
                <w:rFonts w:ascii="Verdana" w:hAnsi="Verdana" w:cs="Verdana"/>
                <w:sz w:val="22"/>
                <w:szCs w:val="22"/>
              </w:rPr>
              <w:sym w:font="Wingdings 2" w:char="F097"/>
            </w:r>
            <w:r w:rsidR="005150CF" w:rsidRPr="000802E4">
              <w:rPr>
                <w:rFonts w:ascii="Verdana" w:hAnsi="Verdana" w:cs="Verdana"/>
                <w:sz w:val="22"/>
              </w:rPr>
              <w:t xml:space="preserve"> </w:t>
            </w:r>
          </w:p>
          <w:p w14:paraId="5B405642" w14:textId="77777777" w:rsidR="000D490C" w:rsidRPr="000802E4" w:rsidRDefault="00633D1C" w:rsidP="0027130A">
            <w:pPr>
              <w:rPr>
                <w:rFonts w:ascii="Verdana" w:hAnsi="Verdana" w:cs="Verdana"/>
                <w:sz w:val="32"/>
              </w:rPr>
            </w:pPr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49199098" wp14:editId="74CCE358">
                  <wp:extent cx="382905" cy="382905"/>
                  <wp:effectExtent l="0" t="0" r="0" b="0"/>
                  <wp:docPr id="6" name="Picture 6" descr="Description: 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90C" w:rsidRPr="000802E4">
              <w:rPr>
                <w:rFonts w:ascii="Verdana" w:hAnsi="Verdana" w:cs="Verdana"/>
                <w:b/>
                <w:bCs/>
                <w:sz w:val="32"/>
              </w:rPr>
              <w:t xml:space="preserve">  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93"/>
              <w:gridCol w:w="4394"/>
            </w:tblGrid>
            <w:tr w:rsidR="000802E4" w:rsidRPr="000802E4" w14:paraId="3DD0BE86" w14:textId="77777777" w:rsidTr="00840458">
              <w:trPr>
                <w:trHeight w:val="243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333C" w14:textId="663D00B4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0" w:name="OLE_LINK7"/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5088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Kristin Nottingham*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SSI - AR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</w:p>
                <w:p w14:paraId="3ED164C9" w14:textId="38210802" w:rsidR="00B24BB0" w:rsidRPr="00B24BB0" w:rsidRDefault="00B24BB0" w:rsidP="00EE4E49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>[</w:t>
                  </w:r>
                  <w:r w:rsidR="00E5088D">
                    <w:rPr>
                      <w:rFonts w:ascii="Verdana" w:hAnsi="Verdana" w:cs="Verdana"/>
                      <w:b/>
                      <w:bCs/>
                      <w:sz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</w:rPr>
                    <w:t xml:space="preserve">]  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Andriana Majarian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*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(Agrian)</w:t>
                  </w:r>
                </w:p>
                <w:p w14:paraId="70B66518" w14:textId="2CF172BA" w:rsidR="00137BB0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bookmarkStart w:id="1" w:name="OLE_LINK3"/>
                  <w:bookmarkEnd w:id="0"/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3541A1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Natasha Lilly</w:t>
                  </w:r>
                  <w:r w:rsidR="0077323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r w:rsidRPr="00137BB0">
                    <w:rPr>
                      <w:rFonts w:ascii="Verdana" w:hAnsi="Verdana" w:cs="Verdana"/>
                      <w:sz w:val="18"/>
                      <w:szCs w:val="22"/>
                    </w:rPr>
                    <w:t>Effingham Equity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 w:rsidR="003C7B5E"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775F4E41" w14:textId="41A36E20" w:rsidR="003D573E" w:rsidRDefault="00773235" w:rsidP="003D573E">
                  <w:pPr>
                    <w:rPr>
                      <w:rFonts w:ascii="Verdana" w:hAnsi="Verdana" w:cs="Verdana"/>
                      <w:sz w:val="22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29499A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</w:t>
                  </w:r>
                  <w:r w:rsidR="003D573E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Dave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Craft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3D573E"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(SSI</w:t>
                  </w:r>
                  <w:r w:rsidR="003D573E">
                    <w:rPr>
                      <w:rFonts w:ascii="Verdana" w:hAnsi="Verdana" w:cs="Verdana"/>
                      <w:sz w:val="22"/>
                      <w:szCs w:val="22"/>
                    </w:rPr>
                    <w:t xml:space="preserve"> - AR</w:t>
                  </w:r>
                  <w:r w:rsidR="003D573E" w:rsidRPr="000802E4">
                    <w:rPr>
                      <w:rFonts w:ascii="Verdana" w:hAnsi="Verdana" w:cs="Verdana"/>
                      <w:sz w:val="22"/>
                      <w:szCs w:val="22"/>
                    </w:rPr>
                    <w:t>)</w:t>
                  </w:r>
                </w:p>
                <w:p w14:paraId="7E6DF069" w14:textId="00591AA7" w:rsidR="00773235" w:rsidRPr="00137BB0" w:rsidRDefault="00EE4E49" w:rsidP="00137BB0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Melinda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>Giesler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B3400F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B3400F">
                    <w:rPr>
                      <w:rFonts w:ascii="Verdana" w:hAnsi="Verdana" w:cs="Verdana"/>
                      <w:sz w:val="18"/>
                      <w:szCs w:val="22"/>
                    </w:rPr>
                    <w:t>(Fertilizer Institute)</w:t>
                  </w:r>
                </w:p>
                <w:p w14:paraId="63965421" w14:textId="4E21D7ED" w:rsidR="00137BB0" w:rsidRPr="000802E4" w:rsidRDefault="00137BB0" w:rsidP="00137BB0">
                  <w:pPr>
                    <w:rPr>
                      <w:rFonts w:ascii="Verdana" w:hAnsi="Verdana" w:cs="Verdana"/>
                      <w:sz w:val="18"/>
                      <w:szCs w:val="22"/>
                      <w:lang w:val="it-IT"/>
                    </w:rPr>
                  </w:pPr>
                </w:p>
                <w:p w14:paraId="14A6C813" w14:textId="77777777" w:rsidR="000D490C" w:rsidRPr="000802E4" w:rsidRDefault="000D490C" w:rsidP="007B50D8">
                  <w:pPr>
                    <w:rPr>
                      <w:rFonts w:ascii="Verdana" w:hAnsi="Verdana" w:cs="Verdana"/>
                      <w:b/>
                      <w:bCs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74CC" w14:textId="77777777" w:rsidR="00EE4E49" w:rsidRDefault="00EE4E4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1F32A5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Dawn Elli</w:t>
                  </w:r>
                  <w:r w:rsidRPr="001F32A5">
                    <w:rPr>
                      <w:rFonts w:ascii="Verdana" w:hAnsi="Verdana" w:cs="Verdana"/>
                      <w:sz w:val="22"/>
                      <w:szCs w:val="22"/>
                    </w:rPr>
                    <w:t>s</w:t>
                  </w:r>
                  <w:r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WinField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 xml:space="preserve"> – seed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)</w:t>
                  </w:r>
                  <w:r>
                    <w:rPr>
                      <w:rFonts w:ascii="Verdana" w:hAnsi="Verdana" w:cs="Verdana"/>
                      <w:sz w:val="18"/>
                      <w:szCs w:val="22"/>
                    </w:rPr>
                    <w:t>=</w:t>
                  </w:r>
                </w:p>
                <w:p w14:paraId="5D5638A6" w14:textId="4D50DA46" w:rsidR="00CD77E9" w:rsidRPr="000802E4" w:rsidRDefault="00CD77E9" w:rsidP="00EE4E49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D58EC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]  </w:t>
                  </w:r>
                  <w:r w:rsidRPr="000802E4"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Victoria Peoples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 xml:space="preserve">(Bayer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–</w:t>
                  </w:r>
                  <w:r w:rsidR="001F32A5">
                    <w:rPr>
                      <w:rFonts w:ascii="Verdana" w:hAnsi="Verdana" w:cs="Verdana"/>
                      <w:sz w:val="18"/>
                      <w:szCs w:val="22"/>
                    </w:rPr>
                    <w:t xml:space="preserve"> </w:t>
                  </w:r>
                  <w:r w:rsidR="009135AC">
                    <w:rPr>
                      <w:rFonts w:ascii="Verdana" w:hAnsi="Verdana" w:cs="Verdana"/>
                      <w:sz w:val="18"/>
                      <w:szCs w:val="22"/>
                    </w:rPr>
                    <w:t>CPC)</w:t>
                  </w:r>
                </w:p>
                <w:p w14:paraId="4FC8178A" w14:textId="31D283F3" w:rsidR="00D252B2" w:rsidRPr="000802E4" w:rsidRDefault="00D252B2" w:rsidP="00D252B2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[</w:t>
                  </w:r>
                  <w:r w:rsidR="00E5088D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</w:rPr>
                    <w:t xml:space="preserve">] 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>Susan Ruland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>*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(AgGateway)</w:t>
                  </w:r>
                </w:p>
                <w:p w14:paraId="617981C8" w14:textId="741CD6EB" w:rsidR="003D573E" w:rsidRDefault="003D573E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[</w:t>
                  </w:r>
                  <w:r w:rsidR="00BD58EC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X</w:t>
                  </w:r>
                  <w:r w:rsidRPr="000802E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>]</w:t>
                  </w:r>
                  <w:r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it-IT"/>
                    </w:rPr>
                    <w:t xml:space="preserve">  </w:t>
                  </w:r>
                  <w:r>
                    <w:rPr>
                      <w:rFonts w:ascii="Verdana" w:hAnsi="Verdana" w:cs="Verdana"/>
                      <w:bCs/>
                      <w:sz w:val="22"/>
                      <w:szCs w:val="22"/>
                      <w:lang w:val="it-IT"/>
                    </w:rPr>
                    <w:t>Brandon Olstad*</w:t>
                  </w:r>
                  <w:r w:rsidRPr="000802E4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Pr="000802E4">
                    <w:rPr>
                      <w:rFonts w:ascii="Verdana" w:hAnsi="Verdana" w:cs="Verdana"/>
                      <w:sz w:val="18"/>
                      <w:szCs w:val="22"/>
                    </w:rPr>
                    <w:t>(</w:t>
                  </w:r>
                  <w:proofErr w:type="spellStart"/>
                  <w:r>
                    <w:rPr>
                      <w:rFonts w:ascii="Verdana" w:hAnsi="Verdana" w:cs="Verdana"/>
                      <w:sz w:val="18"/>
                      <w:szCs w:val="22"/>
                    </w:rPr>
                    <w:t>Claas</w:t>
                  </w:r>
                  <w:proofErr w:type="spellEnd"/>
                  <w:r>
                    <w:rPr>
                      <w:rFonts w:ascii="Verdana" w:hAnsi="Verdana" w:cs="Verdana"/>
                      <w:sz w:val="18"/>
                      <w:szCs w:val="22"/>
                    </w:rPr>
                    <w:t>)=</w:t>
                  </w:r>
                </w:p>
                <w:p w14:paraId="2BC45C16" w14:textId="403C93B4" w:rsidR="005316A7" w:rsidRPr="005316A7" w:rsidRDefault="00BD58EC" w:rsidP="003D573E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  <w:r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[</w:t>
                  </w:r>
                  <w:r w:rsidR="00E5088D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X</w:t>
                  </w:r>
                  <w:proofErr w:type="gramStart"/>
                  <w:r w:rsidR="005316A7" w:rsidRPr="005316A7">
                    <w:rPr>
                      <w:rFonts w:ascii="Verdana" w:hAnsi="Verdana" w:cs="Verdana"/>
                      <w:b/>
                      <w:sz w:val="22"/>
                      <w:szCs w:val="22"/>
                    </w:rPr>
                    <w:t>]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</w:t>
                  </w:r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>Jody</w:t>
                  </w:r>
                  <w:proofErr w:type="gramEnd"/>
                  <w:r w:rsidR="005316A7" w:rsidRPr="005316A7">
                    <w:rPr>
                      <w:rFonts w:ascii="Verdana" w:hAnsi="Verdana" w:cs="Verdana"/>
                      <w:sz w:val="22"/>
                      <w:szCs w:val="22"/>
                    </w:rPr>
                    <w:t xml:space="preserve"> Costa </w:t>
                  </w:r>
                  <w:r w:rsidR="005316A7" w:rsidRPr="005316A7">
                    <w:rPr>
                      <w:rFonts w:ascii="Verdana" w:hAnsi="Verdana" w:cs="Verdana"/>
                      <w:sz w:val="18"/>
                      <w:szCs w:val="22"/>
                    </w:rPr>
                    <w:t>(Barcoding, Inc.)</w:t>
                  </w:r>
                </w:p>
                <w:p w14:paraId="5DBBF89D" w14:textId="4F988190" w:rsidR="007C3B2C" w:rsidRPr="00B3400F" w:rsidRDefault="007C3B2C" w:rsidP="00D252B2">
                  <w:pPr>
                    <w:rPr>
                      <w:rFonts w:ascii="Verdana" w:hAnsi="Verdana" w:cs="Verdana"/>
                      <w:sz w:val="18"/>
                      <w:szCs w:val="22"/>
                    </w:rPr>
                  </w:pPr>
                </w:p>
                <w:p w14:paraId="51380CEC" w14:textId="77777777" w:rsidR="00C874DC" w:rsidRPr="00B3400F" w:rsidRDefault="00C874D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noProof w:val="0"/>
                      <w:sz w:val="22"/>
                      <w:szCs w:val="22"/>
                    </w:rPr>
                  </w:pPr>
                </w:p>
                <w:p w14:paraId="6E549478" w14:textId="77777777" w:rsidR="000D490C" w:rsidRPr="000802E4" w:rsidRDefault="000D490C" w:rsidP="00FE74F3">
                  <w:pPr>
                    <w:pStyle w:val="Formal1"/>
                    <w:spacing w:before="0" w:after="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0802E4">
                    <w:rPr>
                      <w:rFonts w:ascii="Verdana" w:hAnsi="Verdana" w:cs="Verdana"/>
                      <w:sz w:val="20"/>
                      <w:szCs w:val="20"/>
                    </w:rPr>
                    <w:t>(*Voting companies/** alternates)</w:t>
                  </w:r>
                </w:p>
              </w:tc>
            </w:tr>
            <w:bookmarkEnd w:id="1"/>
          </w:tbl>
          <w:p w14:paraId="0C29E922" w14:textId="77777777" w:rsidR="000D490C" w:rsidRPr="000802E4" w:rsidRDefault="000D490C" w:rsidP="0027130A">
            <w:pPr>
              <w:rPr>
                <w:rFonts w:ascii="Verdana" w:hAnsi="Verdana" w:cs="Verdana"/>
              </w:rPr>
            </w:pPr>
          </w:p>
        </w:tc>
      </w:tr>
      <w:tr w:rsidR="000802E4" w:rsidRPr="000802E4" w14:paraId="4B969231" w14:textId="77777777" w:rsidTr="003D573E">
        <w:tblPrEx>
          <w:tblLook w:val="00A0" w:firstRow="1" w:lastRow="0" w:firstColumn="1" w:lastColumn="0" w:noHBand="0" w:noVBand="0"/>
        </w:tblPrEx>
        <w:trPr>
          <w:gridAfter w:val="5"/>
          <w:wAfter w:w="9738" w:type="dxa"/>
          <w:trHeight w:val="68"/>
        </w:trPr>
        <w:tc>
          <w:tcPr>
            <w:tcW w:w="4200" w:type="dxa"/>
          </w:tcPr>
          <w:p w14:paraId="6AB7DAEB" w14:textId="77777777" w:rsidR="000D490C" w:rsidRPr="000802E4" w:rsidRDefault="00633D1C">
            <w:pPr>
              <w:rPr>
                <w:rFonts w:ascii="Verdana" w:hAnsi="Verdana" w:cs="Verdana"/>
                <w:b/>
                <w:bCs/>
                <w:sz w:val="32"/>
              </w:rPr>
            </w:pPr>
            <w:bookmarkStart w:id="2" w:name="OLE_LINK6"/>
            <w:r w:rsidRPr="000802E4">
              <w:rPr>
                <w:rFonts w:ascii="Verdana" w:hAnsi="Verdana" w:cs="Verdana"/>
                <w:b/>
                <w:noProof/>
              </w:rPr>
              <w:drawing>
                <wp:inline distT="0" distB="0" distL="0" distR="0" wp14:anchorId="733A95C9" wp14:editId="299132BD">
                  <wp:extent cx="382905" cy="382905"/>
                  <wp:effectExtent l="19050" t="0" r="0" b="0"/>
                  <wp:docPr id="7" name="Picture 7" descr="Description: 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  <w:vAlign w:val="center"/>
          </w:tcPr>
          <w:p w14:paraId="2A564B61" w14:textId="77777777" w:rsidR="000D490C" w:rsidRPr="000802E4" w:rsidRDefault="000D490C" w:rsidP="000751FB">
            <w:pPr>
              <w:jc w:val="right"/>
              <w:rPr>
                <w:rFonts w:ascii="Verdana" w:hAnsi="Verdana" w:cs="Verdana"/>
                <w:b/>
                <w:bCs/>
                <w:sz w:val="32"/>
              </w:rPr>
            </w:pPr>
          </w:p>
        </w:tc>
      </w:tr>
      <w:bookmarkEnd w:id="2"/>
      <w:tr w:rsidR="000802E4" w:rsidRPr="000802E4" w14:paraId="3FBF495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  <w:tblHeader/>
        </w:trPr>
        <w:tc>
          <w:tcPr>
            <w:tcW w:w="4837" w:type="dxa"/>
            <w:gridSpan w:val="2"/>
            <w:shd w:val="clear" w:color="auto" w:fill="0067AC"/>
            <w:vAlign w:val="bottom"/>
          </w:tcPr>
          <w:p w14:paraId="6A73465A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</w:t>
            </w:r>
          </w:p>
        </w:tc>
        <w:tc>
          <w:tcPr>
            <w:tcW w:w="1407" w:type="dxa"/>
            <w:gridSpan w:val="3"/>
            <w:tcBorders>
              <w:bottom w:val="single" w:sz="4" w:space="0" w:color="0067AC"/>
            </w:tcBorders>
            <w:shd w:val="clear" w:color="auto" w:fill="0067AC"/>
            <w:vAlign w:val="bottom"/>
          </w:tcPr>
          <w:p w14:paraId="635EE1C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Topic Leader</w:t>
            </w:r>
          </w:p>
        </w:tc>
        <w:tc>
          <w:tcPr>
            <w:tcW w:w="1522" w:type="dxa"/>
            <w:shd w:val="clear" w:color="auto" w:fill="0067AC"/>
            <w:vAlign w:val="bottom"/>
          </w:tcPr>
          <w:p w14:paraId="4A079B01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532" w:type="dxa"/>
            <w:gridSpan w:val="2"/>
            <w:shd w:val="clear" w:color="auto" w:fill="0067AC"/>
            <w:vAlign w:val="bottom"/>
          </w:tcPr>
          <w:p w14:paraId="20D252CD" w14:textId="77777777" w:rsidR="000D490C" w:rsidRPr="00126C92" w:rsidRDefault="000D490C" w:rsidP="0027130A">
            <w:pPr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126C92">
              <w:rPr>
                <w:rFonts w:ascii="Verdana" w:hAnsi="Verdana" w:cs="Verdana"/>
                <w:i/>
                <w:sz w:val="20"/>
                <w:szCs w:val="20"/>
              </w:rPr>
              <w:t>Notes</w:t>
            </w:r>
          </w:p>
        </w:tc>
      </w:tr>
      <w:tr w:rsidR="00760405" w:rsidRPr="000802E4" w14:paraId="4EBE03A7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526"/>
        </w:trPr>
        <w:tc>
          <w:tcPr>
            <w:tcW w:w="4837" w:type="dxa"/>
            <w:gridSpan w:val="2"/>
          </w:tcPr>
          <w:p w14:paraId="286DFB75" w14:textId="541BE61A" w:rsidR="00760405" w:rsidRPr="00126C92" w:rsidRDefault="00C43D84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Meeting Minutes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</w:tcPr>
          <w:p w14:paraId="1E54715A" w14:textId="7D87EAB9" w:rsidR="003541A1" w:rsidRPr="00126C92" w:rsidRDefault="00E105D2" w:rsidP="00611F6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11F64"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88D45DD" w14:textId="75B58AF4" w:rsidR="00760405" w:rsidRPr="00126C92" w:rsidRDefault="00760405" w:rsidP="006530A9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24BB0" w:rsidRPr="000802E4" w14:paraId="3174198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135B24A6" w14:textId="21E5DAF2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Antitrust Guidelines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9BEA3" w14:textId="04BEF75B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67332DE2" w14:textId="4175AFC8" w:rsidR="00B24BB0" w:rsidRDefault="0029499A" w:rsidP="005E545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Everyone agreed.</w:t>
            </w:r>
          </w:p>
        </w:tc>
      </w:tr>
      <w:tr w:rsidR="00B24BB0" w:rsidRPr="000802E4" w14:paraId="742D4FBC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6DF70EA" w14:textId="4AD8635A" w:rsidR="00B24BB0" w:rsidRPr="00126C92" w:rsidRDefault="00B24BB0" w:rsidP="003C2DB0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 xml:space="preserve">Approval of Prior Meeting Minutes from </w:t>
            </w:r>
            <w:r w:rsidR="0029499A">
              <w:rPr>
                <w:rFonts w:ascii="Verdana" w:hAnsi="Verdana" w:cs="Verdana"/>
                <w:sz w:val="20"/>
                <w:szCs w:val="20"/>
              </w:rPr>
              <w:t>1/08</w:t>
            </w:r>
            <w:r w:rsidR="00BA01F4">
              <w:rPr>
                <w:rFonts w:ascii="Verdana" w:hAnsi="Verdana" w:cs="Verdana"/>
                <w:sz w:val="20"/>
                <w:szCs w:val="20"/>
              </w:rPr>
              <w:t>/1</w:t>
            </w:r>
            <w:r w:rsidR="0029499A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FBACFA" w14:textId="5AD77A80" w:rsidR="00B24BB0" w:rsidRPr="00126C92" w:rsidRDefault="00611F64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7627E947" w14:textId="50ACC42E" w:rsidR="00B24BB0" w:rsidRPr="00126C92" w:rsidRDefault="0029499A" w:rsidP="00B3400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Andriana Majarian made a motion to approve the minutes and Dave Craft seconded the motion.</w:t>
            </w:r>
          </w:p>
        </w:tc>
      </w:tr>
      <w:tr w:rsidR="00B24BB0" w:rsidRPr="000802E4" w14:paraId="7F29F12E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58E4BF" w14:textId="77777777" w:rsidR="00B24BB0" w:rsidRPr="00126C92" w:rsidRDefault="00B24BB0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Review Action Items from last meeting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324C3A32" w14:textId="494782A0" w:rsidR="00B24BB0" w:rsidRPr="00126C92" w:rsidRDefault="00611F64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31615C98" w14:textId="50A09851" w:rsidR="00B24BB0" w:rsidRPr="00126C92" w:rsidRDefault="0029499A" w:rsidP="00644DE0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reviewed the action items from last meeting.</w:t>
            </w:r>
          </w:p>
        </w:tc>
      </w:tr>
      <w:tr w:rsidR="0010414C" w:rsidRPr="000802E4" w14:paraId="68E9A1CF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C1A3016" w14:textId="65F167CD" w:rsidR="0010414C" w:rsidRPr="00126C92" w:rsidRDefault="0010414C" w:rsidP="0046126D">
            <w:pPr>
              <w:numPr>
                <w:ilvl w:val="0"/>
                <w:numId w:val="1"/>
              </w:numPr>
              <w:tabs>
                <w:tab w:val="num" w:pos="486"/>
              </w:tabs>
              <w:ind w:left="48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Member Onboarding Process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</w:tcBorders>
          </w:tcPr>
          <w:p w14:paraId="73B3B021" w14:textId="792808FF" w:rsidR="0010414C" w:rsidRDefault="0010414C" w:rsidP="00CD756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Craft</w:t>
            </w:r>
          </w:p>
        </w:tc>
        <w:tc>
          <w:tcPr>
            <w:tcW w:w="9054" w:type="dxa"/>
            <w:gridSpan w:val="3"/>
          </w:tcPr>
          <w:p w14:paraId="4F78D0A8" w14:textId="2F8EA356" w:rsidR="0010414C" w:rsidRPr="00126C92" w:rsidRDefault="00C10594" w:rsidP="002245D7">
            <w:pPr>
              <w:spacing w:before="60" w:after="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Dave reported that he spoke to the Chair of the Membership Committee and reviewed the new member welcome proc</w:t>
            </w:r>
            <w:r w:rsidR="002245D7">
              <w:rPr>
                <w:rFonts w:ascii="Verdana" w:hAnsi="Verdana" w:cs="Verdana"/>
                <w:sz w:val="20"/>
                <w:szCs w:val="20"/>
              </w:rPr>
              <w:t>ess. The committee requested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the </w:t>
            </w:r>
            <w:r w:rsidR="00783111">
              <w:rPr>
                <w:rFonts w:ascii="Verdana" w:hAnsi="Verdana" w:cs="Verdana"/>
                <w:sz w:val="20"/>
                <w:szCs w:val="20"/>
              </w:rPr>
              <w:t xml:space="preserve">communication committee </w:t>
            </w:r>
            <w:r w:rsidR="0029499A">
              <w:rPr>
                <w:rFonts w:ascii="Verdana" w:hAnsi="Verdana" w:cs="Verdana"/>
                <w:sz w:val="20"/>
                <w:szCs w:val="20"/>
              </w:rPr>
              <w:t>new members that have joined from Annual Conference</w:t>
            </w:r>
            <w:r w:rsidR="002245D7">
              <w:rPr>
                <w:rFonts w:ascii="Verdana" w:hAnsi="Verdana" w:cs="Verdana"/>
                <w:sz w:val="20"/>
                <w:szCs w:val="20"/>
              </w:rPr>
              <w:t xml:space="preserve"> be recorded and displayed</w:t>
            </w:r>
            <w:r w:rsidR="0029499A">
              <w:rPr>
                <w:rFonts w:ascii="Verdana" w:hAnsi="Verdana" w:cs="Verdana"/>
                <w:sz w:val="20"/>
                <w:szCs w:val="20"/>
              </w:rPr>
              <w:t>.</w:t>
            </w:r>
            <w:r w:rsidR="002245D7">
              <w:rPr>
                <w:rFonts w:ascii="Verdana" w:hAnsi="Verdana" w:cs="Verdana"/>
                <w:sz w:val="20"/>
                <w:szCs w:val="20"/>
              </w:rPr>
              <w:t xml:space="preserve"> May also have a mentor for new members at the Conference. </w:t>
            </w:r>
          </w:p>
        </w:tc>
      </w:tr>
      <w:tr w:rsidR="009A0B5D" w:rsidRPr="000802E4" w14:paraId="7969451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55D10801" w14:textId="07BC12AE" w:rsidR="009A0B5D" w:rsidRPr="00126C92" w:rsidRDefault="009A0B5D" w:rsidP="000E05CC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 xml:space="preserve">Newsletter Planning – </w:t>
            </w:r>
            <w:r w:rsidR="000E05CC">
              <w:rPr>
                <w:rFonts w:ascii="Verdana" w:hAnsi="Verdana" w:cs="Arial"/>
                <w:sz w:val="20"/>
                <w:szCs w:val="20"/>
              </w:rPr>
              <w:t>March</w:t>
            </w:r>
          </w:p>
        </w:tc>
        <w:tc>
          <w:tcPr>
            <w:tcW w:w="1407" w:type="dxa"/>
            <w:gridSpan w:val="3"/>
          </w:tcPr>
          <w:p w14:paraId="4F2D02A7" w14:textId="77777777" w:rsidR="009A0B5D" w:rsidRPr="00126C92" w:rsidRDefault="009A0B5D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611F64" w14:paraId="69F0E91B" w14:textId="77777777" w:rsidTr="00302E8F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26B242AC" w14:textId="77777777" w:rsidR="00611F64" w:rsidRDefault="00611F64" w:rsidP="00302E8F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1FB47B75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3DE3156F" w14:textId="77777777" w:rsidTr="00302E8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B941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54DD03AE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56A626E5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BA1A64" w14:textId="37632514" w:rsidR="00611F64" w:rsidRDefault="00611F64" w:rsidP="004E00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 xml:space="preserve">Friday, </w:t>
                  </w:r>
                  <w:r w:rsidR="004E0098"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February 20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D934AB7" w14:textId="77777777" w:rsidR="00611F64" w:rsidRDefault="00611F64" w:rsidP="00302E8F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611F64" w14:paraId="2BD8215A" w14:textId="77777777" w:rsidTr="00302E8F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05EB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0A02E35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611F64" w14:paraId="4ADF5552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1D843BA2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74F089B2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11F64" w14:paraId="13735B9E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8F4BE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320194" w14:textId="2C1DB85E" w:rsidR="00611F64" w:rsidRDefault="004E0098" w:rsidP="004E009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611F64" w14:paraId="0202B24D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B8E6F80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325856B2" w14:textId="07ED64F1" w:rsidR="00611F64" w:rsidRDefault="004E0098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611F64" w14:paraId="6AA2CFD9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ED9F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697C8FBA" w14:textId="39462FE4" w:rsidR="00611F64" w:rsidRPr="00CF6F1E" w:rsidRDefault="00611F64" w:rsidP="00302E8F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 w:rsidR="004E00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611F64" w14:paraId="2097D190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0CACA6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1848169A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611F64" w:rsidRPr="00896B0D" w14:paraId="28203425" w14:textId="77777777" w:rsidTr="00302E8F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4F53F5" w14:textId="77777777" w:rsidR="00611F64" w:rsidRDefault="00611F64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D54C542" w14:textId="402BB375" w:rsidR="00611F64" w:rsidRPr="00896B0D" w:rsidRDefault="001C76F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</w:t>
                  </w:r>
                </w:p>
              </w:tc>
            </w:tr>
            <w:tr w:rsidR="000E05CC" w14:paraId="78ACE310" w14:textId="77777777" w:rsidTr="000E05C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3F68FC0" w14:textId="13FD80BF" w:rsidR="000E05CC" w:rsidRDefault="000E05CC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24F57C43" w14:textId="414302D8" w:rsidR="000E05CC" w:rsidRDefault="000E05CC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Marcia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Rhodus</w:t>
                  </w:r>
                  <w:proofErr w:type="spellEnd"/>
                  <w:r w:rsidR="0078311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/Jody Costa</w:t>
                  </w:r>
                </w:p>
              </w:tc>
            </w:tr>
            <w:tr w:rsidR="00347948" w14:paraId="1DBECAB2" w14:textId="77777777" w:rsidTr="00347948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5616D633" w14:textId="415179EB" w:rsidR="00347948" w:rsidRDefault="00347948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Unmanned Aerial Vehicles in Agriculture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5245432" w14:textId="3B72E1E9" w:rsidR="00347948" w:rsidRDefault="00347948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Nancy Appelquist</w:t>
                  </w:r>
                </w:p>
              </w:tc>
            </w:tr>
            <w:tr w:rsidR="001C76FB" w14:paraId="1113E20E" w14:textId="77777777" w:rsidTr="001C76FB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CCFE36" w14:textId="478EE7D9" w:rsidR="001C76FB" w:rsidRDefault="001C76F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Crop Nutrition – Paperless Tonnage Reporting Initiative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auto"/>
                  <w:noWrap/>
                  <w:vAlign w:val="center"/>
                </w:tcPr>
                <w:p w14:paraId="44411D75" w14:textId="42D0F801" w:rsidR="001C76FB" w:rsidRDefault="001C76FB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Melinda</w:t>
                  </w:r>
                  <w:r w:rsidR="0078311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Giesler</w:t>
                  </w:r>
                </w:p>
              </w:tc>
            </w:tr>
            <w:tr w:rsidR="002245D7" w14:paraId="6079C48C" w14:textId="77777777" w:rsidTr="002245D7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61C3DA01" w14:textId="32F94BF5" w:rsidR="002245D7" w:rsidRDefault="002245D7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MYM Blurb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318F45E9" w14:textId="20E3C91A" w:rsidR="002245D7" w:rsidRDefault="002245D7" w:rsidP="00302E8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</w:tbl>
          <w:p w14:paraId="0CCB96EA" w14:textId="77777777" w:rsidR="009A0B5D" w:rsidRPr="00126C92" w:rsidRDefault="009A0B5D" w:rsidP="000F013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05CC" w:rsidRPr="000802E4" w14:paraId="7F59CD6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68764E48" w14:textId="7F7C7085" w:rsidR="000E05CC" w:rsidRDefault="000E05CC" w:rsidP="000E05CC">
            <w:pPr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Newsletter Planning – April</w:t>
            </w:r>
          </w:p>
        </w:tc>
        <w:tc>
          <w:tcPr>
            <w:tcW w:w="1407" w:type="dxa"/>
            <w:gridSpan w:val="3"/>
          </w:tcPr>
          <w:p w14:paraId="1DA6035D" w14:textId="77777777" w:rsidR="000E05CC" w:rsidRPr="00126C92" w:rsidRDefault="000E05CC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tbl>
            <w:tblPr>
              <w:tblW w:w="664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3261"/>
            </w:tblGrid>
            <w:tr w:rsidR="000E05CC" w14:paraId="446F8A03" w14:textId="77777777" w:rsidTr="00BD58EC">
              <w:trPr>
                <w:trHeight w:val="31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6439744E" w14:textId="77777777" w:rsidR="000E05CC" w:rsidRDefault="000E05CC" w:rsidP="000E05CC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 Newsletter Articles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0B2FD0F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08FBF7A7" w14:textId="77777777" w:rsidTr="00BD58EC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E747A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7397288F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41C9304F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45588554" w14:textId="3A0B3844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Due Date:  </w:t>
                  </w:r>
                  <w: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  <w:t>Friday, March 20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6FFFC22D" w14:textId="77777777" w:rsidR="000E05CC" w:rsidRDefault="000E05CC" w:rsidP="000E05CC">
                  <w:pPr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0E05CC" w14:paraId="0EFC71F2" w14:textId="77777777" w:rsidTr="00BD58EC">
              <w:trPr>
                <w:trHeight w:val="29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F1932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Title/Subject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bottom"/>
                  <w:hideMark/>
                </w:tcPr>
                <w:p w14:paraId="1B866C7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Author</w:t>
                  </w:r>
                </w:p>
              </w:tc>
            </w:tr>
            <w:tr w:rsidR="000E05CC" w14:paraId="3928CFEF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nil"/>
                  </w:tcBorders>
                  <w:shd w:val="clear" w:color="DCE6F1" w:fill="DCE6F1"/>
                  <w:noWrap/>
                  <w:vAlign w:val="bottom"/>
                  <w:hideMark/>
                </w:tcPr>
                <w:p w14:paraId="05ABFA6E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4" w:space="0" w:color="95B3D7"/>
                  </w:tcBorders>
                  <w:shd w:val="clear" w:color="DCE6F1" w:fill="DCE6F1"/>
                  <w:noWrap/>
                  <w:vAlign w:val="bottom"/>
                  <w:hideMark/>
                </w:tcPr>
                <w:p w14:paraId="31B2F33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E05CC" w14:paraId="33ACB32D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8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DC695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eConnectivity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Matters</w:t>
                  </w:r>
                </w:p>
              </w:tc>
              <w:tc>
                <w:tcPr>
                  <w:tcW w:w="3261" w:type="dxa"/>
                  <w:tcBorders>
                    <w:top w:val="single" w:sz="8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24783C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 Smith</w:t>
                  </w:r>
                </w:p>
              </w:tc>
            </w:tr>
            <w:tr w:rsidR="000E05CC" w14:paraId="2407249C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362A137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New Member Articles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79CF629D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Natasha Lilly</w:t>
                  </w:r>
                </w:p>
              </w:tc>
            </w:tr>
            <w:tr w:rsidR="000E05CC" w14:paraId="71F9A2EA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144D03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AGIIS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42DB4BD9" w14:textId="77777777" w:rsidR="000E05CC" w:rsidRPr="00CF6F1E" w:rsidRDefault="000E05CC" w:rsidP="000E05CC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CF6F1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 Crutchfield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Josh Wall</w:t>
                  </w:r>
                </w:p>
              </w:tc>
            </w:tr>
            <w:tr w:rsidR="000E05CC" w14:paraId="7EDD9E26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0EBD81B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AgGateway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In The News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000000" w:fill="DCE6F1"/>
                  <w:noWrap/>
                  <w:vAlign w:val="center"/>
                  <w:hideMark/>
                </w:tcPr>
                <w:p w14:paraId="42CE494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Andriana Majarian</w:t>
                  </w:r>
                </w:p>
              </w:tc>
            </w:tr>
            <w:tr w:rsidR="000E05CC" w:rsidRPr="00896B0D" w14:paraId="3F5A98BA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8" w:space="0" w:color="95B3D7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091FF4" w14:textId="77777777" w:rsidR="000E05CC" w:rsidRDefault="000E05CC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Leadership Profile 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8" w:space="0" w:color="95B3D7"/>
                    <w:right w:val="single" w:sz="4" w:space="0" w:color="95B3D7"/>
                  </w:tcBorders>
                  <w:shd w:val="clear" w:color="auto" w:fill="auto"/>
                  <w:noWrap/>
                  <w:vAlign w:val="center"/>
                  <w:hideMark/>
                </w:tcPr>
                <w:p w14:paraId="541B88C4" w14:textId="5DA6AEC7" w:rsidR="000E05CC" w:rsidRPr="00896B0D" w:rsidRDefault="002245D7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</w:t>
                  </w:r>
                </w:p>
              </w:tc>
            </w:tr>
            <w:tr w:rsidR="00783111" w14:paraId="1635793B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139E9E2" w14:textId="1C787C77" w:rsidR="00783111" w:rsidRDefault="0078311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Meeting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5CE4B8F" w14:textId="554BA544" w:rsidR="00783111" w:rsidRDefault="00783111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Mid-Year Committee</w:t>
                  </w:r>
                </w:p>
              </w:tc>
            </w:tr>
            <w:tr w:rsidR="002245D7" w14:paraId="4868B8E8" w14:textId="77777777" w:rsidTr="00BD58EC">
              <w:trPr>
                <w:trHeight w:val="300"/>
              </w:trPr>
              <w:tc>
                <w:tcPr>
                  <w:tcW w:w="3380" w:type="dxa"/>
                  <w:tcBorders>
                    <w:top w:val="single" w:sz="4" w:space="0" w:color="95B3D7"/>
                    <w:left w:val="single" w:sz="8" w:space="0" w:color="95B3D7"/>
                    <w:bottom w:val="single" w:sz="4" w:space="0" w:color="95B3D7"/>
                    <w:right w:val="nil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4DC52E6F" w14:textId="748A730C" w:rsidR="002245D7" w:rsidRDefault="002245D7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AIDC Working Group</w:t>
                  </w:r>
                </w:p>
              </w:tc>
              <w:tc>
                <w:tcPr>
                  <w:tcW w:w="3261" w:type="dxa"/>
                  <w:tcBorders>
                    <w:top w:val="single" w:sz="4" w:space="0" w:color="95B3D7"/>
                    <w:left w:val="nil"/>
                    <w:bottom w:val="single" w:sz="4" w:space="0" w:color="95B3D7"/>
                    <w:right w:val="single" w:sz="8" w:space="0" w:color="95B3D7"/>
                  </w:tcBorders>
                  <w:shd w:val="clear" w:color="auto" w:fill="DBE5F1" w:themeFill="accent1" w:themeFillTint="33"/>
                  <w:noWrap/>
                  <w:vAlign w:val="center"/>
                </w:tcPr>
                <w:p w14:paraId="209327C0" w14:textId="7E6C7A3C" w:rsidR="002245D7" w:rsidRDefault="002245D7" w:rsidP="000E05C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Marcia 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Rhodus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/ Jody Costa</w:t>
                  </w:r>
                </w:p>
              </w:tc>
            </w:tr>
          </w:tbl>
          <w:p w14:paraId="04DBCD26" w14:textId="77777777" w:rsidR="000E05CC" w:rsidRDefault="000E05CC" w:rsidP="00302E8F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802E4" w:rsidRPr="000802E4" w14:paraId="1B7FF3CC" w14:textId="77777777" w:rsidTr="002245D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706"/>
        </w:trPr>
        <w:tc>
          <w:tcPr>
            <w:tcW w:w="4837" w:type="dxa"/>
            <w:gridSpan w:val="2"/>
          </w:tcPr>
          <w:p w14:paraId="195E6FF2" w14:textId="4791F588" w:rsidR="000C08D3" w:rsidRPr="00D1460B" w:rsidRDefault="000E05CC" w:rsidP="000C08D3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Marketing Plan</w:t>
            </w:r>
          </w:p>
          <w:p w14:paraId="56F94CB6" w14:textId="1B8FDD04" w:rsidR="00D1460B" w:rsidRDefault="000E05CC" w:rsidP="000E05CC">
            <w:pPr>
              <w:tabs>
                <w:tab w:val="left" w:pos="2930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20F35176" w14:textId="67ED7948" w:rsidR="00D1460B" w:rsidRPr="00126C92" w:rsidRDefault="00D1460B" w:rsidP="00D1460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07" w:type="dxa"/>
            <w:gridSpan w:val="3"/>
          </w:tcPr>
          <w:p w14:paraId="3188E8D2" w14:textId="77777777" w:rsidR="000C08D3" w:rsidRPr="00126C92" w:rsidRDefault="000C08D3" w:rsidP="008C14C2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Susan Ruland</w:t>
            </w:r>
          </w:p>
        </w:tc>
        <w:tc>
          <w:tcPr>
            <w:tcW w:w="9054" w:type="dxa"/>
            <w:gridSpan w:val="3"/>
          </w:tcPr>
          <w:p w14:paraId="6C5888AB" w14:textId="70D62F8F" w:rsidR="00D1460B" w:rsidRPr="007457B5" w:rsidRDefault="00806ECD" w:rsidP="009A38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Susan reviewed the marketing communications slides that she presented to the Board of Directors at their orientation.</w:t>
            </w:r>
            <w:r w:rsidR="00ED13B1">
              <w:rPr>
                <w:rFonts w:ascii="Verdana" w:hAnsi="Verdana"/>
                <w:sz w:val="20"/>
                <w:szCs w:val="20"/>
              </w:rPr>
              <w:t xml:space="preserve"> She also mentioned </w:t>
            </w:r>
            <w:r w:rsidR="0033487A">
              <w:rPr>
                <w:rFonts w:ascii="Verdana" w:hAnsi="Verdana"/>
                <w:sz w:val="20"/>
                <w:szCs w:val="20"/>
              </w:rPr>
              <w:t xml:space="preserve">at the </w:t>
            </w:r>
            <w:r w:rsidR="009A38B1">
              <w:rPr>
                <w:rFonts w:ascii="Verdana" w:hAnsi="Verdana"/>
                <w:sz w:val="20"/>
                <w:szCs w:val="20"/>
              </w:rPr>
              <w:t>next meeting</w:t>
            </w:r>
            <w:r w:rsidR="00ED13B1">
              <w:rPr>
                <w:rFonts w:ascii="Verdana" w:hAnsi="Verdana"/>
                <w:sz w:val="20"/>
                <w:szCs w:val="20"/>
              </w:rPr>
              <w:t xml:space="preserve"> to </w:t>
            </w:r>
            <w:r w:rsidR="00906127">
              <w:rPr>
                <w:rFonts w:ascii="Verdana" w:hAnsi="Verdana"/>
                <w:sz w:val="20"/>
                <w:szCs w:val="20"/>
              </w:rPr>
              <w:t xml:space="preserve">run through Verification process and </w:t>
            </w:r>
            <w:bookmarkStart w:id="3" w:name="_GoBack"/>
            <w:bookmarkEnd w:id="3"/>
            <w:r w:rsidR="00ED13B1">
              <w:rPr>
                <w:rFonts w:ascii="Verdana" w:hAnsi="Verdana"/>
                <w:sz w:val="20"/>
                <w:szCs w:val="20"/>
              </w:rPr>
              <w:t xml:space="preserve">discuss </w:t>
            </w:r>
            <w:proofErr w:type="spellStart"/>
            <w:r w:rsidR="00ED13B1">
              <w:rPr>
                <w:rFonts w:ascii="Verdana" w:hAnsi="Verdana"/>
                <w:sz w:val="20"/>
                <w:szCs w:val="20"/>
              </w:rPr>
              <w:t>AgGateway’s</w:t>
            </w:r>
            <w:proofErr w:type="spellEnd"/>
            <w:r w:rsidR="00ED13B1">
              <w:rPr>
                <w:rFonts w:ascii="Verdana" w:hAnsi="Verdana"/>
                <w:sz w:val="20"/>
                <w:szCs w:val="20"/>
              </w:rPr>
              <w:t xml:space="preserve"> 10 Year Anniversary.  </w:t>
            </w:r>
          </w:p>
        </w:tc>
      </w:tr>
      <w:tr w:rsidR="003561C8" w:rsidRPr="000802E4" w14:paraId="629BA90B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DC41010" w14:textId="31CF4AF0" w:rsidR="003561C8" w:rsidRPr="00126C92" w:rsidRDefault="003561C8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Other discussion items</w:t>
            </w:r>
          </w:p>
        </w:tc>
        <w:tc>
          <w:tcPr>
            <w:tcW w:w="1407" w:type="dxa"/>
            <w:gridSpan w:val="3"/>
          </w:tcPr>
          <w:p w14:paraId="67F857F7" w14:textId="77777777" w:rsidR="003561C8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Kristin </w:t>
            </w:r>
          </w:p>
          <w:p w14:paraId="35A8FA5F" w14:textId="49F4204B" w:rsidR="007457B5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Nottingham</w:t>
            </w:r>
          </w:p>
        </w:tc>
        <w:tc>
          <w:tcPr>
            <w:tcW w:w="9054" w:type="dxa"/>
            <w:gridSpan w:val="3"/>
          </w:tcPr>
          <w:p w14:paraId="4123826A" w14:textId="77777777" w:rsidR="000C33D1" w:rsidRDefault="00ED13B1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Send any information or updates to Susan or Kristin to put on the website or LinkedIn.</w:t>
            </w:r>
          </w:p>
          <w:p w14:paraId="2E99F012" w14:textId="1208A01D" w:rsidR="00ED13B1" w:rsidRDefault="00ED13B1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Will discuss Twitter and Social Media on next call. </w:t>
            </w:r>
          </w:p>
        </w:tc>
      </w:tr>
      <w:tr w:rsidR="004834A7" w:rsidRPr="000802E4" w14:paraId="1D97D8DA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09A316C2" w14:textId="0A4EF48E" w:rsidR="004834A7" w:rsidRDefault="004834A7" w:rsidP="004834A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t>New Business</w:t>
            </w:r>
          </w:p>
          <w:p w14:paraId="4112E6DF" w14:textId="50ACCB85" w:rsidR="0021486F" w:rsidRPr="00126C92" w:rsidRDefault="0021486F" w:rsidP="0021486F">
            <w:pPr>
              <w:pStyle w:val="ListParagrap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Committee Assignments </w:t>
            </w:r>
          </w:p>
        </w:tc>
        <w:tc>
          <w:tcPr>
            <w:tcW w:w="1407" w:type="dxa"/>
            <w:gridSpan w:val="3"/>
          </w:tcPr>
          <w:p w14:paraId="0D2FCF8F" w14:textId="29F99C92" w:rsidR="00840458" w:rsidRPr="00126C92" w:rsidRDefault="007457B5" w:rsidP="0027130A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Kristin Nottingham</w:t>
            </w:r>
          </w:p>
        </w:tc>
        <w:tc>
          <w:tcPr>
            <w:tcW w:w="9054" w:type="dxa"/>
            <w:gridSpan w:val="3"/>
          </w:tcPr>
          <w:p w14:paraId="2164F373" w14:textId="54C6C50E" w:rsidR="0021486F" w:rsidRDefault="007457B5" w:rsidP="001C1DDF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Committee P</w:t>
            </w:r>
            <w:r w:rsidR="0021486F">
              <w:rPr>
                <w:rFonts w:ascii="Verdana" w:hAnsi="Verdana" w:cs="Verdana"/>
                <w:bCs/>
                <w:sz w:val="20"/>
                <w:szCs w:val="20"/>
              </w:rPr>
              <w:t xml:space="preserve">ositions – </w:t>
            </w:r>
          </w:p>
          <w:p w14:paraId="7E3A4C8E" w14:textId="3644AF2C" w:rsidR="0021486F" w:rsidRPr="00126C92" w:rsidRDefault="0021486F" w:rsidP="009A38B1">
            <w:pPr>
              <w:spacing w:after="120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Vice Chair position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>–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 </w:t>
            </w:r>
            <w:r w:rsidR="007457B5">
              <w:rPr>
                <w:rFonts w:ascii="Verdana" w:hAnsi="Verdana" w:cs="Verdana"/>
                <w:bCs/>
                <w:sz w:val="20"/>
                <w:szCs w:val="20"/>
              </w:rPr>
              <w:t xml:space="preserve">Open </w:t>
            </w:r>
          </w:p>
        </w:tc>
      </w:tr>
      <w:tr w:rsidR="007457B5" w:rsidRPr="000802E4" w14:paraId="5D3537E6" w14:textId="77777777" w:rsidTr="003D573E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68"/>
        </w:trPr>
        <w:tc>
          <w:tcPr>
            <w:tcW w:w="4837" w:type="dxa"/>
            <w:gridSpan w:val="2"/>
          </w:tcPr>
          <w:p w14:paraId="753D6504" w14:textId="4BED8039" w:rsidR="007457B5" w:rsidRPr="00126C92" w:rsidRDefault="007457B5" w:rsidP="00FE694A">
            <w:pPr>
              <w:numPr>
                <w:ilvl w:val="0"/>
                <w:numId w:val="1"/>
              </w:numPr>
              <w:rPr>
                <w:rFonts w:ascii="Verdana" w:hAnsi="Verdana" w:cs="Verdana"/>
                <w:sz w:val="20"/>
                <w:szCs w:val="20"/>
              </w:rPr>
            </w:pPr>
            <w:r w:rsidRPr="00126C92">
              <w:rPr>
                <w:rFonts w:ascii="Verdana" w:hAnsi="Verdana" w:cs="Verdana"/>
                <w:sz w:val="20"/>
                <w:szCs w:val="20"/>
              </w:rPr>
              <w:lastRenderedPageBreak/>
              <w:t>Upcoming Meetings</w:t>
            </w:r>
          </w:p>
        </w:tc>
        <w:tc>
          <w:tcPr>
            <w:tcW w:w="1407" w:type="dxa"/>
            <w:gridSpan w:val="3"/>
          </w:tcPr>
          <w:p w14:paraId="4F59470F" w14:textId="77777777" w:rsidR="007457B5" w:rsidRPr="00126C92" w:rsidRDefault="007457B5" w:rsidP="00E80DF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54" w:type="dxa"/>
            <w:gridSpan w:val="3"/>
          </w:tcPr>
          <w:p w14:paraId="2F07E6FD" w14:textId="79D0C847" w:rsidR="007457B5" w:rsidRPr="00EE4E49" w:rsidRDefault="00EE4E49" w:rsidP="000E05CC">
            <w:pPr>
              <w:spacing w:after="120"/>
              <w:rPr>
                <w:rFonts w:ascii="Verdana" w:hAnsi="Verdana" w:cs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Next Meeting– Thursday, </w:t>
            </w:r>
            <w:r w:rsidR="000E05CC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>March</w:t>
            </w:r>
            <w:r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5</w:t>
            </w:r>
            <w:r w:rsidR="007457B5">
              <w:rPr>
                <w:rFonts w:ascii="Verdana" w:hAnsi="Verdana" w:cs="Verdana"/>
                <w:b/>
                <w:color w:val="FF0000"/>
                <w:sz w:val="20"/>
                <w:szCs w:val="20"/>
              </w:rPr>
              <w:t xml:space="preserve"> @ 2pm ET</w:t>
            </w:r>
          </w:p>
        </w:tc>
      </w:tr>
    </w:tbl>
    <w:p w14:paraId="242C6A1A" w14:textId="00FB3558" w:rsidR="00A10761" w:rsidRPr="000802E4" w:rsidRDefault="00A10761"/>
    <w:tbl>
      <w:tblPr>
        <w:tblW w:w="152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6621"/>
        <w:gridCol w:w="6856"/>
      </w:tblGrid>
      <w:tr w:rsidR="000E05CC" w:rsidRPr="000802E4" w14:paraId="31B3E59C" w14:textId="77777777" w:rsidTr="00BD58EC">
        <w:tc>
          <w:tcPr>
            <w:tcW w:w="15298" w:type="dxa"/>
            <w:gridSpan w:val="3"/>
          </w:tcPr>
          <w:p w14:paraId="33AA921B" w14:textId="3F607644" w:rsidR="000E05CC" w:rsidRPr="000802E4" w:rsidRDefault="000E05CC" w:rsidP="00CD77D9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sz w:val="20"/>
                <w:szCs w:val="20"/>
              </w:rPr>
              <w:br w:type="page"/>
            </w: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Active Action Items List as of </w:t>
            </w:r>
            <w:r w:rsidR="009A38B1">
              <w:rPr>
                <w:rFonts w:ascii="Verdana" w:hAnsi="Verdana" w:cs="Verdana"/>
                <w:b/>
                <w:bCs/>
                <w:sz w:val="20"/>
                <w:szCs w:val="20"/>
              </w:rPr>
              <w:t>02/05</w:t>
            </w:r>
            <w:r w:rsidR="00CD77D9">
              <w:rPr>
                <w:rFonts w:ascii="Verdana" w:hAnsi="Verdana" w:cs="Verdana"/>
                <w:b/>
                <w:bCs/>
                <w:sz w:val="20"/>
                <w:szCs w:val="20"/>
              </w:rPr>
              <w:t>/15</w:t>
            </w:r>
          </w:p>
        </w:tc>
      </w:tr>
      <w:tr w:rsidR="000E05CC" w:rsidRPr="000802E4" w14:paraId="793603C6" w14:textId="77777777" w:rsidTr="00BD58EC">
        <w:trPr>
          <w:trHeight w:val="422"/>
        </w:trPr>
        <w:tc>
          <w:tcPr>
            <w:tcW w:w="1821" w:type="dxa"/>
            <w:shd w:val="clear" w:color="auto" w:fill="365F91"/>
          </w:tcPr>
          <w:p w14:paraId="5D7C564E" w14:textId="77777777" w:rsidR="000E05CC" w:rsidRPr="000802E4" w:rsidRDefault="000E05CC" w:rsidP="00BD58E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>Accountable</w:t>
            </w:r>
          </w:p>
        </w:tc>
        <w:tc>
          <w:tcPr>
            <w:tcW w:w="6621" w:type="dxa"/>
            <w:shd w:val="clear" w:color="auto" w:fill="365F91"/>
          </w:tcPr>
          <w:p w14:paraId="0607D6DD" w14:textId="77777777" w:rsidR="000E05CC" w:rsidRPr="000802E4" w:rsidRDefault="000E05CC" w:rsidP="00BD58E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6856" w:type="dxa"/>
            <w:shd w:val="clear" w:color="auto" w:fill="365F91"/>
          </w:tcPr>
          <w:p w14:paraId="75CA9EAB" w14:textId="77777777" w:rsidR="000E05CC" w:rsidRPr="000802E4" w:rsidRDefault="000E05CC" w:rsidP="00BD58EC">
            <w:pPr>
              <w:spacing w:before="60" w:after="6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802E4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Status </w:t>
            </w:r>
          </w:p>
        </w:tc>
      </w:tr>
      <w:tr w:rsidR="0029499A" w:rsidRPr="000802E4" w14:paraId="45093272" w14:textId="77777777" w:rsidTr="00BD58EC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8B1" w14:textId="2F27A0A4" w:rsidR="0029499A" w:rsidRDefault="002245D7" w:rsidP="00BD58EC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955" w14:textId="5C150157" w:rsidR="0029499A" w:rsidRDefault="00806ECD" w:rsidP="00806ECD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Kristi</w:t>
            </w:r>
            <w:r w:rsidR="00783111">
              <w:rPr>
                <w:rFonts w:ascii="Verdana" w:hAnsi="Verdana"/>
                <w:color w:val="FF0000"/>
                <w:sz w:val="20"/>
                <w:szCs w:val="20"/>
              </w:rPr>
              <w:t xml:space="preserve">n to 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reach out to</w:t>
            </w:r>
            <w:r w:rsidR="00783111">
              <w:rPr>
                <w:rFonts w:ascii="Verdana" w:hAnsi="Verdana"/>
                <w:color w:val="FF0000"/>
                <w:sz w:val="20"/>
                <w:szCs w:val="20"/>
              </w:rPr>
              <w:t xml:space="preserve"> Melinda regarding the </w:t>
            </w:r>
            <w:r w:rsidRPr="00806ECD">
              <w:rPr>
                <w:rFonts w:ascii="Verdana" w:hAnsi="Verdana"/>
                <w:color w:val="FF0000"/>
                <w:sz w:val="20"/>
                <w:szCs w:val="20"/>
              </w:rPr>
              <w:t>Crop Nutrition – Paperless Tonnage Reporting Initiative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for the March newsletter.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59C" w14:textId="77777777" w:rsidR="0029499A" w:rsidRDefault="0029499A" w:rsidP="00BD58E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783111" w:rsidRPr="000802E4" w14:paraId="49F108BE" w14:textId="77777777" w:rsidTr="00BD58EC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907" w14:textId="1E4A8088" w:rsidR="00783111" w:rsidRDefault="002245D7" w:rsidP="00BD58EC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Susan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EDB3" w14:textId="13818238" w:rsidR="00783111" w:rsidRDefault="00783111" w:rsidP="00806ECD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Susan to ask Brent </w:t>
            </w:r>
            <w:r w:rsidR="00806ECD">
              <w:rPr>
                <w:rFonts w:ascii="Verdana" w:hAnsi="Verdana"/>
                <w:color w:val="FF0000"/>
                <w:sz w:val="20"/>
                <w:szCs w:val="20"/>
              </w:rPr>
              <w:t>if the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Mid-Year </w:t>
            </w:r>
            <w:r w:rsidR="00806ECD">
              <w:rPr>
                <w:rFonts w:ascii="Verdana" w:hAnsi="Verdana"/>
                <w:color w:val="FF0000"/>
                <w:sz w:val="20"/>
                <w:szCs w:val="20"/>
              </w:rPr>
              <w:t>Conference Committee will need assistance with c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ommunications for the newsletter.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50A" w14:textId="77777777" w:rsidR="00783111" w:rsidRDefault="00783111" w:rsidP="00BD58E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783111" w:rsidRPr="000802E4" w14:paraId="6197EE1E" w14:textId="77777777" w:rsidTr="00BD58EC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00F" w14:textId="2B31A9CA" w:rsidR="00783111" w:rsidRDefault="002245D7" w:rsidP="00BD58EC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Andriana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8342" w14:textId="6F8EB6AC" w:rsidR="00783111" w:rsidRDefault="00783111" w:rsidP="009A38B1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Andriana to reach out to </w:t>
            </w:r>
            <w:r w:rsidR="009A38B1">
              <w:rPr>
                <w:rFonts w:ascii="Verdana" w:hAnsi="Verdana"/>
                <w:color w:val="FF0000"/>
                <w:sz w:val="20"/>
                <w:szCs w:val="20"/>
              </w:rPr>
              <w:t>Natasha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806ECD">
              <w:rPr>
                <w:rFonts w:ascii="Verdana" w:hAnsi="Verdana"/>
                <w:color w:val="FF0000"/>
                <w:sz w:val="20"/>
                <w:szCs w:val="20"/>
              </w:rPr>
              <w:t>to submit the names of all new members for each newsletter. This list will be placed on the right of the newsletter below the index of articles.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393" w14:textId="77777777" w:rsidR="00783111" w:rsidRDefault="00783111" w:rsidP="00BD58E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  <w:tr w:rsidR="0033487A" w:rsidRPr="000802E4" w14:paraId="1E3B3967" w14:textId="77777777" w:rsidTr="00BD58EC">
        <w:trPr>
          <w:trHeight w:val="314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7AEB" w14:textId="23A6EF96" w:rsidR="0033487A" w:rsidRDefault="002245D7" w:rsidP="00BD58EC">
            <w:pPr>
              <w:spacing w:after="120"/>
              <w:rPr>
                <w:rFonts w:ascii="Verdana" w:hAnsi="Verdana" w:cs="Verdana"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>Kristin</w:t>
            </w:r>
            <w:r w:rsidR="00ED13B1">
              <w:rPr>
                <w:rFonts w:ascii="Verdana" w:hAnsi="Verdana" w:cs="Verdana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2CC" w14:textId="77F3374D" w:rsidR="0033487A" w:rsidRDefault="0033487A" w:rsidP="00BD58EC">
            <w:pPr>
              <w:spacing w:after="1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Kristin to place on the</w:t>
            </w:r>
            <w:r w:rsidR="009A38B1">
              <w:rPr>
                <w:rFonts w:ascii="Verdana" w:hAnsi="Verdana"/>
                <w:color w:val="FF0000"/>
                <w:sz w:val="20"/>
                <w:szCs w:val="20"/>
              </w:rPr>
              <w:t xml:space="preserve"> agenda for next meeting the 10-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year anniversary</w:t>
            </w:r>
            <w:r w:rsidR="009A38B1">
              <w:rPr>
                <w:rFonts w:ascii="Verdana" w:hAnsi="Verdana"/>
                <w:color w:val="FF0000"/>
                <w:sz w:val="20"/>
                <w:szCs w:val="20"/>
              </w:rPr>
              <w:t xml:space="preserve"> discussion, and social media.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578" w14:textId="77777777" w:rsidR="0033487A" w:rsidRDefault="0033487A" w:rsidP="00BD58EC">
            <w:pPr>
              <w:spacing w:after="120"/>
              <w:rPr>
                <w:rFonts w:ascii="Verdana" w:hAnsi="Verdana" w:cs="Verdana"/>
                <w:i/>
                <w:color w:val="FF0000"/>
                <w:sz w:val="20"/>
                <w:szCs w:val="20"/>
              </w:rPr>
            </w:pPr>
          </w:p>
        </w:tc>
      </w:tr>
    </w:tbl>
    <w:p w14:paraId="5D498A18" w14:textId="77777777" w:rsidR="009D6F0C" w:rsidRDefault="009D6F0C" w:rsidP="00E25753">
      <w:pPr>
        <w:rPr>
          <w:rFonts w:ascii="Verdana" w:hAnsi="Verdana"/>
          <w:sz w:val="20"/>
          <w:szCs w:val="20"/>
        </w:rPr>
      </w:pPr>
    </w:p>
    <w:p w14:paraId="127A9A5E" w14:textId="05329289" w:rsidR="00E25753" w:rsidRDefault="006642B7" w:rsidP="00E25753">
      <w:pPr>
        <w:rPr>
          <w:rFonts w:ascii="Verdana" w:hAnsi="Verdana"/>
          <w:sz w:val="20"/>
          <w:szCs w:val="20"/>
        </w:rPr>
      </w:pPr>
      <w:r w:rsidRPr="000802E4">
        <w:rPr>
          <w:rFonts w:ascii="Verdana" w:hAnsi="Verdana"/>
          <w:sz w:val="20"/>
          <w:szCs w:val="20"/>
        </w:rPr>
        <w:t>Note Taker Schedule:</w:t>
      </w:r>
    </w:p>
    <w:p w14:paraId="6AAA593A" w14:textId="77777777" w:rsidR="006642B7" w:rsidRPr="000802E4" w:rsidRDefault="006642B7" w:rsidP="001247A5">
      <w:pPr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3520" w:type="dxa"/>
        <w:tblLook w:val="04A0" w:firstRow="1" w:lastRow="0" w:firstColumn="1" w:lastColumn="0" w:noHBand="0" w:noVBand="1"/>
      </w:tblPr>
      <w:tblGrid>
        <w:gridCol w:w="1960"/>
        <w:gridCol w:w="1560"/>
      </w:tblGrid>
      <w:tr w:rsidR="000E05CC" w:rsidRPr="000802E4" w14:paraId="49B92CF5" w14:textId="77777777" w:rsidTr="00BD58EC">
        <w:trPr>
          <w:trHeight w:val="290"/>
        </w:trPr>
        <w:tc>
          <w:tcPr>
            <w:tcW w:w="1960" w:type="dxa"/>
            <w:tcBorders>
              <w:top w:val="nil"/>
              <w:left w:val="nil"/>
              <w:right w:val="single" w:sz="4" w:space="0" w:color="FFFFFF"/>
            </w:tcBorders>
            <w:shd w:val="clear" w:color="9BBB59" w:fill="9BBB59"/>
            <w:noWrap/>
            <w:vAlign w:val="bottom"/>
            <w:hideMark/>
          </w:tcPr>
          <w:p w14:paraId="06E1A85F" w14:textId="77777777" w:rsidR="000E05CC" w:rsidRPr="000802E4" w:rsidRDefault="000E05CC" w:rsidP="00BD58E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4" w:name="OLE_LINK12"/>
            <w:bookmarkStart w:id="5" w:name="OLE_LINK13"/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Meeting Date</w:t>
            </w:r>
          </w:p>
        </w:tc>
        <w:tc>
          <w:tcPr>
            <w:tcW w:w="1560" w:type="dxa"/>
            <w:tcBorders>
              <w:top w:val="nil"/>
              <w:left w:val="single" w:sz="4" w:space="0" w:color="FFFFFF"/>
              <w:right w:val="nil"/>
            </w:tcBorders>
            <w:shd w:val="clear" w:color="9BBB59" w:fill="9BBB59"/>
            <w:noWrap/>
            <w:vAlign w:val="bottom"/>
            <w:hideMark/>
          </w:tcPr>
          <w:p w14:paraId="1A04EB07" w14:textId="77777777" w:rsidR="000E05CC" w:rsidRPr="000802E4" w:rsidRDefault="000E05CC" w:rsidP="00BD58E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802E4">
              <w:rPr>
                <w:rFonts w:ascii="Calibri" w:hAnsi="Calibri"/>
                <w:b/>
                <w:bCs/>
                <w:sz w:val="22"/>
                <w:szCs w:val="22"/>
              </w:rPr>
              <w:t>Note Taker</w:t>
            </w:r>
          </w:p>
        </w:tc>
      </w:tr>
      <w:tr w:rsidR="000E05CC" w:rsidRPr="000802E4" w14:paraId="1998046A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FE7C6F" w14:textId="77777777" w:rsidR="000E05CC" w:rsidRPr="007465DB" w:rsidRDefault="000E05CC" w:rsidP="00BD58EC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08-Jan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40F88877" w14:textId="77777777" w:rsidR="000E05CC" w:rsidRPr="007465DB" w:rsidRDefault="000E05CC" w:rsidP="00BD58EC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7465DB">
              <w:rPr>
                <w:rFonts w:ascii="Calibri" w:hAnsi="Calibri"/>
                <w:strike/>
                <w:sz w:val="22"/>
                <w:szCs w:val="22"/>
              </w:rPr>
              <w:t>Kristin</w:t>
            </w:r>
          </w:p>
        </w:tc>
      </w:tr>
      <w:tr w:rsidR="000E05CC" w:rsidRPr="000802E4" w14:paraId="4EC7BC76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77EE1F69" w14:textId="77777777" w:rsidR="000E05CC" w:rsidRPr="0029499A" w:rsidRDefault="000E05CC" w:rsidP="00BD58EC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29499A">
              <w:rPr>
                <w:rFonts w:ascii="Calibri" w:hAnsi="Calibri"/>
                <w:strike/>
                <w:sz w:val="22"/>
                <w:szCs w:val="22"/>
              </w:rPr>
              <w:t>05-Feb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0537F53C" w14:textId="77777777" w:rsidR="000E05CC" w:rsidRPr="0029499A" w:rsidRDefault="000E05CC" w:rsidP="00BD58EC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29499A">
              <w:rPr>
                <w:rFonts w:ascii="Calibri" w:hAnsi="Calibri"/>
                <w:strike/>
                <w:sz w:val="22"/>
                <w:szCs w:val="22"/>
              </w:rPr>
              <w:t>Andriana</w:t>
            </w:r>
          </w:p>
        </w:tc>
      </w:tr>
      <w:tr w:rsidR="000E05CC" w:rsidRPr="000802E4" w14:paraId="5B97028B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BF1DE" w:fill="EBF1DE"/>
            <w:noWrap/>
            <w:vAlign w:val="bottom"/>
            <w:hideMark/>
          </w:tcPr>
          <w:p w14:paraId="5F95E783" w14:textId="77777777" w:rsidR="000E05CC" w:rsidRPr="00EE4E49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05-Mar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BF1DE" w:fill="EBF1DE"/>
            <w:noWrap/>
            <w:vAlign w:val="bottom"/>
            <w:hideMark/>
          </w:tcPr>
          <w:p w14:paraId="14DF74F8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Natasha</w:t>
            </w:r>
          </w:p>
        </w:tc>
      </w:tr>
      <w:tr w:rsidR="000E05CC" w:rsidRPr="000802E4" w14:paraId="67906616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  <w:hideMark/>
          </w:tcPr>
          <w:p w14:paraId="4B496E08" w14:textId="77777777" w:rsidR="000E05CC" w:rsidRPr="00EE4E49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02-Apr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  <w:hideMark/>
          </w:tcPr>
          <w:p w14:paraId="5B0EF315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 w:rsidRPr="00EE4E49">
              <w:rPr>
                <w:rFonts w:ascii="Calibri" w:hAnsi="Calibri"/>
                <w:sz w:val="22"/>
                <w:szCs w:val="22"/>
              </w:rPr>
              <w:t>Brandon</w:t>
            </w:r>
          </w:p>
        </w:tc>
      </w:tr>
      <w:tr w:rsidR="000E05CC" w:rsidRPr="000802E4" w14:paraId="37C09183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29A944B1" w14:textId="77777777" w:rsidR="000E05CC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07-May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5DBD06F3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Melinda</w:t>
            </w:r>
          </w:p>
        </w:tc>
      </w:tr>
      <w:tr w:rsidR="000E05CC" w:rsidRPr="000802E4" w14:paraId="22B82B26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19B2461" w14:textId="77777777" w:rsidR="000E05CC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04-Jun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7CF9C9D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Dave</w:t>
            </w:r>
          </w:p>
        </w:tc>
      </w:tr>
      <w:tr w:rsidR="000E05CC" w:rsidRPr="000802E4" w14:paraId="1EE30DE5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0E5C0ACD" w14:textId="77777777" w:rsidR="000E05CC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02-Jul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7C172493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</w:t>
            </w:r>
          </w:p>
        </w:tc>
      </w:tr>
      <w:tr w:rsidR="000E05CC" w:rsidRPr="000802E4" w14:paraId="07618886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0798D2A7" w14:textId="77777777" w:rsidR="000E05CC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06-Aug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0CD5F696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Victoria</w:t>
            </w:r>
          </w:p>
        </w:tc>
      </w:tr>
      <w:tr w:rsidR="000E05CC" w:rsidRPr="000802E4" w14:paraId="16204E1F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3BF40B7" w14:textId="77777777" w:rsidR="000E05CC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03-Sep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1B2283A0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</w:t>
            </w:r>
          </w:p>
        </w:tc>
      </w:tr>
      <w:tr w:rsidR="000E05CC" w:rsidRPr="000802E4" w14:paraId="6030AC5C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8E4BC" w:fill="D8E4BC"/>
            <w:noWrap/>
            <w:vAlign w:val="bottom"/>
          </w:tcPr>
          <w:p w14:paraId="7061A931" w14:textId="77777777" w:rsidR="000E05CC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01-Oct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8E4BC" w:fill="D8E4BC"/>
            <w:noWrap/>
            <w:vAlign w:val="bottom"/>
          </w:tcPr>
          <w:p w14:paraId="6DA4A3E6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Sarah</w:t>
            </w:r>
          </w:p>
        </w:tc>
      </w:tr>
      <w:tr w:rsidR="000E05CC" w:rsidRPr="000802E4" w14:paraId="664A98CA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 w:themeFill="accent3" w:themeFillTint="33"/>
            <w:noWrap/>
            <w:vAlign w:val="bottom"/>
          </w:tcPr>
          <w:p w14:paraId="46511E5D" w14:textId="77777777" w:rsidR="000E05CC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05-Nov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 w:themeFill="accent3" w:themeFillTint="33"/>
            <w:noWrap/>
            <w:vAlign w:val="bottom"/>
          </w:tcPr>
          <w:p w14:paraId="3106A091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tr w:rsidR="000E05CC" w:rsidRPr="000802E4" w14:paraId="6729F727" w14:textId="77777777" w:rsidTr="00BD58EC">
        <w:trPr>
          <w:trHeight w:val="290"/>
        </w:trPr>
        <w:tc>
          <w:tcPr>
            <w:tcW w:w="19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 w:themeFill="accent3" w:themeFillTint="66"/>
            <w:noWrap/>
            <w:vAlign w:val="bottom"/>
            <w:hideMark/>
          </w:tcPr>
          <w:p w14:paraId="56D46D79" w14:textId="77777777" w:rsidR="000E05CC" w:rsidRPr="00EE4E49" w:rsidRDefault="000E05CC" w:rsidP="00BD58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03-Dec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14:paraId="2E78B0F8" w14:textId="77777777" w:rsidR="000E05CC" w:rsidRPr="00EE4E49" w:rsidRDefault="000E05CC" w:rsidP="00BD58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Kristin</w:t>
            </w:r>
          </w:p>
        </w:tc>
      </w:tr>
      <w:bookmarkEnd w:id="4"/>
      <w:bookmarkEnd w:id="5"/>
    </w:tbl>
    <w:p w14:paraId="5C28DA95" w14:textId="77777777" w:rsidR="00644A73" w:rsidRDefault="00644A73" w:rsidP="00431A28">
      <w:pPr>
        <w:rPr>
          <w:rFonts w:ascii="Verdana" w:hAnsi="Verdana"/>
          <w:sz w:val="20"/>
          <w:szCs w:val="20"/>
        </w:rPr>
      </w:pPr>
    </w:p>
    <w:p w14:paraId="672A6B0F" w14:textId="146C5F16" w:rsidR="004B57EE" w:rsidRDefault="004B57EE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1C8895A7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3EE1E62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B47791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7FFDBBD9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41C7921" w14:textId="77777777" w:rsidR="00651602" w:rsidRDefault="00651602" w:rsidP="00431A28">
      <w:pPr>
        <w:rPr>
          <w:rFonts w:ascii="Verdana" w:hAnsi="Verdana"/>
          <w:b/>
          <w:sz w:val="20"/>
          <w:szCs w:val="20"/>
          <w:u w:val="single"/>
        </w:rPr>
      </w:pPr>
    </w:p>
    <w:p w14:paraId="4C747672" w14:textId="1231AE90" w:rsidR="00651602" w:rsidRPr="005D02A3" w:rsidRDefault="00651602" w:rsidP="004B57EE">
      <w:pPr>
        <w:rPr>
          <w:rFonts w:ascii="Verdana" w:hAnsi="Verdana"/>
          <w:sz w:val="20"/>
          <w:szCs w:val="20"/>
        </w:rPr>
      </w:pPr>
    </w:p>
    <w:sectPr w:rsidR="00651602" w:rsidRPr="005D02A3" w:rsidSect="00137BB0">
      <w:footerReference w:type="default" r:id="rId16"/>
      <w:pgSz w:w="15840" w:h="12240" w:orient="landscape" w:code="1"/>
      <w:pgMar w:top="432" w:right="432" w:bottom="720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8919B" w14:textId="77777777" w:rsidR="0033487A" w:rsidRDefault="0033487A">
      <w:r>
        <w:separator/>
      </w:r>
    </w:p>
  </w:endnote>
  <w:endnote w:type="continuationSeparator" w:id="0">
    <w:p w14:paraId="60CEF990" w14:textId="77777777" w:rsidR="0033487A" w:rsidRDefault="0033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0A8BC" w14:textId="77777777" w:rsidR="0033487A" w:rsidRPr="007A777D" w:rsidRDefault="0033487A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A777D">
      <w:rPr>
        <w:rFonts w:ascii="Arial" w:hAnsi="Arial" w:cs="Arial"/>
        <w:sz w:val="20"/>
      </w:rPr>
      <w:t xml:space="preserve">Page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PAGE </w:instrText>
    </w:r>
    <w:r w:rsidRPr="007A777D">
      <w:rPr>
        <w:rFonts w:ascii="Arial" w:hAnsi="Arial" w:cs="Arial"/>
        <w:sz w:val="20"/>
      </w:rPr>
      <w:fldChar w:fldCharType="separate"/>
    </w:r>
    <w:r w:rsidR="00906127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  <w:r w:rsidRPr="007A777D">
      <w:rPr>
        <w:rFonts w:ascii="Arial" w:hAnsi="Arial" w:cs="Arial"/>
        <w:sz w:val="20"/>
      </w:rPr>
      <w:t xml:space="preserve"> of </w:t>
    </w:r>
    <w:r w:rsidRPr="007A777D">
      <w:rPr>
        <w:rFonts w:ascii="Arial" w:hAnsi="Arial" w:cs="Arial"/>
        <w:sz w:val="20"/>
      </w:rPr>
      <w:fldChar w:fldCharType="begin"/>
    </w:r>
    <w:r w:rsidRPr="007A777D">
      <w:rPr>
        <w:rFonts w:ascii="Arial" w:hAnsi="Arial" w:cs="Arial"/>
        <w:sz w:val="20"/>
      </w:rPr>
      <w:instrText xml:space="preserve"> NUMPAGES </w:instrText>
    </w:r>
    <w:r w:rsidRPr="007A777D">
      <w:rPr>
        <w:rFonts w:ascii="Arial" w:hAnsi="Arial" w:cs="Arial"/>
        <w:sz w:val="20"/>
      </w:rPr>
      <w:fldChar w:fldCharType="separate"/>
    </w:r>
    <w:r w:rsidR="00906127">
      <w:rPr>
        <w:rFonts w:ascii="Arial" w:hAnsi="Arial" w:cs="Arial"/>
        <w:noProof/>
        <w:sz w:val="20"/>
      </w:rPr>
      <w:t>3</w:t>
    </w:r>
    <w:r w:rsidRPr="007A777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FA77A" w14:textId="77777777" w:rsidR="0033487A" w:rsidRDefault="0033487A">
      <w:r>
        <w:separator/>
      </w:r>
    </w:p>
  </w:footnote>
  <w:footnote w:type="continuationSeparator" w:id="0">
    <w:p w14:paraId="22D61360" w14:textId="77777777" w:rsidR="0033487A" w:rsidRDefault="00334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DA4"/>
    <w:multiLevelType w:val="hybridMultilevel"/>
    <w:tmpl w:val="157EF2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63741"/>
    <w:multiLevelType w:val="hybridMultilevel"/>
    <w:tmpl w:val="EA94C3A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459"/>
    <w:multiLevelType w:val="hybridMultilevel"/>
    <w:tmpl w:val="9D54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FF65FF"/>
    <w:multiLevelType w:val="hybridMultilevel"/>
    <w:tmpl w:val="79368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4F5B92"/>
    <w:multiLevelType w:val="hybridMultilevel"/>
    <w:tmpl w:val="AB28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D8F290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7FAB"/>
    <w:multiLevelType w:val="hybridMultilevel"/>
    <w:tmpl w:val="2A5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79F4"/>
    <w:multiLevelType w:val="hybridMultilevel"/>
    <w:tmpl w:val="96B64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05A36"/>
    <w:multiLevelType w:val="hybridMultilevel"/>
    <w:tmpl w:val="4686E97E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17310"/>
    <w:multiLevelType w:val="hybridMultilevel"/>
    <w:tmpl w:val="13F8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56BDD"/>
    <w:multiLevelType w:val="hybridMultilevel"/>
    <w:tmpl w:val="81062CC0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F159B"/>
    <w:multiLevelType w:val="hybridMultilevel"/>
    <w:tmpl w:val="772403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70CF696">
      <w:start w:val="1076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DC4B89C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F927D86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6C61874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0DAE81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66266C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4E1C1604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C786B6E" w:tentative="1">
      <w:start w:val="1"/>
      <w:numFmt w:val="bullet"/>
      <w:lvlText w:val="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AB6CC8"/>
    <w:multiLevelType w:val="hybridMultilevel"/>
    <w:tmpl w:val="E8A21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9F7865"/>
    <w:multiLevelType w:val="hybridMultilevel"/>
    <w:tmpl w:val="1EC02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2570A"/>
    <w:multiLevelType w:val="hybridMultilevel"/>
    <w:tmpl w:val="AA02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E72BE"/>
    <w:multiLevelType w:val="hybridMultilevel"/>
    <w:tmpl w:val="640C8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FAF"/>
    <w:multiLevelType w:val="hybridMultilevel"/>
    <w:tmpl w:val="B55C43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66E2A"/>
    <w:multiLevelType w:val="hybridMultilevel"/>
    <w:tmpl w:val="2308464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87775E"/>
    <w:multiLevelType w:val="hybridMultilevel"/>
    <w:tmpl w:val="506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520AA"/>
    <w:multiLevelType w:val="hybridMultilevel"/>
    <w:tmpl w:val="59A6AF30"/>
    <w:lvl w:ilvl="0" w:tplc="644296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10C8E"/>
    <w:multiLevelType w:val="hybridMultilevel"/>
    <w:tmpl w:val="3B323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50BB9"/>
    <w:multiLevelType w:val="hybridMultilevel"/>
    <w:tmpl w:val="FEA0F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631"/>
    <w:multiLevelType w:val="hybridMultilevel"/>
    <w:tmpl w:val="28188C2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950B2"/>
    <w:multiLevelType w:val="hybridMultilevel"/>
    <w:tmpl w:val="47B08A80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A049C"/>
    <w:multiLevelType w:val="hybridMultilevel"/>
    <w:tmpl w:val="0F4C5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367082"/>
    <w:multiLevelType w:val="hybridMultilevel"/>
    <w:tmpl w:val="99469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838D1"/>
    <w:multiLevelType w:val="hybridMultilevel"/>
    <w:tmpl w:val="56F69FB6"/>
    <w:lvl w:ilvl="0" w:tplc="0250F12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2571E7"/>
    <w:multiLevelType w:val="hybridMultilevel"/>
    <w:tmpl w:val="E008554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307179"/>
    <w:multiLevelType w:val="hybridMultilevel"/>
    <w:tmpl w:val="0150C6EA"/>
    <w:lvl w:ilvl="0" w:tplc="A9800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E54F7"/>
    <w:multiLevelType w:val="hybridMultilevel"/>
    <w:tmpl w:val="B0C88D68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016"/>
    <w:multiLevelType w:val="hybridMultilevel"/>
    <w:tmpl w:val="6FD0E3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DF7C6D"/>
    <w:multiLevelType w:val="hybridMultilevel"/>
    <w:tmpl w:val="CA000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75000"/>
    <w:multiLevelType w:val="hybridMultilevel"/>
    <w:tmpl w:val="BE00B8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2153D2"/>
    <w:multiLevelType w:val="hybridMultilevel"/>
    <w:tmpl w:val="E870D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7D2B3C"/>
    <w:multiLevelType w:val="hybridMultilevel"/>
    <w:tmpl w:val="8C784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D8F29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E0E62"/>
    <w:multiLevelType w:val="hybridMultilevel"/>
    <w:tmpl w:val="EDC66FB2"/>
    <w:lvl w:ilvl="0" w:tplc="A98007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5D2381"/>
    <w:multiLevelType w:val="hybridMultilevel"/>
    <w:tmpl w:val="BD3ACC84"/>
    <w:lvl w:ilvl="0" w:tplc="1488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844B4A"/>
    <w:multiLevelType w:val="hybridMultilevel"/>
    <w:tmpl w:val="7E8E9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E5AE2"/>
    <w:multiLevelType w:val="hybridMultilevel"/>
    <w:tmpl w:val="A6825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98007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301B11"/>
    <w:multiLevelType w:val="hybridMultilevel"/>
    <w:tmpl w:val="0AB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914A8"/>
    <w:multiLevelType w:val="hybridMultilevel"/>
    <w:tmpl w:val="6BC25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0">
    <w:nsid w:val="79B7402A"/>
    <w:multiLevelType w:val="hybridMultilevel"/>
    <w:tmpl w:val="FC26FA06"/>
    <w:lvl w:ilvl="0" w:tplc="4F1429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E7166"/>
    <w:multiLevelType w:val="multilevel"/>
    <w:tmpl w:val="2E0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8"/>
  </w:num>
  <w:num w:numId="4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9"/>
  </w:num>
  <w:num w:numId="6">
    <w:abstractNumId w:val="36"/>
  </w:num>
  <w:num w:numId="7">
    <w:abstractNumId w:val="14"/>
  </w:num>
  <w:num w:numId="8">
    <w:abstractNumId w:val="2"/>
  </w:num>
  <w:num w:numId="9">
    <w:abstractNumId w:val="27"/>
  </w:num>
  <w:num w:numId="10">
    <w:abstractNumId w:val="16"/>
  </w:num>
  <w:num w:numId="11">
    <w:abstractNumId w:val="24"/>
  </w:num>
  <w:num w:numId="12">
    <w:abstractNumId w:val="12"/>
  </w:num>
  <w:num w:numId="13">
    <w:abstractNumId w:val="37"/>
  </w:num>
  <w:num w:numId="14">
    <w:abstractNumId w:val="20"/>
  </w:num>
  <w:num w:numId="15">
    <w:abstractNumId w:val="1"/>
  </w:num>
  <w:num w:numId="16">
    <w:abstractNumId w:val="7"/>
  </w:num>
  <w:num w:numId="17">
    <w:abstractNumId w:val="10"/>
  </w:num>
  <w:num w:numId="18">
    <w:abstractNumId w:val="17"/>
  </w:num>
  <w:num w:numId="19">
    <w:abstractNumId w:val="8"/>
  </w:num>
  <w:num w:numId="20">
    <w:abstractNumId w:val="23"/>
  </w:num>
  <w:num w:numId="21">
    <w:abstractNumId w:val="4"/>
  </w:num>
  <w:num w:numId="22">
    <w:abstractNumId w:val="32"/>
  </w:num>
  <w:num w:numId="23">
    <w:abstractNumId w:val="15"/>
  </w:num>
  <w:num w:numId="24">
    <w:abstractNumId w:val="5"/>
  </w:num>
  <w:num w:numId="25">
    <w:abstractNumId w:val="38"/>
  </w:num>
  <w:num w:numId="26">
    <w:abstractNumId w:val="6"/>
  </w:num>
  <w:num w:numId="27">
    <w:abstractNumId w:val="0"/>
  </w:num>
  <w:num w:numId="28">
    <w:abstractNumId w:val="30"/>
  </w:num>
  <w:num w:numId="29">
    <w:abstractNumId w:val="33"/>
  </w:num>
  <w:num w:numId="30">
    <w:abstractNumId w:val="31"/>
  </w:num>
  <w:num w:numId="31">
    <w:abstractNumId w:val="29"/>
  </w:num>
  <w:num w:numId="32">
    <w:abstractNumId w:val="9"/>
  </w:num>
  <w:num w:numId="33">
    <w:abstractNumId w:val="21"/>
  </w:num>
  <w:num w:numId="34">
    <w:abstractNumId w:val="34"/>
  </w:num>
  <w:num w:numId="35">
    <w:abstractNumId w:val="26"/>
  </w:num>
  <w:num w:numId="36">
    <w:abstractNumId w:val="22"/>
  </w:num>
  <w:num w:numId="37">
    <w:abstractNumId w:val="28"/>
  </w:num>
  <w:num w:numId="38">
    <w:abstractNumId w:val="11"/>
  </w:num>
  <w:num w:numId="39">
    <w:abstractNumId w:val="13"/>
  </w:num>
  <w:num w:numId="40">
    <w:abstractNumId w:val="3"/>
  </w:num>
  <w:num w:numId="41">
    <w:abstractNumId w:val="40"/>
  </w:num>
  <w:num w:numId="42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D"/>
    <w:rsid w:val="000001DE"/>
    <w:rsid w:val="00007016"/>
    <w:rsid w:val="00007F57"/>
    <w:rsid w:val="00016414"/>
    <w:rsid w:val="00017E00"/>
    <w:rsid w:val="0002100F"/>
    <w:rsid w:val="00025067"/>
    <w:rsid w:val="0002557F"/>
    <w:rsid w:val="00025A62"/>
    <w:rsid w:val="0002765D"/>
    <w:rsid w:val="000305FB"/>
    <w:rsid w:val="00031260"/>
    <w:rsid w:val="0003131E"/>
    <w:rsid w:val="000340DD"/>
    <w:rsid w:val="00036246"/>
    <w:rsid w:val="00036C41"/>
    <w:rsid w:val="00037301"/>
    <w:rsid w:val="00037C98"/>
    <w:rsid w:val="00040BEF"/>
    <w:rsid w:val="00042017"/>
    <w:rsid w:val="00043509"/>
    <w:rsid w:val="000506F9"/>
    <w:rsid w:val="0005089A"/>
    <w:rsid w:val="00050FA0"/>
    <w:rsid w:val="0005201B"/>
    <w:rsid w:val="00052EE7"/>
    <w:rsid w:val="0005387A"/>
    <w:rsid w:val="00054071"/>
    <w:rsid w:val="0005517F"/>
    <w:rsid w:val="000751FB"/>
    <w:rsid w:val="00075935"/>
    <w:rsid w:val="00076231"/>
    <w:rsid w:val="000802E4"/>
    <w:rsid w:val="00082D2C"/>
    <w:rsid w:val="0008426F"/>
    <w:rsid w:val="00084537"/>
    <w:rsid w:val="00084AFA"/>
    <w:rsid w:val="000866BD"/>
    <w:rsid w:val="000875EF"/>
    <w:rsid w:val="00087687"/>
    <w:rsid w:val="000900A1"/>
    <w:rsid w:val="00090252"/>
    <w:rsid w:val="000949FD"/>
    <w:rsid w:val="000968BD"/>
    <w:rsid w:val="0009751E"/>
    <w:rsid w:val="000975E2"/>
    <w:rsid w:val="000A44E6"/>
    <w:rsid w:val="000A5821"/>
    <w:rsid w:val="000A6773"/>
    <w:rsid w:val="000B37BF"/>
    <w:rsid w:val="000B3F91"/>
    <w:rsid w:val="000B4033"/>
    <w:rsid w:val="000B699A"/>
    <w:rsid w:val="000C08D3"/>
    <w:rsid w:val="000C33D1"/>
    <w:rsid w:val="000C3876"/>
    <w:rsid w:val="000C42DA"/>
    <w:rsid w:val="000D490C"/>
    <w:rsid w:val="000D49E8"/>
    <w:rsid w:val="000D54C9"/>
    <w:rsid w:val="000D58B6"/>
    <w:rsid w:val="000D6D09"/>
    <w:rsid w:val="000D6E4E"/>
    <w:rsid w:val="000E05CC"/>
    <w:rsid w:val="000E260C"/>
    <w:rsid w:val="000E313B"/>
    <w:rsid w:val="000E543F"/>
    <w:rsid w:val="000F0136"/>
    <w:rsid w:val="000F2768"/>
    <w:rsid w:val="000F2D6E"/>
    <w:rsid w:val="000F3CF2"/>
    <w:rsid w:val="000F44D2"/>
    <w:rsid w:val="000F4565"/>
    <w:rsid w:val="000F5E75"/>
    <w:rsid w:val="000F616E"/>
    <w:rsid w:val="0010015D"/>
    <w:rsid w:val="0010267C"/>
    <w:rsid w:val="0010414C"/>
    <w:rsid w:val="00105299"/>
    <w:rsid w:val="0010596F"/>
    <w:rsid w:val="0010770B"/>
    <w:rsid w:val="001102FA"/>
    <w:rsid w:val="0011057A"/>
    <w:rsid w:val="00110E19"/>
    <w:rsid w:val="00111E81"/>
    <w:rsid w:val="00113DB3"/>
    <w:rsid w:val="00116773"/>
    <w:rsid w:val="00116923"/>
    <w:rsid w:val="001169D8"/>
    <w:rsid w:val="00117120"/>
    <w:rsid w:val="00121429"/>
    <w:rsid w:val="001217CC"/>
    <w:rsid w:val="00124477"/>
    <w:rsid w:val="001247A5"/>
    <w:rsid w:val="00126C92"/>
    <w:rsid w:val="001271C8"/>
    <w:rsid w:val="00130555"/>
    <w:rsid w:val="001327E0"/>
    <w:rsid w:val="00132CE4"/>
    <w:rsid w:val="00132E3D"/>
    <w:rsid w:val="00135B90"/>
    <w:rsid w:val="00137BB0"/>
    <w:rsid w:val="00142644"/>
    <w:rsid w:val="00142726"/>
    <w:rsid w:val="00143472"/>
    <w:rsid w:val="0014485A"/>
    <w:rsid w:val="00144FBA"/>
    <w:rsid w:val="00144FBD"/>
    <w:rsid w:val="00145296"/>
    <w:rsid w:val="00150C47"/>
    <w:rsid w:val="00151DB3"/>
    <w:rsid w:val="00152AB6"/>
    <w:rsid w:val="0015370D"/>
    <w:rsid w:val="001552F3"/>
    <w:rsid w:val="001563EC"/>
    <w:rsid w:val="00160F79"/>
    <w:rsid w:val="0016408C"/>
    <w:rsid w:val="0016449C"/>
    <w:rsid w:val="00164A13"/>
    <w:rsid w:val="00171693"/>
    <w:rsid w:val="00171D21"/>
    <w:rsid w:val="00171F77"/>
    <w:rsid w:val="001728F5"/>
    <w:rsid w:val="00174176"/>
    <w:rsid w:val="001746F4"/>
    <w:rsid w:val="0017778B"/>
    <w:rsid w:val="00180EE1"/>
    <w:rsid w:val="001815B9"/>
    <w:rsid w:val="00184542"/>
    <w:rsid w:val="00184567"/>
    <w:rsid w:val="00190741"/>
    <w:rsid w:val="00191839"/>
    <w:rsid w:val="001930EB"/>
    <w:rsid w:val="00193A1D"/>
    <w:rsid w:val="00193AA6"/>
    <w:rsid w:val="0019451B"/>
    <w:rsid w:val="00195FD6"/>
    <w:rsid w:val="001A1657"/>
    <w:rsid w:val="001A3A93"/>
    <w:rsid w:val="001A4404"/>
    <w:rsid w:val="001A48EC"/>
    <w:rsid w:val="001A5DB7"/>
    <w:rsid w:val="001A689A"/>
    <w:rsid w:val="001B01F1"/>
    <w:rsid w:val="001B036F"/>
    <w:rsid w:val="001B0EAD"/>
    <w:rsid w:val="001B14EE"/>
    <w:rsid w:val="001B3143"/>
    <w:rsid w:val="001B79A6"/>
    <w:rsid w:val="001C00BB"/>
    <w:rsid w:val="001C058F"/>
    <w:rsid w:val="001C0989"/>
    <w:rsid w:val="001C1DDF"/>
    <w:rsid w:val="001C350F"/>
    <w:rsid w:val="001C47A5"/>
    <w:rsid w:val="001C622F"/>
    <w:rsid w:val="001C76FB"/>
    <w:rsid w:val="001D05FE"/>
    <w:rsid w:val="001D16A1"/>
    <w:rsid w:val="001D3311"/>
    <w:rsid w:val="001D38CB"/>
    <w:rsid w:val="001D633A"/>
    <w:rsid w:val="001D79E9"/>
    <w:rsid w:val="001E02D9"/>
    <w:rsid w:val="001E052D"/>
    <w:rsid w:val="001E326D"/>
    <w:rsid w:val="001E3650"/>
    <w:rsid w:val="001F0692"/>
    <w:rsid w:val="001F078E"/>
    <w:rsid w:val="001F32A5"/>
    <w:rsid w:val="001F3305"/>
    <w:rsid w:val="001F386C"/>
    <w:rsid w:val="001F38C3"/>
    <w:rsid w:val="001F5ECD"/>
    <w:rsid w:val="001F6F0E"/>
    <w:rsid w:val="001F795B"/>
    <w:rsid w:val="00200510"/>
    <w:rsid w:val="00203039"/>
    <w:rsid w:val="002073E2"/>
    <w:rsid w:val="00207672"/>
    <w:rsid w:val="002123ED"/>
    <w:rsid w:val="0021486F"/>
    <w:rsid w:val="00216181"/>
    <w:rsid w:val="0021772B"/>
    <w:rsid w:val="00220A95"/>
    <w:rsid w:val="002245D7"/>
    <w:rsid w:val="0022624D"/>
    <w:rsid w:val="00226F7A"/>
    <w:rsid w:val="00227035"/>
    <w:rsid w:val="002276AF"/>
    <w:rsid w:val="00230F38"/>
    <w:rsid w:val="00231045"/>
    <w:rsid w:val="00231D48"/>
    <w:rsid w:val="00232380"/>
    <w:rsid w:val="00233D49"/>
    <w:rsid w:val="00236E4D"/>
    <w:rsid w:val="00237018"/>
    <w:rsid w:val="00244802"/>
    <w:rsid w:val="002460F4"/>
    <w:rsid w:val="00246537"/>
    <w:rsid w:val="00253444"/>
    <w:rsid w:val="00255E24"/>
    <w:rsid w:val="0025792F"/>
    <w:rsid w:val="00262504"/>
    <w:rsid w:val="00263A9F"/>
    <w:rsid w:val="002663A3"/>
    <w:rsid w:val="002667E0"/>
    <w:rsid w:val="00266A07"/>
    <w:rsid w:val="00267FC8"/>
    <w:rsid w:val="002702ED"/>
    <w:rsid w:val="00270B5B"/>
    <w:rsid w:val="0027130A"/>
    <w:rsid w:val="00274A16"/>
    <w:rsid w:val="00281AD4"/>
    <w:rsid w:val="00281F81"/>
    <w:rsid w:val="002849E3"/>
    <w:rsid w:val="00287D57"/>
    <w:rsid w:val="00291AA6"/>
    <w:rsid w:val="002928D0"/>
    <w:rsid w:val="002928EF"/>
    <w:rsid w:val="0029499A"/>
    <w:rsid w:val="002A10F4"/>
    <w:rsid w:val="002A1254"/>
    <w:rsid w:val="002A4A65"/>
    <w:rsid w:val="002A509B"/>
    <w:rsid w:val="002A61E3"/>
    <w:rsid w:val="002B229B"/>
    <w:rsid w:val="002C6695"/>
    <w:rsid w:val="002D0097"/>
    <w:rsid w:val="002D09FD"/>
    <w:rsid w:val="002D15E8"/>
    <w:rsid w:val="002D1BEB"/>
    <w:rsid w:val="002D2B1F"/>
    <w:rsid w:val="002D4D94"/>
    <w:rsid w:val="002D7F46"/>
    <w:rsid w:val="002E09D4"/>
    <w:rsid w:val="002E0AA5"/>
    <w:rsid w:val="002E3E2A"/>
    <w:rsid w:val="002E481B"/>
    <w:rsid w:val="002E4C5C"/>
    <w:rsid w:val="002E572F"/>
    <w:rsid w:val="002E7CC9"/>
    <w:rsid w:val="002F2959"/>
    <w:rsid w:val="002F2F7F"/>
    <w:rsid w:val="002F3711"/>
    <w:rsid w:val="002F373C"/>
    <w:rsid w:val="002F486A"/>
    <w:rsid w:val="002F604B"/>
    <w:rsid w:val="002F6AC0"/>
    <w:rsid w:val="00300501"/>
    <w:rsid w:val="00302434"/>
    <w:rsid w:val="003025F4"/>
    <w:rsid w:val="00302E8F"/>
    <w:rsid w:val="003041CB"/>
    <w:rsid w:val="003065E4"/>
    <w:rsid w:val="00307282"/>
    <w:rsid w:val="0030757D"/>
    <w:rsid w:val="00313A2A"/>
    <w:rsid w:val="00313F28"/>
    <w:rsid w:val="003153E1"/>
    <w:rsid w:val="00320D08"/>
    <w:rsid w:val="00323830"/>
    <w:rsid w:val="0032442D"/>
    <w:rsid w:val="00324D36"/>
    <w:rsid w:val="003256A6"/>
    <w:rsid w:val="00330CA3"/>
    <w:rsid w:val="00330F53"/>
    <w:rsid w:val="0033198F"/>
    <w:rsid w:val="00333B60"/>
    <w:rsid w:val="0033443B"/>
    <w:rsid w:val="0033487A"/>
    <w:rsid w:val="00334FA7"/>
    <w:rsid w:val="003351E0"/>
    <w:rsid w:val="00337CEB"/>
    <w:rsid w:val="00337EF9"/>
    <w:rsid w:val="00340450"/>
    <w:rsid w:val="003475A2"/>
    <w:rsid w:val="00347948"/>
    <w:rsid w:val="00351944"/>
    <w:rsid w:val="003541A1"/>
    <w:rsid w:val="0035519D"/>
    <w:rsid w:val="003561C8"/>
    <w:rsid w:val="00357496"/>
    <w:rsid w:val="00360025"/>
    <w:rsid w:val="00361BD1"/>
    <w:rsid w:val="00363EEF"/>
    <w:rsid w:val="0036438A"/>
    <w:rsid w:val="00365051"/>
    <w:rsid w:val="00365708"/>
    <w:rsid w:val="0036739C"/>
    <w:rsid w:val="0037070B"/>
    <w:rsid w:val="00371AAB"/>
    <w:rsid w:val="00372638"/>
    <w:rsid w:val="00372E53"/>
    <w:rsid w:val="00373884"/>
    <w:rsid w:val="0037632D"/>
    <w:rsid w:val="00377AEA"/>
    <w:rsid w:val="0038129B"/>
    <w:rsid w:val="00381DEB"/>
    <w:rsid w:val="003869A3"/>
    <w:rsid w:val="00391AA3"/>
    <w:rsid w:val="00392122"/>
    <w:rsid w:val="00393FE1"/>
    <w:rsid w:val="003947CB"/>
    <w:rsid w:val="00397C7E"/>
    <w:rsid w:val="003A4B5A"/>
    <w:rsid w:val="003A4CEA"/>
    <w:rsid w:val="003A570C"/>
    <w:rsid w:val="003A59E0"/>
    <w:rsid w:val="003A7FAE"/>
    <w:rsid w:val="003B43A3"/>
    <w:rsid w:val="003B491B"/>
    <w:rsid w:val="003B5407"/>
    <w:rsid w:val="003B7568"/>
    <w:rsid w:val="003C2DB0"/>
    <w:rsid w:val="003C378B"/>
    <w:rsid w:val="003C3799"/>
    <w:rsid w:val="003C4391"/>
    <w:rsid w:val="003C5893"/>
    <w:rsid w:val="003C7B5E"/>
    <w:rsid w:val="003D0E4D"/>
    <w:rsid w:val="003D29F6"/>
    <w:rsid w:val="003D3132"/>
    <w:rsid w:val="003D3381"/>
    <w:rsid w:val="003D3987"/>
    <w:rsid w:val="003D573E"/>
    <w:rsid w:val="003E10A0"/>
    <w:rsid w:val="003E131E"/>
    <w:rsid w:val="003E236A"/>
    <w:rsid w:val="003E358B"/>
    <w:rsid w:val="003E59FD"/>
    <w:rsid w:val="003E7368"/>
    <w:rsid w:val="003F133F"/>
    <w:rsid w:val="003F1CEF"/>
    <w:rsid w:val="003F31D6"/>
    <w:rsid w:val="003F3BB7"/>
    <w:rsid w:val="003F6829"/>
    <w:rsid w:val="00401CCE"/>
    <w:rsid w:val="00401FFB"/>
    <w:rsid w:val="004059DF"/>
    <w:rsid w:val="004073FF"/>
    <w:rsid w:val="00407664"/>
    <w:rsid w:val="00412E80"/>
    <w:rsid w:val="00415471"/>
    <w:rsid w:val="00416C8E"/>
    <w:rsid w:val="00417C68"/>
    <w:rsid w:val="0042093C"/>
    <w:rsid w:val="00422683"/>
    <w:rsid w:val="00422CA7"/>
    <w:rsid w:val="004241AA"/>
    <w:rsid w:val="004249BB"/>
    <w:rsid w:val="004250C9"/>
    <w:rsid w:val="00426B74"/>
    <w:rsid w:val="00427BC5"/>
    <w:rsid w:val="00431A28"/>
    <w:rsid w:val="00435E57"/>
    <w:rsid w:val="00437307"/>
    <w:rsid w:val="0044009D"/>
    <w:rsid w:val="0044324A"/>
    <w:rsid w:val="004445A2"/>
    <w:rsid w:val="00444BAD"/>
    <w:rsid w:val="00444BC1"/>
    <w:rsid w:val="00444F4C"/>
    <w:rsid w:val="00445126"/>
    <w:rsid w:val="00446342"/>
    <w:rsid w:val="004470F4"/>
    <w:rsid w:val="004502BE"/>
    <w:rsid w:val="0045139F"/>
    <w:rsid w:val="00451D8D"/>
    <w:rsid w:val="00452B18"/>
    <w:rsid w:val="00456673"/>
    <w:rsid w:val="00457100"/>
    <w:rsid w:val="0045791E"/>
    <w:rsid w:val="0046126D"/>
    <w:rsid w:val="00462D35"/>
    <w:rsid w:val="00462E14"/>
    <w:rsid w:val="0046340E"/>
    <w:rsid w:val="00466F4D"/>
    <w:rsid w:val="0047146B"/>
    <w:rsid w:val="00471AE7"/>
    <w:rsid w:val="0047363F"/>
    <w:rsid w:val="004743E8"/>
    <w:rsid w:val="00474E7C"/>
    <w:rsid w:val="004758B7"/>
    <w:rsid w:val="0047767C"/>
    <w:rsid w:val="004811C2"/>
    <w:rsid w:val="004814EF"/>
    <w:rsid w:val="00482059"/>
    <w:rsid w:val="004827C0"/>
    <w:rsid w:val="004834A7"/>
    <w:rsid w:val="00484C43"/>
    <w:rsid w:val="0048682B"/>
    <w:rsid w:val="00490ADD"/>
    <w:rsid w:val="004951C3"/>
    <w:rsid w:val="004962DC"/>
    <w:rsid w:val="00496B0E"/>
    <w:rsid w:val="0049709E"/>
    <w:rsid w:val="0049791B"/>
    <w:rsid w:val="004A071D"/>
    <w:rsid w:val="004A6383"/>
    <w:rsid w:val="004B16EB"/>
    <w:rsid w:val="004B1A4C"/>
    <w:rsid w:val="004B3001"/>
    <w:rsid w:val="004B529A"/>
    <w:rsid w:val="004B57EE"/>
    <w:rsid w:val="004B581E"/>
    <w:rsid w:val="004B7648"/>
    <w:rsid w:val="004C01B9"/>
    <w:rsid w:val="004C026C"/>
    <w:rsid w:val="004C073D"/>
    <w:rsid w:val="004C546D"/>
    <w:rsid w:val="004C663E"/>
    <w:rsid w:val="004D010E"/>
    <w:rsid w:val="004D1383"/>
    <w:rsid w:val="004D194D"/>
    <w:rsid w:val="004D1E72"/>
    <w:rsid w:val="004D3752"/>
    <w:rsid w:val="004D430D"/>
    <w:rsid w:val="004D5E09"/>
    <w:rsid w:val="004D67B6"/>
    <w:rsid w:val="004E0098"/>
    <w:rsid w:val="004E00B9"/>
    <w:rsid w:val="004E24A2"/>
    <w:rsid w:val="004E664F"/>
    <w:rsid w:val="004E6837"/>
    <w:rsid w:val="004F186D"/>
    <w:rsid w:val="004F1B9A"/>
    <w:rsid w:val="004F368A"/>
    <w:rsid w:val="004F4C0B"/>
    <w:rsid w:val="005004B1"/>
    <w:rsid w:val="005016F5"/>
    <w:rsid w:val="00505FFC"/>
    <w:rsid w:val="00507AB2"/>
    <w:rsid w:val="00510557"/>
    <w:rsid w:val="00510938"/>
    <w:rsid w:val="0051281B"/>
    <w:rsid w:val="00512BF1"/>
    <w:rsid w:val="00512F9C"/>
    <w:rsid w:val="005150CF"/>
    <w:rsid w:val="005154BF"/>
    <w:rsid w:val="00517B7D"/>
    <w:rsid w:val="005228C6"/>
    <w:rsid w:val="00524870"/>
    <w:rsid w:val="00524D38"/>
    <w:rsid w:val="00526B5E"/>
    <w:rsid w:val="00527920"/>
    <w:rsid w:val="005316A7"/>
    <w:rsid w:val="00533371"/>
    <w:rsid w:val="00533C43"/>
    <w:rsid w:val="005371AF"/>
    <w:rsid w:val="005408F9"/>
    <w:rsid w:val="00540EEF"/>
    <w:rsid w:val="005442D2"/>
    <w:rsid w:val="00546883"/>
    <w:rsid w:val="0054790F"/>
    <w:rsid w:val="005504B9"/>
    <w:rsid w:val="00550702"/>
    <w:rsid w:val="005507BD"/>
    <w:rsid w:val="005508F4"/>
    <w:rsid w:val="00553055"/>
    <w:rsid w:val="00553340"/>
    <w:rsid w:val="00555E52"/>
    <w:rsid w:val="00557670"/>
    <w:rsid w:val="00557D57"/>
    <w:rsid w:val="005606E3"/>
    <w:rsid w:val="00560A70"/>
    <w:rsid w:val="00561486"/>
    <w:rsid w:val="00561526"/>
    <w:rsid w:val="005623D6"/>
    <w:rsid w:val="00563B4B"/>
    <w:rsid w:val="0056515F"/>
    <w:rsid w:val="00571481"/>
    <w:rsid w:val="00571859"/>
    <w:rsid w:val="00573A10"/>
    <w:rsid w:val="00574740"/>
    <w:rsid w:val="00575E75"/>
    <w:rsid w:val="005769EC"/>
    <w:rsid w:val="00576E50"/>
    <w:rsid w:val="00577235"/>
    <w:rsid w:val="0058067B"/>
    <w:rsid w:val="00580DEE"/>
    <w:rsid w:val="00581728"/>
    <w:rsid w:val="00582718"/>
    <w:rsid w:val="005849F3"/>
    <w:rsid w:val="005920D7"/>
    <w:rsid w:val="005923F1"/>
    <w:rsid w:val="00592D70"/>
    <w:rsid w:val="00593C24"/>
    <w:rsid w:val="00594920"/>
    <w:rsid w:val="00596966"/>
    <w:rsid w:val="00597FCF"/>
    <w:rsid w:val="005A1310"/>
    <w:rsid w:val="005A358E"/>
    <w:rsid w:val="005A36A4"/>
    <w:rsid w:val="005A5551"/>
    <w:rsid w:val="005A5C43"/>
    <w:rsid w:val="005A7577"/>
    <w:rsid w:val="005B16D2"/>
    <w:rsid w:val="005B17F4"/>
    <w:rsid w:val="005B2B01"/>
    <w:rsid w:val="005B3907"/>
    <w:rsid w:val="005B7932"/>
    <w:rsid w:val="005C2BB6"/>
    <w:rsid w:val="005C32D5"/>
    <w:rsid w:val="005C4134"/>
    <w:rsid w:val="005C6D8B"/>
    <w:rsid w:val="005C6EE5"/>
    <w:rsid w:val="005D02A3"/>
    <w:rsid w:val="005D0EFF"/>
    <w:rsid w:val="005D3D8C"/>
    <w:rsid w:val="005D6EAE"/>
    <w:rsid w:val="005D7418"/>
    <w:rsid w:val="005E1723"/>
    <w:rsid w:val="005E509C"/>
    <w:rsid w:val="005E5450"/>
    <w:rsid w:val="005E6324"/>
    <w:rsid w:val="005E6BF4"/>
    <w:rsid w:val="005E7907"/>
    <w:rsid w:val="005F0F14"/>
    <w:rsid w:val="005F1E2A"/>
    <w:rsid w:val="005F44E0"/>
    <w:rsid w:val="005F7340"/>
    <w:rsid w:val="00600292"/>
    <w:rsid w:val="0060158E"/>
    <w:rsid w:val="006024D8"/>
    <w:rsid w:val="00602FEC"/>
    <w:rsid w:val="0060306F"/>
    <w:rsid w:val="00611F64"/>
    <w:rsid w:val="006126CD"/>
    <w:rsid w:val="00616944"/>
    <w:rsid w:val="00616CEC"/>
    <w:rsid w:val="006209D1"/>
    <w:rsid w:val="00622CA8"/>
    <w:rsid w:val="00623F58"/>
    <w:rsid w:val="00624C57"/>
    <w:rsid w:val="00625040"/>
    <w:rsid w:val="0063282D"/>
    <w:rsid w:val="00633D1C"/>
    <w:rsid w:val="00633F29"/>
    <w:rsid w:val="00634A2A"/>
    <w:rsid w:val="006429FB"/>
    <w:rsid w:val="00644A73"/>
    <w:rsid w:val="00644DE0"/>
    <w:rsid w:val="00646C82"/>
    <w:rsid w:val="006513A4"/>
    <w:rsid w:val="00651602"/>
    <w:rsid w:val="006530A9"/>
    <w:rsid w:val="00653C04"/>
    <w:rsid w:val="0066108D"/>
    <w:rsid w:val="00661942"/>
    <w:rsid w:val="00662680"/>
    <w:rsid w:val="00662F94"/>
    <w:rsid w:val="00663EB1"/>
    <w:rsid w:val="006642B7"/>
    <w:rsid w:val="006660ED"/>
    <w:rsid w:val="0067026E"/>
    <w:rsid w:val="0067618D"/>
    <w:rsid w:val="00677877"/>
    <w:rsid w:val="00680ECC"/>
    <w:rsid w:val="006823F1"/>
    <w:rsid w:val="00683B63"/>
    <w:rsid w:val="00687A88"/>
    <w:rsid w:val="00687AF8"/>
    <w:rsid w:val="00693ADE"/>
    <w:rsid w:val="0069786C"/>
    <w:rsid w:val="006A1137"/>
    <w:rsid w:val="006A3321"/>
    <w:rsid w:val="006A726A"/>
    <w:rsid w:val="006A7D1A"/>
    <w:rsid w:val="006B38F3"/>
    <w:rsid w:val="006B3A6E"/>
    <w:rsid w:val="006B5CA6"/>
    <w:rsid w:val="006B63CD"/>
    <w:rsid w:val="006C2EAB"/>
    <w:rsid w:val="006C607B"/>
    <w:rsid w:val="006D1C5A"/>
    <w:rsid w:val="006D2613"/>
    <w:rsid w:val="006D30E5"/>
    <w:rsid w:val="006D433E"/>
    <w:rsid w:val="006D4661"/>
    <w:rsid w:val="006D4666"/>
    <w:rsid w:val="006D508F"/>
    <w:rsid w:val="006D736E"/>
    <w:rsid w:val="006D7EE7"/>
    <w:rsid w:val="006E3B45"/>
    <w:rsid w:val="006E5EE4"/>
    <w:rsid w:val="006E7920"/>
    <w:rsid w:val="006E7F71"/>
    <w:rsid w:val="006F4189"/>
    <w:rsid w:val="007009AE"/>
    <w:rsid w:val="00701916"/>
    <w:rsid w:val="00704C28"/>
    <w:rsid w:val="00706FAF"/>
    <w:rsid w:val="00707BB6"/>
    <w:rsid w:val="00710050"/>
    <w:rsid w:val="00711822"/>
    <w:rsid w:val="00711824"/>
    <w:rsid w:val="00711FCE"/>
    <w:rsid w:val="00712998"/>
    <w:rsid w:val="00712FB7"/>
    <w:rsid w:val="00713C63"/>
    <w:rsid w:val="007140C9"/>
    <w:rsid w:val="00714738"/>
    <w:rsid w:val="00714FF9"/>
    <w:rsid w:val="007243A3"/>
    <w:rsid w:val="00725959"/>
    <w:rsid w:val="0072692D"/>
    <w:rsid w:val="007276F0"/>
    <w:rsid w:val="00730FBC"/>
    <w:rsid w:val="00732195"/>
    <w:rsid w:val="0073240A"/>
    <w:rsid w:val="00737B32"/>
    <w:rsid w:val="0074046C"/>
    <w:rsid w:val="00741770"/>
    <w:rsid w:val="00741E8D"/>
    <w:rsid w:val="00742420"/>
    <w:rsid w:val="007457B5"/>
    <w:rsid w:val="00746090"/>
    <w:rsid w:val="007461A8"/>
    <w:rsid w:val="00752584"/>
    <w:rsid w:val="00755231"/>
    <w:rsid w:val="00760405"/>
    <w:rsid w:val="007608DB"/>
    <w:rsid w:val="00761226"/>
    <w:rsid w:val="007626D9"/>
    <w:rsid w:val="00763BB6"/>
    <w:rsid w:val="0077136D"/>
    <w:rsid w:val="00773235"/>
    <w:rsid w:val="007741C8"/>
    <w:rsid w:val="00776894"/>
    <w:rsid w:val="00781C8B"/>
    <w:rsid w:val="00783111"/>
    <w:rsid w:val="00785ED4"/>
    <w:rsid w:val="00786CB3"/>
    <w:rsid w:val="007907A8"/>
    <w:rsid w:val="007913FA"/>
    <w:rsid w:val="0079402A"/>
    <w:rsid w:val="0079595C"/>
    <w:rsid w:val="007967D3"/>
    <w:rsid w:val="00797168"/>
    <w:rsid w:val="007A095C"/>
    <w:rsid w:val="007A2EF1"/>
    <w:rsid w:val="007A3ADB"/>
    <w:rsid w:val="007A4CEC"/>
    <w:rsid w:val="007A6EEE"/>
    <w:rsid w:val="007A7095"/>
    <w:rsid w:val="007A7169"/>
    <w:rsid w:val="007A777D"/>
    <w:rsid w:val="007B00DE"/>
    <w:rsid w:val="007B4C03"/>
    <w:rsid w:val="007B50D8"/>
    <w:rsid w:val="007C3213"/>
    <w:rsid w:val="007C3B2C"/>
    <w:rsid w:val="007C4492"/>
    <w:rsid w:val="007D63D9"/>
    <w:rsid w:val="007E2704"/>
    <w:rsid w:val="007E512D"/>
    <w:rsid w:val="007F14DA"/>
    <w:rsid w:val="007F7807"/>
    <w:rsid w:val="0080459E"/>
    <w:rsid w:val="008045C4"/>
    <w:rsid w:val="008055A1"/>
    <w:rsid w:val="00806ECD"/>
    <w:rsid w:val="00815F40"/>
    <w:rsid w:val="0081780F"/>
    <w:rsid w:val="00820F18"/>
    <w:rsid w:val="0082185C"/>
    <w:rsid w:val="0083085F"/>
    <w:rsid w:val="00832282"/>
    <w:rsid w:val="00832898"/>
    <w:rsid w:val="00833CE7"/>
    <w:rsid w:val="00834F2F"/>
    <w:rsid w:val="00837FAB"/>
    <w:rsid w:val="00840458"/>
    <w:rsid w:val="00841DCE"/>
    <w:rsid w:val="008420C4"/>
    <w:rsid w:val="00844D63"/>
    <w:rsid w:val="00850FDE"/>
    <w:rsid w:val="00851EA0"/>
    <w:rsid w:val="0085351F"/>
    <w:rsid w:val="00853B52"/>
    <w:rsid w:val="00854500"/>
    <w:rsid w:val="00855637"/>
    <w:rsid w:val="008572C7"/>
    <w:rsid w:val="008657D0"/>
    <w:rsid w:val="00865BE9"/>
    <w:rsid w:val="00866F62"/>
    <w:rsid w:val="008679F5"/>
    <w:rsid w:val="00874467"/>
    <w:rsid w:val="0087486F"/>
    <w:rsid w:val="00876279"/>
    <w:rsid w:val="00876653"/>
    <w:rsid w:val="00876FCE"/>
    <w:rsid w:val="008778BE"/>
    <w:rsid w:val="008823C9"/>
    <w:rsid w:val="00884A2A"/>
    <w:rsid w:val="0088677E"/>
    <w:rsid w:val="0088795B"/>
    <w:rsid w:val="00890D62"/>
    <w:rsid w:val="00892071"/>
    <w:rsid w:val="00892E4D"/>
    <w:rsid w:val="00893EE9"/>
    <w:rsid w:val="0089493C"/>
    <w:rsid w:val="0089658D"/>
    <w:rsid w:val="00896B0D"/>
    <w:rsid w:val="00896C50"/>
    <w:rsid w:val="008A09A1"/>
    <w:rsid w:val="008A14BA"/>
    <w:rsid w:val="008A6933"/>
    <w:rsid w:val="008B32B9"/>
    <w:rsid w:val="008B3BE0"/>
    <w:rsid w:val="008B45C5"/>
    <w:rsid w:val="008B4FF0"/>
    <w:rsid w:val="008B6766"/>
    <w:rsid w:val="008C14C2"/>
    <w:rsid w:val="008C18F0"/>
    <w:rsid w:val="008C22EE"/>
    <w:rsid w:val="008C4D8E"/>
    <w:rsid w:val="008C6508"/>
    <w:rsid w:val="008C6603"/>
    <w:rsid w:val="008C79ED"/>
    <w:rsid w:val="008D10BC"/>
    <w:rsid w:val="008D1E2B"/>
    <w:rsid w:val="008D2A26"/>
    <w:rsid w:val="008D539C"/>
    <w:rsid w:val="008D59AE"/>
    <w:rsid w:val="008E06F6"/>
    <w:rsid w:val="008E16B7"/>
    <w:rsid w:val="008E63DA"/>
    <w:rsid w:val="008F3C9D"/>
    <w:rsid w:val="008F4207"/>
    <w:rsid w:val="008F4A10"/>
    <w:rsid w:val="008F4A51"/>
    <w:rsid w:val="008F4BB0"/>
    <w:rsid w:val="00902E65"/>
    <w:rsid w:val="00903086"/>
    <w:rsid w:val="00903741"/>
    <w:rsid w:val="00904755"/>
    <w:rsid w:val="009050AE"/>
    <w:rsid w:val="009056AE"/>
    <w:rsid w:val="00905A1B"/>
    <w:rsid w:val="00906127"/>
    <w:rsid w:val="00911C36"/>
    <w:rsid w:val="009128AD"/>
    <w:rsid w:val="009135AC"/>
    <w:rsid w:val="009167FD"/>
    <w:rsid w:val="00916BD8"/>
    <w:rsid w:val="009174A7"/>
    <w:rsid w:val="00917851"/>
    <w:rsid w:val="009178F6"/>
    <w:rsid w:val="00917CBA"/>
    <w:rsid w:val="009210F3"/>
    <w:rsid w:val="00921964"/>
    <w:rsid w:val="00923B4E"/>
    <w:rsid w:val="00927269"/>
    <w:rsid w:val="00927C54"/>
    <w:rsid w:val="00931A1C"/>
    <w:rsid w:val="00932589"/>
    <w:rsid w:val="00932CDD"/>
    <w:rsid w:val="009346D6"/>
    <w:rsid w:val="00934A5A"/>
    <w:rsid w:val="009374D8"/>
    <w:rsid w:val="00943785"/>
    <w:rsid w:val="00952066"/>
    <w:rsid w:val="00952BE2"/>
    <w:rsid w:val="009557ED"/>
    <w:rsid w:val="009574F6"/>
    <w:rsid w:val="00960235"/>
    <w:rsid w:val="00960A6E"/>
    <w:rsid w:val="009613B4"/>
    <w:rsid w:val="00961AEE"/>
    <w:rsid w:val="009633B3"/>
    <w:rsid w:val="00963DC8"/>
    <w:rsid w:val="00963DD9"/>
    <w:rsid w:val="00965E5E"/>
    <w:rsid w:val="00967BC2"/>
    <w:rsid w:val="009750CA"/>
    <w:rsid w:val="00976362"/>
    <w:rsid w:val="00977E5A"/>
    <w:rsid w:val="00977F71"/>
    <w:rsid w:val="009814DB"/>
    <w:rsid w:val="00981F74"/>
    <w:rsid w:val="00984555"/>
    <w:rsid w:val="009857DE"/>
    <w:rsid w:val="00990A10"/>
    <w:rsid w:val="0099294E"/>
    <w:rsid w:val="009934AD"/>
    <w:rsid w:val="00995BA2"/>
    <w:rsid w:val="009965CE"/>
    <w:rsid w:val="00996608"/>
    <w:rsid w:val="009A0B5D"/>
    <w:rsid w:val="009A11DE"/>
    <w:rsid w:val="009A38B1"/>
    <w:rsid w:val="009A59B3"/>
    <w:rsid w:val="009A6535"/>
    <w:rsid w:val="009A7817"/>
    <w:rsid w:val="009B0CD8"/>
    <w:rsid w:val="009B1AA8"/>
    <w:rsid w:val="009B1BAA"/>
    <w:rsid w:val="009B54C3"/>
    <w:rsid w:val="009C050C"/>
    <w:rsid w:val="009C0CFC"/>
    <w:rsid w:val="009C33DB"/>
    <w:rsid w:val="009C38ED"/>
    <w:rsid w:val="009D0B7A"/>
    <w:rsid w:val="009D1699"/>
    <w:rsid w:val="009D3A38"/>
    <w:rsid w:val="009D3AFC"/>
    <w:rsid w:val="009D487B"/>
    <w:rsid w:val="009D4915"/>
    <w:rsid w:val="009D5C63"/>
    <w:rsid w:val="009D5F8A"/>
    <w:rsid w:val="009D6626"/>
    <w:rsid w:val="009D6F0C"/>
    <w:rsid w:val="009D75F9"/>
    <w:rsid w:val="009D77B6"/>
    <w:rsid w:val="009D7CAB"/>
    <w:rsid w:val="009E18B2"/>
    <w:rsid w:val="009E3719"/>
    <w:rsid w:val="009E4599"/>
    <w:rsid w:val="009E4921"/>
    <w:rsid w:val="009E4A0D"/>
    <w:rsid w:val="009E73AB"/>
    <w:rsid w:val="009F1A39"/>
    <w:rsid w:val="009F4D1D"/>
    <w:rsid w:val="009F5240"/>
    <w:rsid w:val="009F53CC"/>
    <w:rsid w:val="00A0020D"/>
    <w:rsid w:val="00A01525"/>
    <w:rsid w:val="00A023DD"/>
    <w:rsid w:val="00A07DD3"/>
    <w:rsid w:val="00A10761"/>
    <w:rsid w:val="00A10AF8"/>
    <w:rsid w:val="00A123FA"/>
    <w:rsid w:val="00A12739"/>
    <w:rsid w:val="00A13AF4"/>
    <w:rsid w:val="00A14D04"/>
    <w:rsid w:val="00A152EA"/>
    <w:rsid w:val="00A15AF5"/>
    <w:rsid w:val="00A16439"/>
    <w:rsid w:val="00A17175"/>
    <w:rsid w:val="00A22226"/>
    <w:rsid w:val="00A230BC"/>
    <w:rsid w:val="00A24B47"/>
    <w:rsid w:val="00A25945"/>
    <w:rsid w:val="00A30125"/>
    <w:rsid w:val="00A311D9"/>
    <w:rsid w:val="00A32A51"/>
    <w:rsid w:val="00A32F03"/>
    <w:rsid w:val="00A34CAF"/>
    <w:rsid w:val="00A4000A"/>
    <w:rsid w:val="00A40560"/>
    <w:rsid w:val="00A411B5"/>
    <w:rsid w:val="00A44115"/>
    <w:rsid w:val="00A46392"/>
    <w:rsid w:val="00A46B03"/>
    <w:rsid w:val="00A470CA"/>
    <w:rsid w:val="00A512B3"/>
    <w:rsid w:val="00A517CB"/>
    <w:rsid w:val="00A533E0"/>
    <w:rsid w:val="00A54A85"/>
    <w:rsid w:val="00A553FF"/>
    <w:rsid w:val="00A5597B"/>
    <w:rsid w:val="00A616CA"/>
    <w:rsid w:val="00A62461"/>
    <w:rsid w:val="00A62AEF"/>
    <w:rsid w:val="00A667E4"/>
    <w:rsid w:val="00A66845"/>
    <w:rsid w:val="00A71A75"/>
    <w:rsid w:val="00A71F2C"/>
    <w:rsid w:val="00A72E55"/>
    <w:rsid w:val="00A7300D"/>
    <w:rsid w:val="00A73966"/>
    <w:rsid w:val="00A749DD"/>
    <w:rsid w:val="00A75DC3"/>
    <w:rsid w:val="00A80988"/>
    <w:rsid w:val="00A83041"/>
    <w:rsid w:val="00A83E29"/>
    <w:rsid w:val="00A84F07"/>
    <w:rsid w:val="00A864B0"/>
    <w:rsid w:val="00A869FD"/>
    <w:rsid w:val="00A950F6"/>
    <w:rsid w:val="00A95FDB"/>
    <w:rsid w:val="00A964E8"/>
    <w:rsid w:val="00A96755"/>
    <w:rsid w:val="00A97958"/>
    <w:rsid w:val="00A979AF"/>
    <w:rsid w:val="00AA14A5"/>
    <w:rsid w:val="00AA2800"/>
    <w:rsid w:val="00AA3889"/>
    <w:rsid w:val="00AA43CD"/>
    <w:rsid w:val="00AA6EFF"/>
    <w:rsid w:val="00AA7CD0"/>
    <w:rsid w:val="00AA7FE9"/>
    <w:rsid w:val="00AB0B4E"/>
    <w:rsid w:val="00AB11B2"/>
    <w:rsid w:val="00AB40F5"/>
    <w:rsid w:val="00AB4613"/>
    <w:rsid w:val="00AB6F3E"/>
    <w:rsid w:val="00AC02DE"/>
    <w:rsid w:val="00AC0FCF"/>
    <w:rsid w:val="00AC1385"/>
    <w:rsid w:val="00AC1499"/>
    <w:rsid w:val="00AC2524"/>
    <w:rsid w:val="00AC3CF3"/>
    <w:rsid w:val="00AC4331"/>
    <w:rsid w:val="00AC4EAC"/>
    <w:rsid w:val="00AD2F1C"/>
    <w:rsid w:val="00AD3CA9"/>
    <w:rsid w:val="00AD5280"/>
    <w:rsid w:val="00AD574E"/>
    <w:rsid w:val="00AD7D28"/>
    <w:rsid w:val="00AE0373"/>
    <w:rsid w:val="00AE082F"/>
    <w:rsid w:val="00AE0A78"/>
    <w:rsid w:val="00AE2611"/>
    <w:rsid w:val="00AE267A"/>
    <w:rsid w:val="00AE2E72"/>
    <w:rsid w:val="00AE366C"/>
    <w:rsid w:val="00AE41A1"/>
    <w:rsid w:val="00AF63FC"/>
    <w:rsid w:val="00B00A17"/>
    <w:rsid w:val="00B03762"/>
    <w:rsid w:val="00B044FB"/>
    <w:rsid w:val="00B0513D"/>
    <w:rsid w:val="00B054F2"/>
    <w:rsid w:val="00B05A5D"/>
    <w:rsid w:val="00B06A92"/>
    <w:rsid w:val="00B118FF"/>
    <w:rsid w:val="00B130AF"/>
    <w:rsid w:val="00B13368"/>
    <w:rsid w:val="00B1499B"/>
    <w:rsid w:val="00B16625"/>
    <w:rsid w:val="00B16C89"/>
    <w:rsid w:val="00B16D7F"/>
    <w:rsid w:val="00B20551"/>
    <w:rsid w:val="00B20648"/>
    <w:rsid w:val="00B21BD4"/>
    <w:rsid w:val="00B22E55"/>
    <w:rsid w:val="00B24BB0"/>
    <w:rsid w:val="00B27D67"/>
    <w:rsid w:val="00B3400F"/>
    <w:rsid w:val="00B35929"/>
    <w:rsid w:val="00B379E2"/>
    <w:rsid w:val="00B40C3B"/>
    <w:rsid w:val="00B41575"/>
    <w:rsid w:val="00B41C47"/>
    <w:rsid w:val="00B42E99"/>
    <w:rsid w:val="00B436AB"/>
    <w:rsid w:val="00B452CE"/>
    <w:rsid w:val="00B504DC"/>
    <w:rsid w:val="00B5322B"/>
    <w:rsid w:val="00B54D76"/>
    <w:rsid w:val="00B6253E"/>
    <w:rsid w:val="00B6358C"/>
    <w:rsid w:val="00B64CFB"/>
    <w:rsid w:val="00B6504F"/>
    <w:rsid w:val="00B6575C"/>
    <w:rsid w:val="00B70C55"/>
    <w:rsid w:val="00B7134D"/>
    <w:rsid w:val="00B72184"/>
    <w:rsid w:val="00B72787"/>
    <w:rsid w:val="00B777C1"/>
    <w:rsid w:val="00B80114"/>
    <w:rsid w:val="00B805F5"/>
    <w:rsid w:val="00B8185A"/>
    <w:rsid w:val="00B8274F"/>
    <w:rsid w:val="00B91CFD"/>
    <w:rsid w:val="00B92163"/>
    <w:rsid w:val="00B94730"/>
    <w:rsid w:val="00B9580C"/>
    <w:rsid w:val="00B971A5"/>
    <w:rsid w:val="00BA01F4"/>
    <w:rsid w:val="00BA22FC"/>
    <w:rsid w:val="00BA541A"/>
    <w:rsid w:val="00BB0EEE"/>
    <w:rsid w:val="00BB199C"/>
    <w:rsid w:val="00BB1C11"/>
    <w:rsid w:val="00BB3C49"/>
    <w:rsid w:val="00BB433A"/>
    <w:rsid w:val="00BB4D3F"/>
    <w:rsid w:val="00BB71AA"/>
    <w:rsid w:val="00BB7884"/>
    <w:rsid w:val="00BC0CE9"/>
    <w:rsid w:val="00BC129A"/>
    <w:rsid w:val="00BC44EC"/>
    <w:rsid w:val="00BC7382"/>
    <w:rsid w:val="00BD039A"/>
    <w:rsid w:val="00BD133B"/>
    <w:rsid w:val="00BD2087"/>
    <w:rsid w:val="00BD40F5"/>
    <w:rsid w:val="00BD58EC"/>
    <w:rsid w:val="00BD682D"/>
    <w:rsid w:val="00BD69C3"/>
    <w:rsid w:val="00BE00D6"/>
    <w:rsid w:val="00BE091F"/>
    <w:rsid w:val="00BE0B15"/>
    <w:rsid w:val="00BE20DD"/>
    <w:rsid w:val="00BE40E2"/>
    <w:rsid w:val="00BE4F05"/>
    <w:rsid w:val="00BE669D"/>
    <w:rsid w:val="00BE6850"/>
    <w:rsid w:val="00BE6E7C"/>
    <w:rsid w:val="00BF1484"/>
    <w:rsid w:val="00BF1794"/>
    <w:rsid w:val="00BF1B5B"/>
    <w:rsid w:val="00BF1DAF"/>
    <w:rsid w:val="00BF400A"/>
    <w:rsid w:val="00BF4F7A"/>
    <w:rsid w:val="00BF6B0E"/>
    <w:rsid w:val="00BF7A6F"/>
    <w:rsid w:val="00C01391"/>
    <w:rsid w:val="00C06C5C"/>
    <w:rsid w:val="00C07340"/>
    <w:rsid w:val="00C10594"/>
    <w:rsid w:val="00C233A0"/>
    <w:rsid w:val="00C2346D"/>
    <w:rsid w:val="00C25AAB"/>
    <w:rsid w:val="00C25E72"/>
    <w:rsid w:val="00C26098"/>
    <w:rsid w:val="00C30BA2"/>
    <w:rsid w:val="00C30DA1"/>
    <w:rsid w:val="00C33DFD"/>
    <w:rsid w:val="00C35921"/>
    <w:rsid w:val="00C36437"/>
    <w:rsid w:val="00C36573"/>
    <w:rsid w:val="00C36928"/>
    <w:rsid w:val="00C379DB"/>
    <w:rsid w:val="00C40961"/>
    <w:rsid w:val="00C40C08"/>
    <w:rsid w:val="00C43D84"/>
    <w:rsid w:val="00C4499C"/>
    <w:rsid w:val="00C44D9E"/>
    <w:rsid w:val="00C45627"/>
    <w:rsid w:val="00C46994"/>
    <w:rsid w:val="00C46D17"/>
    <w:rsid w:val="00C5324B"/>
    <w:rsid w:val="00C53ADB"/>
    <w:rsid w:val="00C544C4"/>
    <w:rsid w:val="00C5497B"/>
    <w:rsid w:val="00C555A1"/>
    <w:rsid w:val="00C60340"/>
    <w:rsid w:val="00C606B6"/>
    <w:rsid w:val="00C6112A"/>
    <w:rsid w:val="00C62291"/>
    <w:rsid w:val="00C629E9"/>
    <w:rsid w:val="00C6341B"/>
    <w:rsid w:val="00C635BD"/>
    <w:rsid w:val="00C65711"/>
    <w:rsid w:val="00C6575C"/>
    <w:rsid w:val="00C666D0"/>
    <w:rsid w:val="00C73E19"/>
    <w:rsid w:val="00C73EE3"/>
    <w:rsid w:val="00C7662F"/>
    <w:rsid w:val="00C805FA"/>
    <w:rsid w:val="00C8100F"/>
    <w:rsid w:val="00C85469"/>
    <w:rsid w:val="00C85813"/>
    <w:rsid w:val="00C866F1"/>
    <w:rsid w:val="00C874DC"/>
    <w:rsid w:val="00C93CB6"/>
    <w:rsid w:val="00C946F8"/>
    <w:rsid w:val="00C95433"/>
    <w:rsid w:val="00CA267A"/>
    <w:rsid w:val="00CA2C23"/>
    <w:rsid w:val="00CA3266"/>
    <w:rsid w:val="00CB2731"/>
    <w:rsid w:val="00CB33EE"/>
    <w:rsid w:val="00CB3708"/>
    <w:rsid w:val="00CB6291"/>
    <w:rsid w:val="00CB7B7D"/>
    <w:rsid w:val="00CC09EF"/>
    <w:rsid w:val="00CC1A37"/>
    <w:rsid w:val="00CC1A69"/>
    <w:rsid w:val="00CD4444"/>
    <w:rsid w:val="00CD4856"/>
    <w:rsid w:val="00CD7569"/>
    <w:rsid w:val="00CD765E"/>
    <w:rsid w:val="00CD77D9"/>
    <w:rsid w:val="00CD77E9"/>
    <w:rsid w:val="00CD7FDF"/>
    <w:rsid w:val="00CE1C2B"/>
    <w:rsid w:val="00CE205C"/>
    <w:rsid w:val="00CE3753"/>
    <w:rsid w:val="00CE3794"/>
    <w:rsid w:val="00CE4EA1"/>
    <w:rsid w:val="00CF26DC"/>
    <w:rsid w:val="00CF6F1E"/>
    <w:rsid w:val="00CF77EF"/>
    <w:rsid w:val="00D014DA"/>
    <w:rsid w:val="00D04961"/>
    <w:rsid w:val="00D103B0"/>
    <w:rsid w:val="00D11BB8"/>
    <w:rsid w:val="00D14432"/>
    <w:rsid w:val="00D1460B"/>
    <w:rsid w:val="00D17A6A"/>
    <w:rsid w:val="00D21DFC"/>
    <w:rsid w:val="00D23652"/>
    <w:rsid w:val="00D252B2"/>
    <w:rsid w:val="00D254E8"/>
    <w:rsid w:val="00D27EC4"/>
    <w:rsid w:val="00D31C1D"/>
    <w:rsid w:val="00D33286"/>
    <w:rsid w:val="00D3498B"/>
    <w:rsid w:val="00D35CB0"/>
    <w:rsid w:val="00D370E1"/>
    <w:rsid w:val="00D426A8"/>
    <w:rsid w:val="00D454E5"/>
    <w:rsid w:val="00D5017A"/>
    <w:rsid w:val="00D507B1"/>
    <w:rsid w:val="00D51D7E"/>
    <w:rsid w:val="00D5357E"/>
    <w:rsid w:val="00D5526A"/>
    <w:rsid w:val="00D5570C"/>
    <w:rsid w:val="00D56058"/>
    <w:rsid w:val="00D56153"/>
    <w:rsid w:val="00D5652B"/>
    <w:rsid w:val="00D571DE"/>
    <w:rsid w:val="00D61525"/>
    <w:rsid w:val="00D615DF"/>
    <w:rsid w:val="00D61AE1"/>
    <w:rsid w:val="00D61F2E"/>
    <w:rsid w:val="00D6368A"/>
    <w:rsid w:val="00D63DCD"/>
    <w:rsid w:val="00D647D9"/>
    <w:rsid w:val="00D65861"/>
    <w:rsid w:val="00D66362"/>
    <w:rsid w:val="00D66709"/>
    <w:rsid w:val="00D703F4"/>
    <w:rsid w:val="00D7362E"/>
    <w:rsid w:val="00D764EA"/>
    <w:rsid w:val="00D803E2"/>
    <w:rsid w:val="00D81267"/>
    <w:rsid w:val="00D82025"/>
    <w:rsid w:val="00D82A4C"/>
    <w:rsid w:val="00D8377A"/>
    <w:rsid w:val="00D83E7A"/>
    <w:rsid w:val="00D846AB"/>
    <w:rsid w:val="00D84755"/>
    <w:rsid w:val="00D90736"/>
    <w:rsid w:val="00D9095D"/>
    <w:rsid w:val="00D9149A"/>
    <w:rsid w:val="00D91F5B"/>
    <w:rsid w:val="00D92495"/>
    <w:rsid w:val="00D95C0C"/>
    <w:rsid w:val="00DA3154"/>
    <w:rsid w:val="00DA3FCC"/>
    <w:rsid w:val="00DA437C"/>
    <w:rsid w:val="00DA4792"/>
    <w:rsid w:val="00DB134D"/>
    <w:rsid w:val="00DB2865"/>
    <w:rsid w:val="00DB447E"/>
    <w:rsid w:val="00DB6340"/>
    <w:rsid w:val="00DB783E"/>
    <w:rsid w:val="00DC45E8"/>
    <w:rsid w:val="00DC4FD5"/>
    <w:rsid w:val="00DC5AF9"/>
    <w:rsid w:val="00DD4847"/>
    <w:rsid w:val="00DD589A"/>
    <w:rsid w:val="00DD60F1"/>
    <w:rsid w:val="00DE1659"/>
    <w:rsid w:val="00DE473A"/>
    <w:rsid w:val="00DE5A87"/>
    <w:rsid w:val="00DE782F"/>
    <w:rsid w:val="00DF2014"/>
    <w:rsid w:val="00DF268B"/>
    <w:rsid w:val="00DF36E4"/>
    <w:rsid w:val="00DF563F"/>
    <w:rsid w:val="00E02AB0"/>
    <w:rsid w:val="00E02ECA"/>
    <w:rsid w:val="00E03695"/>
    <w:rsid w:val="00E04377"/>
    <w:rsid w:val="00E105D2"/>
    <w:rsid w:val="00E13E19"/>
    <w:rsid w:val="00E1538C"/>
    <w:rsid w:val="00E1762C"/>
    <w:rsid w:val="00E2015C"/>
    <w:rsid w:val="00E20717"/>
    <w:rsid w:val="00E232CD"/>
    <w:rsid w:val="00E233B4"/>
    <w:rsid w:val="00E248A5"/>
    <w:rsid w:val="00E25753"/>
    <w:rsid w:val="00E26BC4"/>
    <w:rsid w:val="00E316A4"/>
    <w:rsid w:val="00E35F54"/>
    <w:rsid w:val="00E412CE"/>
    <w:rsid w:val="00E4191C"/>
    <w:rsid w:val="00E4322D"/>
    <w:rsid w:val="00E44088"/>
    <w:rsid w:val="00E44CB3"/>
    <w:rsid w:val="00E4589D"/>
    <w:rsid w:val="00E45FE2"/>
    <w:rsid w:val="00E500DD"/>
    <w:rsid w:val="00E5088D"/>
    <w:rsid w:val="00E53215"/>
    <w:rsid w:val="00E53F78"/>
    <w:rsid w:val="00E56CF4"/>
    <w:rsid w:val="00E6029A"/>
    <w:rsid w:val="00E604AD"/>
    <w:rsid w:val="00E62FF1"/>
    <w:rsid w:val="00E6392C"/>
    <w:rsid w:val="00E65390"/>
    <w:rsid w:val="00E654A6"/>
    <w:rsid w:val="00E65CB2"/>
    <w:rsid w:val="00E67188"/>
    <w:rsid w:val="00E6721A"/>
    <w:rsid w:val="00E67B0D"/>
    <w:rsid w:val="00E74693"/>
    <w:rsid w:val="00E7529F"/>
    <w:rsid w:val="00E77086"/>
    <w:rsid w:val="00E7725E"/>
    <w:rsid w:val="00E77D14"/>
    <w:rsid w:val="00E80DFE"/>
    <w:rsid w:val="00E8101B"/>
    <w:rsid w:val="00E81D35"/>
    <w:rsid w:val="00E8252B"/>
    <w:rsid w:val="00E85039"/>
    <w:rsid w:val="00E85D87"/>
    <w:rsid w:val="00E863DF"/>
    <w:rsid w:val="00E87288"/>
    <w:rsid w:val="00E9045C"/>
    <w:rsid w:val="00E908C8"/>
    <w:rsid w:val="00E90934"/>
    <w:rsid w:val="00E93DEF"/>
    <w:rsid w:val="00E94DC1"/>
    <w:rsid w:val="00E97B0B"/>
    <w:rsid w:val="00EA1F16"/>
    <w:rsid w:val="00EA2A87"/>
    <w:rsid w:val="00EA2F61"/>
    <w:rsid w:val="00EA3A61"/>
    <w:rsid w:val="00EB14F6"/>
    <w:rsid w:val="00EB2D1B"/>
    <w:rsid w:val="00EB3079"/>
    <w:rsid w:val="00EB702A"/>
    <w:rsid w:val="00EB7B4B"/>
    <w:rsid w:val="00EB7D20"/>
    <w:rsid w:val="00EC01BA"/>
    <w:rsid w:val="00EC0CFB"/>
    <w:rsid w:val="00EC2818"/>
    <w:rsid w:val="00ED12D5"/>
    <w:rsid w:val="00ED1369"/>
    <w:rsid w:val="00ED13B1"/>
    <w:rsid w:val="00ED1C1A"/>
    <w:rsid w:val="00ED52D6"/>
    <w:rsid w:val="00ED6523"/>
    <w:rsid w:val="00ED71B1"/>
    <w:rsid w:val="00EE0DE9"/>
    <w:rsid w:val="00EE2A2F"/>
    <w:rsid w:val="00EE4E49"/>
    <w:rsid w:val="00EE614A"/>
    <w:rsid w:val="00EF2333"/>
    <w:rsid w:val="00EF3428"/>
    <w:rsid w:val="00EF45AC"/>
    <w:rsid w:val="00EF7B8E"/>
    <w:rsid w:val="00F014BD"/>
    <w:rsid w:val="00F02D84"/>
    <w:rsid w:val="00F0380E"/>
    <w:rsid w:val="00F03903"/>
    <w:rsid w:val="00F03B9C"/>
    <w:rsid w:val="00F06957"/>
    <w:rsid w:val="00F10D4A"/>
    <w:rsid w:val="00F11BAE"/>
    <w:rsid w:val="00F11F84"/>
    <w:rsid w:val="00F21EF4"/>
    <w:rsid w:val="00F226AB"/>
    <w:rsid w:val="00F23337"/>
    <w:rsid w:val="00F23441"/>
    <w:rsid w:val="00F23804"/>
    <w:rsid w:val="00F248E8"/>
    <w:rsid w:val="00F24BE8"/>
    <w:rsid w:val="00F24D11"/>
    <w:rsid w:val="00F261F7"/>
    <w:rsid w:val="00F26583"/>
    <w:rsid w:val="00F313DF"/>
    <w:rsid w:val="00F313FF"/>
    <w:rsid w:val="00F33BAB"/>
    <w:rsid w:val="00F34182"/>
    <w:rsid w:val="00F36691"/>
    <w:rsid w:val="00F36D89"/>
    <w:rsid w:val="00F37AFD"/>
    <w:rsid w:val="00F42D9F"/>
    <w:rsid w:val="00F45FC1"/>
    <w:rsid w:val="00F47629"/>
    <w:rsid w:val="00F52A5E"/>
    <w:rsid w:val="00F53296"/>
    <w:rsid w:val="00F5490C"/>
    <w:rsid w:val="00F55456"/>
    <w:rsid w:val="00F556A5"/>
    <w:rsid w:val="00F5709B"/>
    <w:rsid w:val="00F60151"/>
    <w:rsid w:val="00F603BB"/>
    <w:rsid w:val="00F64252"/>
    <w:rsid w:val="00F645FD"/>
    <w:rsid w:val="00F66111"/>
    <w:rsid w:val="00F70342"/>
    <w:rsid w:val="00F71889"/>
    <w:rsid w:val="00F737C0"/>
    <w:rsid w:val="00F73E82"/>
    <w:rsid w:val="00F74457"/>
    <w:rsid w:val="00F76875"/>
    <w:rsid w:val="00F76CB4"/>
    <w:rsid w:val="00F81198"/>
    <w:rsid w:val="00F83F22"/>
    <w:rsid w:val="00F84435"/>
    <w:rsid w:val="00F84D65"/>
    <w:rsid w:val="00F85848"/>
    <w:rsid w:val="00F909E8"/>
    <w:rsid w:val="00F910A2"/>
    <w:rsid w:val="00F95FB9"/>
    <w:rsid w:val="00F96DDB"/>
    <w:rsid w:val="00F96EC0"/>
    <w:rsid w:val="00F9708E"/>
    <w:rsid w:val="00FA0041"/>
    <w:rsid w:val="00FA4245"/>
    <w:rsid w:val="00FA6D5A"/>
    <w:rsid w:val="00FB00F5"/>
    <w:rsid w:val="00FB055F"/>
    <w:rsid w:val="00FB4DAE"/>
    <w:rsid w:val="00FB5955"/>
    <w:rsid w:val="00FB61AB"/>
    <w:rsid w:val="00FB7AD4"/>
    <w:rsid w:val="00FC2794"/>
    <w:rsid w:val="00FC36BA"/>
    <w:rsid w:val="00FC4C69"/>
    <w:rsid w:val="00FC59FC"/>
    <w:rsid w:val="00FC5A2D"/>
    <w:rsid w:val="00FD04AE"/>
    <w:rsid w:val="00FD490C"/>
    <w:rsid w:val="00FD563B"/>
    <w:rsid w:val="00FD70B8"/>
    <w:rsid w:val="00FD750E"/>
    <w:rsid w:val="00FD7A84"/>
    <w:rsid w:val="00FE3945"/>
    <w:rsid w:val="00FE397A"/>
    <w:rsid w:val="00FE470C"/>
    <w:rsid w:val="00FE694A"/>
    <w:rsid w:val="00FE74F3"/>
    <w:rsid w:val="00FF275A"/>
    <w:rsid w:val="00FF31FC"/>
    <w:rsid w:val="00FF4FE2"/>
    <w:rsid w:val="00FF55F2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90524"/>
  <w15:docId w15:val="{E66D5654-FA58-4BF5-A13D-29A401E1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7EC4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D27EC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D27EC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27EC4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D27EC4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D27EC4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27EC4"/>
    <w:rPr>
      <w:rFonts w:cs="Times New Roman"/>
      <w:snapToGrid/>
      <w:color w:val="000000"/>
    </w:rPr>
  </w:style>
  <w:style w:type="character" w:customStyle="1" w:styleId="Heading2Char">
    <w:name w:val="Heading 2 Char"/>
    <w:link w:val="Heading2"/>
    <w:locked/>
    <w:rsid w:val="00D27EC4"/>
    <w:rPr>
      <w:rFonts w:ascii="Arial" w:hAnsi="Arial" w:cs="Arial"/>
      <w:b/>
      <w:bCs/>
      <w:i/>
      <w:iCs/>
    </w:rPr>
  </w:style>
  <w:style w:type="character" w:customStyle="1" w:styleId="Heading3Char">
    <w:name w:val="Heading 3 Char"/>
    <w:link w:val="Heading3"/>
    <w:locked/>
    <w:rsid w:val="00D27EC4"/>
    <w:rPr>
      <w:rFonts w:cs="Times New Roman"/>
      <w:b/>
      <w:bCs/>
    </w:rPr>
  </w:style>
  <w:style w:type="character" w:customStyle="1" w:styleId="Heading4Char">
    <w:name w:val="Heading 4 Char"/>
    <w:link w:val="Heading4"/>
    <w:locked/>
    <w:rsid w:val="00D27EC4"/>
    <w:rPr>
      <w:rFonts w:cs="Times New Roman"/>
      <w:b/>
      <w:bCs/>
      <w:color w:val="000000"/>
      <w:sz w:val="16"/>
    </w:rPr>
  </w:style>
  <w:style w:type="character" w:customStyle="1" w:styleId="Heading5Char">
    <w:name w:val="Heading 5 Char"/>
    <w:link w:val="Heading5"/>
    <w:locked/>
    <w:rsid w:val="00D27EC4"/>
    <w:rPr>
      <w:rFonts w:cs="Times New Roman"/>
      <w:b/>
      <w:bCs/>
      <w:color w:val="000000"/>
    </w:rPr>
  </w:style>
  <w:style w:type="character" w:customStyle="1" w:styleId="Heading6Char">
    <w:name w:val="Heading 6 Char"/>
    <w:link w:val="Heading6"/>
    <w:locked/>
    <w:rsid w:val="00D27EC4"/>
    <w:rPr>
      <w:rFonts w:ascii="Arial" w:hAnsi="Arial" w:cs="Arial"/>
      <w:b/>
      <w:bCs/>
      <w:color w:val="000000"/>
    </w:rPr>
  </w:style>
  <w:style w:type="paragraph" w:styleId="BodyText">
    <w:name w:val="Body Text"/>
    <w:basedOn w:val="Normal"/>
    <w:link w:val="BodyTextChar"/>
    <w:rsid w:val="00D27EC4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link w:val="BodyText"/>
    <w:locked/>
    <w:rsid w:val="00D27EC4"/>
    <w:rPr>
      <w:rFonts w:ascii="Courier New" w:hAnsi="Courier New" w:cs="Courier New"/>
      <w:snapToGrid/>
      <w:sz w:val="16"/>
    </w:rPr>
  </w:style>
  <w:style w:type="paragraph" w:styleId="BodyText2">
    <w:name w:val="Body Text 2"/>
    <w:basedOn w:val="Normal"/>
    <w:link w:val="BodyText2Char"/>
    <w:rsid w:val="00D27EC4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link w:val="BodyText2"/>
    <w:locked/>
    <w:rsid w:val="00D27EC4"/>
    <w:rPr>
      <w:rFonts w:ascii="Courier New" w:hAnsi="Courier New" w:cs="Courier New"/>
      <w:snapToGrid/>
      <w:color w:val="000000"/>
      <w:sz w:val="16"/>
    </w:rPr>
  </w:style>
  <w:style w:type="paragraph" w:styleId="BodyText3">
    <w:name w:val="Body Text 3"/>
    <w:basedOn w:val="Normal"/>
    <w:link w:val="BodyText3Char"/>
    <w:rsid w:val="00D27EC4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link w:val="BodyText3"/>
    <w:locked/>
    <w:rsid w:val="00D27EC4"/>
    <w:rPr>
      <w:rFonts w:ascii="Courier New" w:hAnsi="Courier New" w:cs="Courier New"/>
      <w:b/>
      <w:bCs/>
      <w:snapToGrid/>
      <w:color w:val="000000"/>
      <w:sz w:val="16"/>
    </w:rPr>
  </w:style>
  <w:style w:type="character" w:styleId="Hyperlink">
    <w:name w:val="Hyperlink"/>
    <w:rsid w:val="00D27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27E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D27EC4"/>
    <w:rPr>
      <w:rFonts w:cs="Times New Roman"/>
    </w:rPr>
  </w:style>
  <w:style w:type="paragraph" w:styleId="Footer">
    <w:name w:val="footer"/>
    <w:basedOn w:val="Normal"/>
    <w:link w:val="FooterChar"/>
    <w:semiHidden/>
    <w:rsid w:val="00D27E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D27EC4"/>
    <w:rPr>
      <w:rFonts w:cs="Times New Roman"/>
    </w:rPr>
  </w:style>
  <w:style w:type="table" w:styleId="TableGrid">
    <w:name w:val="Table Grid"/>
    <w:basedOn w:val="TableNormal"/>
    <w:rsid w:val="00D27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27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D27EC4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rsid w:val="00D27EC4"/>
    <w:pPr>
      <w:ind w:left="720"/>
    </w:pPr>
  </w:style>
  <w:style w:type="paragraph" w:styleId="ListParagraph">
    <w:name w:val="List Paragraph"/>
    <w:basedOn w:val="Normal"/>
    <w:uiPriority w:val="34"/>
    <w:qFormat/>
    <w:rsid w:val="00D27EC4"/>
    <w:pPr>
      <w:ind w:left="720"/>
    </w:pPr>
  </w:style>
  <w:style w:type="character" w:styleId="FollowedHyperlink">
    <w:name w:val="FollowedHyperlink"/>
    <w:rsid w:val="00D27EC4"/>
    <w:rPr>
      <w:rFonts w:cs="Times New Roman"/>
      <w:color w:val="800080"/>
      <w:u w:val="single"/>
    </w:rPr>
  </w:style>
  <w:style w:type="character" w:styleId="CommentReference">
    <w:name w:val="annotation reference"/>
    <w:semiHidden/>
    <w:rsid w:val="00D27E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27EC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D27EC4"/>
    <w:rPr>
      <w:rFonts w:cs="Times New Roman"/>
      <w:sz w:val="20"/>
    </w:rPr>
  </w:style>
  <w:style w:type="paragraph" w:styleId="NormalWeb">
    <w:name w:val="Normal (Web)"/>
    <w:basedOn w:val="Normal"/>
    <w:uiPriority w:val="99"/>
    <w:rsid w:val="00D27EC4"/>
    <w:pPr>
      <w:spacing w:before="100" w:beforeAutospacing="1" w:after="100" w:afterAutospacing="1"/>
    </w:pPr>
  </w:style>
  <w:style w:type="paragraph" w:customStyle="1" w:styleId="Formal1">
    <w:name w:val="Formal1"/>
    <w:rsid w:val="00D27EC4"/>
    <w:pPr>
      <w:spacing w:before="60" w:after="60"/>
    </w:pPr>
    <w:rPr>
      <w:noProof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D27E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D27EC4"/>
    <w:rPr>
      <w:rFonts w:cs="Times New Roman"/>
      <w:sz w:val="2"/>
    </w:rPr>
  </w:style>
  <w:style w:type="character" w:customStyle="1" w:styleId="apple-style-span">
    <w:name w:val="apple-style-span"/>
    <w:rsid w:val="00D27EC4"/>
    <w:rPr>
      <w:rFonts w:cs="Times New Roman"/>
    </w:rPr>
  </w:style>
  <w:style w:type="paragraph" w:customStyle="1" w:styleId="msolistparagraph0">
    <w:name w:val="msolistparagraph"/>
    <w:basedOn w:val="Normal"/>
    <w:rsid w:val="00D27EC4"/>
    <w:pPr>
      <w:ind w:left="720"/>
    </w:pPr>
  </w:style>
  <w:style w:type="character" w:customStyle="1" w:styleId="apple-converted-space">
    <w:name w:val="apple-converted-space"/>
    <w:rsid w:val="003B491B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C26098"/>
    <w:rPr>
      <w:rFonts w:ascii="Calibri" w:hAnsi="Calibri"/>
      <w:sz w:val="22"/>
      <w:szCs w:val="22"/>
    </w:rPr>
  </w:style>
  <w:style w:type="character" w:customStyle="1" w:styleId="PlainTextChar">
    <w:name w:val="Plain Text Char"/>
    <w:uiPriority w:val="99"/>
    <w:semiHidden/>
    <w:locked/>
    <w:rsid w:val="00F33BAB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locked/>
    <w:rsid w:val="00C26098"/>
    <w:rPr>
      <w:rFonts w:ascii="Calibri" w:hAnsi="Calibri" w:cs="Times New Roman"/>
      <w:sz w:val="22"/>
      <w:szCs w:val="22"/>
      <w:lang w:val="en-US" w:eastAsia="en-US" w:bidi="ar-SA"/>
    </w:rPr>
  </w:style>
  <w:style w:type="paragraph" w:customStyle="1" w:styleId="Default">
    <w:name w:val="Default"/>
    <w:rsid w:val="00144FB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E313B"/>
    <w:rPr>
      <w:b/>
      <w:bCs/>
    </w:rPr>
  </w:style>
  <w:style w:type="character" w:customStyle="1" w:styleId="aqj">
    <w:name w:val="aqj"/>
    <w:basedOn w:val="DefaultParagraphFont"/>
    <w:rsid w:val="00A71F2C"/>
  </w:style>
  <w:style w:type="character" w:customStyle="1" w:styleId="agwlist">
    <w:name w:val="agwlist"/>
    <w:basedOn w:val="DefaultParagraphFont"/>
    <w:rsid w:val="00B130AF"/>
  </w:style>
  <w:style w:type="character" w:styleId="Emphasis">
    <w:name w:val="Emphasis"/>
    <w:basedOn w:val="DefaultParagraphFont"/>
    <w:uiPriority w:val="20"/>
    <w:qFormat/>
    <w:locked/>
    <w:rsid w:val="00B130AF"/>
    <w:rPr>
      <w:i/>
      <w:iCs/>
    </w:rPr>
  </w:style>
  <w:style w:type="paragraph" w:styleId="Caption">
    <w:name w:val="caption"/>
    <w:basedOn w:val="Normal"/>
    <w:next w:val="Normal"/>
    <w:semiHidden/>
    <w:unhideWhenUsed/>
    <w:qFormat/>
    <w:locked/>
    <w:rsid w:val="008404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nottingham@agvance.net?subject=Communications%20Committ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1EE7-5CFE-4419-AC9A-058F22A3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Nancy Appelquist consulting</Company>
  <LinksUpToDate>false</LinksUpToDate>
  <CharactersWithSpaces>3847</CharactersWithSpaces>
  <SharedDoc>false</SharedDoc>
  <HLinks>
    <vt:vector size="6" baseType="variant"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http://www.aggateway.org/LinkClick.aspx?fileticket=UanKpDrdcnk%3d&amp;tabid=520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Kristin Nottingham</cp:lastModifiedBy>
  <cp:revision>5</cp:revision>
  <cp:lastPrinted>2014-02-06T18:47:00Z</cp:lastPrinted>
  <dcterms:created xsi:type="dcterms:W3CDTF">2015-02-09T15:29:00Z</dcterms:created>
  <dcterms:modified xsi:type="dcterms:W3CDTF">2015-02-09T15:30:00Z</dcterms:modified>
</cp:coreProperties>
</file>